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6F7" w:rsidRPr="00EA0696" w:rsidRDefault="00BD76F7" w:rsidP="00BD76F7">
      <w:pPr>
        <w:tabs>
          <w:tab w:val="left" w:pos="3000"/>
        </w:tabs>
        <w:jc w:val="center"/>
        <w:rPr>
          <w:rFonts w:ascii="Arial" w:hAnsi="Arial" w:cs="Arial"/>
          <w:b/>
          <w:sz w:val="32"/>
          <w:szCs w:val="32"/>
        </w:rPr>
      </w:pPr>
      <w:r w:rsidRPr="00EA0696">
        <w:rPr>
          <w:rFonts w:ascii="Arial" w:hAnsi="Arial" w:cs="Arial"/>
          <w:b/>
          <w:sz w:val="32"/>
          <w:szCs w:val="32"/>
        </w:rPr>
        <w:t>АДМИНИСТРАЦИЯ ПОСЕЛКА ОЛЫМСКИЙ</w:t>
      </w:r>
    </w:p>
    <w:p w:rsidR="00BD76F7" w:rsidRPr="00EA0696" w:rsidRDefault="00BD76F7" w:rsidP="00BD76F7">
      <w:pPr>
        <w:tabs>
          <w:tab w:val="left" w:pos="3000"/>
        </w:tabs>
        <w:jc w:val="center"/>
        <w:rPr>
          <w:rFonts w:ascii="Arial" w:hAnsi="Arial" w:cs="Arial"/>
          <w:b/>
          <w:sz w:val="32"/>
          <w:szCs w:val="32"/>
        </w:rPr>
      </w:pPr>
      <w:r w:rsidRPr="00EA0696">
        <w:rPr>
          <w:rFonts w:ascii="Arial" w:hAnsi="Arial" w:cs="Arial"/>
          <w:b/>
          <w:sz w:val="32"/>
          <w:szCs w:val="32"/>
        </w:rPr>
        <w:t>КАСТОРЕНСКОГО  РАЙОНА КУРСКОЙ ОБЛАСТИ</w:t>
      </w:r>
    </w:p>
    <w:p w:rsidR="00BD76F7" w:rsidRPr="00EA0696" w:rsidRDefault="00BD76F7" w:rsidP="00BD76F7">
      <w:pPr>
        <w:tabs>
          <w:tab w:val="left" w:pos="3000"/>
        </w:tabs>
        <w:jc w:val="center"/>
        <w:rPr>
          <w:rFonts w:ascii="Arial" w:hAnsi="Arial" w:cs="Arial"/>
          <w:b/>
          <w:sz w:val="32"/>
          <w:szCs w:val="32"/>
        </w:rPr>
      </w:pPr>
    </w:p>
    <w:p w:rsidR="00BD76F7" w:rsidRPr="00EA0696" w:rsidRDefault="00BD76F7" w:rsidP="00BD76F7">
      <w:pPr>
        <w:tabs>
          <w:tab w:val="left" w:pos="3000"/>
        </w:tabs>
        <w:jc w:val="center"/>
        <w:rPr>
          <w:rFonts w:ascii="Arial" w:hAnsi="Arial" w:cs="Arial"/>
          <w:b/>
          <w:sz w:val="32"/>
          <w:szCs w:val="32"/>
        </w:rPr>
      </w:pPr>
      <w:r w:rsidRPr="00EA0696">
        <w:rPr>
          <w:rFonts w:ascii="Arial" w:hAnsi="Arial" w:cs="Arial"/>
          <w:b/>
          <w:sz w:val="32"/>
          <w:szCs w:val="32"/>
        </w:rPr>
        <w:t>ПОСТАНОВЛЕНИЕ</w:t>
      </w:r>
    </w:p>
    <w:p w:rsidR="00BD76F7" w:rsidRDefault="00BD76F7" w:rsidP="00BD76F7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525CD2" w:rsidRPr="007C1C2B" w:rsidRDefault="007C1C2B" w:rsidP="00806744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C1C2B">
        <w:rPr>
          <w:rFonts w:ascii="Arial" w:hAnsi="Arial" w:cs="Arial"/>
          <w:b/>
          <w:sz w:val="32"/>
          <w:szCs w:val="32"/>
        </w:rPr>
        <w:t xml:space="preserve">от  31 марта </w:t>
      </w:r>
      <w:r w:rsidR="00BD76F7" w:rsidRPr="007C1C2B">
        <w:rPr>
          <w:rFonts w:ascii="Arial" w:hAnsi="Arial" w:cs="Arial"/>
          <w:b/>
          <w:sz w:val="32"/>
          <w:szCs w:val="32"/>
        </w:rPr>
        <w:t>2016г.                   №  55</w:t>
      </w:r>
    </w:p>
    <w:p w:rsidR="00525CD2" w:rsidRDefault="00525CD2" w:rsidP="00525CD2">
      <w:pPr>
        <w:pStyle w:val="ConsPlusNormal"/>
        <w:jc w:val="center"/>
        <w:rPr>
          <w:b/>
          <w:bCs/>
        </w:rPr>
      </w:pPr>
    </w:p>
    <w:p w:rsidR="00525CD2" w:rsidRPr="00BD76F7" w:rsidRDefault="00525CD2" w:rsidP="00A32AF6">
      <w:pPr>
        <w:pStyle w:val="ConsPlusNormal"/>
        <w:jc w:val="center"/>
        <w:rPr>
          <w:rFonts w:ascii="Arial" w:hAnsi="Arial" w:cs="Arial"/>
          <w:b/>
          <w:bCs/>
        </w:rPr>
      </w:pPr>
      <w:r w:rsidRPr="00BD76F7">
        <w:rPr>
          <w:rFonts w:ascii="Arial" w:hAnsi="Arial" w:cs="Arial"/>
          <w:b/>
          <w:bCs/>
        </w:rPr>
        <w:t>ОБ УТВЕРЖДЕНИИ ПОРЯДКА ПРЕДОСТАВЛЕНИЯ ЛИЦОМ, ПОСТУПАЮЩИМ</w:t>
      </w:r>
      <w:r w:rsidR="0003106E">
        <w:rPr>
          <w:rFonts w:ascii="Arial" w:hAnsi="Arial" w:cs="Arial"/>
          <w:b/>
          <w:bCs/>
        </w:rPr>
        <w:t xml:space="preserve"> </w:t>
      </w:r>
      <w:r w:rsidRPr="00BD76F7">
        <w:rPr>
          <w:rFonts w:ascii="Arial" w:hAnsi="Arial" w:cs="Arial"/>
          <w:b/>
          <w:bCs/>
        </w:rPr>
        <w:t xml:space="preserve">НА </w:t>
      </w:r>
      <w:proofErr w:type="gramStart"/>
      <w:r w:rsidRPr="00BD76F7">
        <w:rPr>
          <w:rFonts w:ascii="Arial" w:hAnsi="Arial" w:cs="Arial"/>
          <w:b/>
          <w:bCs/>
        </w:rPr>
        <w:t>РАБОТУ</w:t>
      </w:r>
      <w:proofErr w:type="gramEnd"/>
      <w:r w:rsidRPr="00BD76F7">
        <w:rPr>
          <w:rFonts w:ascii="Arial" w:hAnsi="Arial" w:cs="Arial"/>
          <w:b/>
          <w:bCs/>
        </w:rPr>
        <w:t xml:space="preserve"> НА ДОЛЖНОСТЬ РУКОВОДИТЕЛЯ МУНИЦИПАЛЬНОГО</w:t>
      </w:r>
      <w:r w:rsidR="00A32AF6" w:rsidRPr="00BD76F7">
        <w:rPr>
          <w:rFonts w:ascii="Arial" w:hAnsi="Arial" w:cs="Arial"/>
          <w:b/>
          <w:bCs/>
        </w:rPr>
        <w:t xml:space="preserve"> </w:t>
      </w:r>
      <w:r w:rsidRPr="00BD76F7">
        <w:rPr>
          <w:rFonts w:ascii="Arial" w:hAnsi="Arial" w:cs="Arial"/>
          <w:b/>
          <w:bCs/>
        </w:rPr>
        <w:t>УЧРЕЖДЕНИЯ, А ТАКЖЕ РУКОВОДИТЕЛЕМ МУНИЦИПАЛЬНОГО УЧРЕЖДЕНИЯ</w:t>
      </w:r>
      <w:r w:rsidR="00A32AF6" w:rsidRPr="00BD76F7">
        <w:rPr>
          <w:rFonts w:ascii="Arial" w:hAnsi="Arial" w:cs="Arial"/>
          <w:b/>
          <w:bCs/>
        </w:rPr>
        <w:t xml:space="preserve"> </w:t>
      </w:r>
      <w:r w:rsidRPr="00BD76F7">
        <w:rPr>
          <w:rFonts w:ascii="Arial" w:hAnsi="Arial" w:cs="Arial"/>
          <w:b/>
          <w:bCs/>
        </w:rPr>
        <w:t>СВЕДЕНИЙ О СВОИХ ДОХОДАХ, ОБ ИМУЩЕСТВЕ И ОБЯЗАТЕЛЬСТВАХ</w:t>
      </w:r>
      <w:r w:rsidR="00A32AF6" w:rsidRPr="00BD76F7">
        <w:rPr>
          <w:rFonts w:ascii="Arial" w:hAnsi="Arial" w:cs="Arial"/>
          <w:b/>
          <w:bCs/>
        </w:rPr>
        <w:t xml:space="preserve"> </w:t>
      </w:r>
      <w:r w:rsidRPr="00BD76F7">
        <w:rPr>
          <w:rFonts w:ascii="Arial" w:hAnsi="Arial" w:cs="Arial"/>
          <w:b/>
          <w:bCs/>
        </w:rPr>
        <w:t>ИМУЩЕСТВЕННОГО ХАРАКТЕРА И О ДОХОДАХ, ОБ ИМУЩЕСТВЕ И</w:t>
      </w:r>
      <w:r w:rsidR="00A32AF6" w:rsidRPr="00BD76F7">
        <w:rPr>
          <w:rFonts w:ascii="Arial" w:hAnsi="Arial" w:cs="Arial"/>
          <w:b/>
          <w:bCs/>
        </w:rPr>
        <w:t xml:space="preserve"> </w:t>
      </w:r>
      <w:r w:rsidRPr="00BD76F7">
        <w:rPr>
          <w:rFonts w:ascii="Arial" w:hAnsi="Arial" w:cs="Arial"/>
          <w:b/>
          <w:bCs/>
        </w:rPr>
        <w:t>ОБЯЗАТЕЛЬСТВАХ ИМУЩЕСТВЕННОГО ХАРАКТЕРА СУПРУГИ (СУПРУГА)</w:t>
      </w:r>
      <w:r w:rsidR="00A32AF6" w:rsidRPr="00BD76F7">
        <w:rPr>
          <w:rFonts w:ascii="Arial" w:hAnsi="Arial" w:cs="Arial"/>
          <w:b/>
          <w:bCs/>
        </w:rPr>
        <w:t xml:space="preserve"> </w:t>
      </w:r>
      <w:r w:rsidRPr="00BD76F7">
        <w:rPr>
          <w:rFonts w:ascii="Arial" w:hAnsi="Arial" w:cs="Arial"/>
          <w:b/>
          <w:bCs/>
        </w:rPr>
        <w:t>И НЕСОВЕРШЕННОЛЕТНИХ ДЕТЕЙ</w:t>
      </w:r>
    </w:p>
    <w:p w:rsidR="00525CD2" w:rsidRPr="00BD76F7" w:rsidRDefault="00525CD2" w:rsidP="00525CD2">
      <w:pPr>
        <w:pStyle w:val="ConsPlusNormal"/>
        <w:jc w:val="center"/>
        <w:rPr>
          <w:rFonts w:ascii="Arial" w:hAnsi="Arial" w:cs="Arial"/>
        </w:rPr>
      </w:pPr>
    </w:p>
    <w:p w:rsidR="00525CD2" w:rsidRPr="00BD76F7" w:rsidRDefault="00525CD2" w:rsidP="00525CD2">
      <w:pPr>
        <w:pStyle w:val="ConsPlusNormal"/>
        <w:ind w:firstLine="540"/>
        <w:jc w:val="both"/>
        <w:rPr>
          <w:rFonts w:ascii="Arial" w:hAnsi="Arial" w:cs="Arial"/>
        </w:rPr>
      </w:pPr>
      <w:r w:rsidRPr="00BD76F7">
        <w:rPr>
          <w:rFonts w:ascii="Arial" w:hAnsi="Arial" w:cs="Arial"/>
        </w:rPr>
        <w:t xml:space="preserve">В соответствии с частью четвертой </w:t>
      </w:r>
      <w:hyperlink r:id="rId4" w:history="1">
        <w:r w:rsidRPr="00BD76F7">
          <w:rPr>
            <w:rFonts w:ascii="Arial" w:hAnsi="Arial" w:cs="Arial"/>
            <w:color w:val="0000FF"/>
          </w:rPr>
          <w:t>статьи 275</w:t>
        </w:r>
      </w:hyperlink>
      <w:r w:rsidRPr="00BD76F7">
        <w:rPr>
          <w:rFonts w:ascii="Arial" w:hAnsi="Arial" w:cs="Arial"/>
        </w:rPr>
        <w:t xml:space="preserve"> Трудового законодательства Российской Федерации, </w:t>
      </w:r>
      <w:hyperlink r:id="rId5" w:history="1">
        <w:r w:rsidRPr="00BD76F7">
          <w:rPr>
            <w:rFonts w:ascii="Arial" w:hAnsi="Arial" w:cs="Arial"/>
            <w:color w:val="0000FF"/>
          </w:rPr>
          <w:t>статьей 8</w:t>
        </w:r>
      </w:hyperlink>
      <w:r w:rsidRPr="00BD76F7">
        <w:rPr>
          <w:rFonts w:ascii="Arial" w:hAnsi="Arial" w:cs="Arial"/>
        </w:rPr>
        <w:t xml:space="preserve"> Федерального закона от 25.12.2008 N 273-ФЗ "О противодействии коррупции", </w:t>
      </w:r>
      <w:hyperlink r:id="rId6" w:history="1">
        <w:r w:rsidRPr="00BD76F7">
          <w:rPr>
            <w:rFonts w:ascii="Arial" w:hAnsi="Arial" w:cs="Arial"/>
            <w:color w:val="0000FF"/>
          </w:rPr>
          <w:t>Постановлением</w:t>
        </w:r>
      </w:hyperlink>
      <w:r w:rsidRPr="00BD76F7">
        <w:rPr>
          <w:rFonts w:ascii="Arial" w:hAnsi="Arial" w:cs="Arial"/>
        </w:rPr>
        <w:t xml:space="preserve"> Правительства Российской Федерации от 13.03.2013 N 208 "Об утверждении Правил предоставления лицом, поступающим на </w:t>
      </w:r>
      <w:proofErr w:type="gramStart"/>
      <w:r w:rsidRPr="00BD76F7">
        <w:rPr>
          <w:rFonts w:ascii="Arial" w:hAnsi="Arial" w:cs="Arial"/>
        </w:rPr>
        <w:t>работу</w:t>
      </w:r>
      <w:proofErr w:type="gramEnd"/>
      <w:r w:rsidRPr="00BD76F7">
        <w:rPr>
          <w:rFonts w:ascii="Arial" w:hAnsi="Arial" w:cs="Arial"/>
        </w:rPr>
        <w:t xml:space="preserve">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супруги (супруга) и не</w:t>
      </w:r>
      <w:r w:rsidR="00BD76F7">
        <w:rPr>
          <w:rFonts w:ascii="Arial" w:hAnsi="Arial" w:cs="Arial"/>
        </w:rPr>
        <w:t>совершеннолетних детей" А</w:t>
      </w:r>
      <w:r w:rsidRPr="00BD76F7">
        <w:rPr>
          <w:rFonts w:ascii="Arial" w:hAnsi="Arial" w:cs="Arial"/>
        </w:rPr>
        <w:t>дмин</w:t>
      </w:r>
      <w:r w:rsidR="00BD76F7">
        <w:rPr>
          <w:rFonts w:ascii="Arial" w:hAnsi="Arial" w:cs="Arial"/>
        </w:rPr>
        <w:t xml:space="preserve">истрация поселка </w:t>
      </w:r>
      <w:proofErr w:type="spellStart"/>
      <w:r w:rsidR="00BD76F7">
        <w:rPr>
          <w:rFonts w:ascii="Arial" w:hAnsi="Arial" w:cs="Arial"/>
        </w:rPr>
        <w:t>Олымский</w:t>
      </w:r>
      <w:proofErr w:type="spellEnd"/>
      <w:r w:rsidRPr="00BD76F7">
        <w:rPr>
          <w:rFonts w:ascii="Arial" w:hAnsi="Arial" w:cs="Arial"/>
        </w:rPr>
        <w:t xml:space="preserve"> </w:t>
      </w:r>
      <w:proofErr w:type="spellStart"/>
      <w:r w:rsidRPr="00BD76F7">
        <w:rPr>
          <w:rFonts w:ascii="Arial" w:hAnsi="Arial" w:cs="Arial"/>
        </w:rPr>
        <w:t>Касторенского</w:t>
      </w:r>
      <w:proofErr w:type="spellEnd"/>
      <w:r w:rsidRPr="00BD76F7">
        <w:rPr>
          <w:rFonts w:ascii="Arial" w:hAnsi="Arial" w:cs="Arial"/>
        </w:rPr>
        <w:t xml:space="preserve"> рай</w:t>
      </w:r>
      <w:r w:rsidR="00BD76F7">
        <w:rPr>
          <w:rFonts w:ascii="Arial" w:hAnsi="Arial" w:cs="Arial"/>
        </w:rPr>
        <w:t xml:space="preserve">она Курской области  </w:t>
      </w:r>
      <w:r w:rsidR="00BD76F7" w:rsidRPr="00BD76F7">
        <w:rPr>
          <w:rFonts w:ascii="Arial" w:hAnsi="Arial" w:cs="Arial"/>
          <w:b/>
        </w:rPr>
        <w:t>ПОСТАНОВЛЯЕТ</w:t>
      </w:r>
      <w:r w:rsidRPr="00BD76F7">
        <w:rPr>
          <w:rFonts w:ascii="Arial" w:hAnsi="Arial" w:cs="Arial"/>
        </w:rPr>
        <w:t>:</w:t>
      </w:r>
    </w:p>
    <w:p w:rsidR="00525CD2" w:rsidRPr="00BD76F7" w:rsidRDefault="00525CD2" w:rsidP="00525CD2">
      <w:pPr>
        <w:pStyle w:val="ConsPlusNormal"/>
        <w:ind w:firstLine="540"/>
        <w:jc w:val="both"/>
        <w:rPr>
          <w:rFonts w:ascii="Arial" w:hAnsi="Arial" w:cs="Arial"/>
        </w:rPr>
      </w:pPr>
      <w:r w:rsidRPr="00BD76F7">
        <w:rPr>
          <w:rFonts w:ascii="Arial" w:hAnsi="Arial" w:cs="Arial"/>
        </w:rPr>
        <w:t>1. Утвердить Порядок предоставления лицом, поступающим на работу на должность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</w:t>
      </w:r>
      <w:proofErr w:type="gramStart"/>
      <w:r w:rsidRPr="00BD76F7">
        <w:rPr>
          <w:rFonts w:ascii="Arial" w:hAnsi="Arial" w:cs="Arial"/>
        </w:rPr>
        <w:t>.</w:t>
      </w:r>
      <w:r w:rsidR="0003106E">
        <w:rPr>
          <w:rFonts w:ascii="Arial" w:hAnsi="Arial" w:cs="Arial"/>
        </w:rPr>
        <w:t>(</w:t>
      </w:r>
      <w:proofErr w:type="gramEnd"/>
      <w:r w:rsidR="0003106E">
        <w:rPr>
          <w:rFonts w:ascii="Arial" w:hAnsi="Arial" w:cs="Arial"/>
        </w:rPr>
        <w:t>Приложение №1).</w:t>
      </w:r>
      <w:r w:rsidRPr="00BD76F7">
        <w:rPr>
          <w:rFonts w:ascii="Arial" w:hAnsi="Arial" w:cs="Arial"/>
        </w:rPr>
        <w:t xml:space="preserve"> </w:t>
      </w:r>
    </w:p>
    <w:p w:rsidR="00525CD2" w:rsidRPr="00BD76F7" w:rsidRDefault="00525CD2" w:rsidP="00525CD2">
      <w:pPr>
        <w:pStyle w:val="ConsPlusNormal"/>
        <w:ind w:firstLine="567"/>
        <w:jc w:val="both"/>
        <w:rPr>
          <w:rFonts w:ascii="Arial" w:hAnsi="Arial" w:cs="Arial"/>
        </w:rPr>
      </w:pPr>
      <w:r w:rsidRPr="00BD76F7">
        <w:rPr>
          <w:rFonts w:ascii="Arial" w:hAnsi="Arial" w:cs="Arial"/>
        </w:rPr>
        <w:t xml:space="preserve">2. </w:t>
      </w:r>
      <w:proofErr w:type="gramStart"/>
      <w:r w:rsidRPr="00BD76F7">
        <w:rPr>
          <w:rFonts w:ascii="Arial" w:hAnsi="Arial" w:cs="Arial"/>
        </w:rPr>
        <w:t xml:space="preserve">Установить, что граждане, претендующие на замещение должности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 в соответствии с утвержденным настоящим постановлением и по утвержденной Указом </w:t>
      </w:r>
      <w:r w:rsidRPr="00BD76F7">
        <w:rPr>
          <w:rFonts w:ascii="Arial" w:hAnsi="Arial" w:cs="Arial"/>
        </w:rPr>
        <w:lastRenderedPageBreak/>
        <w:t>Президента Российской Федерации форме справки, а также с учетом положения законодательства</w:t>
      </w:r>
      <w:proofErr w:type="gramEnd"/>
      <w:r w:rsidRPr="00BD76F7">
        <w:rPr>
          <w:rFonts w:ascii="Arial" w:hAnsi="Arial" w:cs="Arial"/>
        </w:rPr>
        <w:t xml:space="preserve"> Российской Федерации о государственной тайне.</w:t>
      </w:r>
    </w:p>
    <w:p w:rsidR="0003106E" w:rsidRDefault="00525CD2" w:rsidP="00806744">
      <w:pPr>
        <w:pStyle w:val="ConsPlusNormal"/>
        <w:ind w:firstLine="540"/>
        <w:rPr>
          <w:rFonts w:ascii="Arial" w:hAnsi="Arial" w:cs="Arial"/>
        </w:rPr>
      </w:pPr>
      <w:r w:rsidRPr="00BD76F7">
        <w:rPr>
          <w:rFonts w:ascii="Arial" w:hAnsi="Arial" w:cs="Arial"/>
        </w:rPr>
        <w:t xml:space="preserve">3. </w:t>
      </w:r>
      <w:r w:rsidR="0003106E">
        <w:rPr>
          <w:rFonts w:ascii="Arial" w:eastAsia="Times New Roman" w:hAnsi="Arial" w:cs="Arial"/>
          <w:lang w:eastAsia="ru-RU"/>
        </w:rPr>
        <w:t xml:space="preserve">Утвердить форму справки о </w:t>
      </w:r>
      <w:r w:rsidR="0003106E" w:rsidRPr="00EA0BDC">
        <w:rPr>
          <w:rFonts w:ascii="Arial" w:eastAsia="Times New Roman" w:hAnsi="Arial" w:cs="Arial"/>
          <w:lang w:eastAsia="ru-RU"/>
        </w:rPr>
        <w:t xml:space="preserve"> доходах, расходах, об имуществе и обязательствах имущественного характера </w:t>
      </w:r>
      <w:r w:rsidR="0003106E">
        <w:rPr>
          <w:rFonts w:ascii="Arial" w:eastAsia="Times New Roman" w:hAnsi="Arial" w:cs="Arial"/>
          <w:lang w:eastAsia="ru-RU"/>
        </w:rPr>
        <w:t>своих, супруг</w:t>
      </w:r>
      <w:proofErr w:type="gramStart"/>
      <w:r w:rsidR="0003106E">
        <w:rPr>
          <w:rFonts w:ascii="Arial" w:eastAsia="Times New Roman" w:hAnsi="Arial" w:cs="Arial"/>
          <w:lang w:eastAsia="ru-RU"/>
        </w:rPr>
        <w:t>и(</w:t>
      </w:r>
      <w:proofErr w:type="gramEnd"/>
      <w:r w:rsidR="0003106E">
        <w:rPr>
          <w:rFonts w:ascii="Arial" w:eastAsia="Times New Roman" w:hAnsi="Arial" w:cs="Arial"/>
          <w:lang w:eastAsia="ru-RU"/>
        </w:rPr>
        <w:t xml:space="preserve">супруга), несовершеннолетнего ребенка </w:t>
      </w:r>
      <w:r w:rsidR="0003106E" w:rsidRPr="00EA0BDC">
        <w:rPr>
          <w:rFonts w:ascii="Arial" w:eastAsia="Times New Roman" w:hAnsi="Arial" w:cs="Arial"/>
          <w:lang w:eastAsia="ru-RU"/>
        </w:rPr>
        <w:t>гражданина</w:t>
      </w:r>
      <w:r w:rsidR="0003106E">
        <w:rPr>
          <w:rFonts w:ascii="Arial" w:eastAsia="Times New Roman" w:hAnsi="Arial" w:cs="Arial"/>
          <w:lang w:eastAsia="ru-RU"/>
        </w:rPr>
        <w:t>, поступающего на работу на должность руководителя муниципального учреждения, а так же руководителя муниципального учреждения (Приложение №2)</w:t>
      </w:r>
    </w:p>
    <w:p w:rsidR="00525CD2" w:rsidRPr="00BD76F7" w:rsidRDefault="0003106E" w:rsidP="00806744">
      <w:pPr>
        <w:pStyle w:val="ConsPlusNormal"/>
        <w:ind w:firstLine="540"/>
        <w:rPr>
          <w:rFonts w:ascii="Arial" w:hAnsi="Arial" w:cs="Arial"/>
        </w:rPr>
      </w:pPr>
      <w:r>
        <w:t xml:space="preserve">4. </w:t>
      </w:r>
      <w:hyperlink r:id="rId7" w:history="1">
        <w:r w:rsidR="00525CD2" w:rsidRPr="00BD76F7">
          <w:rPr>
            <w:rFonts w:ascii="Arial" w:hAnsi="Arial" w:cs="Arial"/>
          </w:rPr>
          <w:t>Постановление</w:t>
        </w:r>
      </w:hyperlink>
      <w:r w:rsidR="00BD76F7">
        <w:rPr>
          <w:rFonts w:ascii="Arial" w:hAnsi="Arial" w:cs="Arial"/>
        </w:rPr>
        <w:t xml:space="preserve"> А</w:t>
      </w:r>
      <w:r w:rsidR="00525CD2" w:rsidRPr="00BD76F7">
        <w:rPr>
          <w:rFonts w:ascii="Arial" w:hAnsi="Arial" w:cs="Arial"/>
        </w:rPr>
        <w:t>дми</w:t>
      </w:r>
      <w:r w:rsidR="00BD76F7">
        <w:rPr>
          <w:rFonts w:ascii="Arial" w:hAnsi="Arial" w:cs="Arial"/>
        </w:rPr>
        <w:t>нистрации поселк</w:t>
      </w:r>
      <w:r w:rsidR="00525CD2" w:rsidRPr="00BD76F7">
        <w:rPr>
          <w:rFonts w:ascii="Arial" w:hAnsi="Arial" w:cs="Arial"/>
        </w:rPr>
        <w:t>а</w:t>
      </w:r>
      <w:r w:rsidR="00BD76F7">
        <w:rPr>
          <w:rFonts w:ascii="Arial" w:hAnsi="Arial" w:cs="Arial"/>
        </w:rPr>
        <w:t xml:space="preserve"> </w:t>
      </w:r>
      <w:proofErr w:type="spellStart"/>
      <w:r w:rsidR="00BD76F7">
        <w:rPr>
          <w:rFonts w:ascii="Arial" w:hAnsi="Arial" w:cs="Arial"/>
        </w:rPr>
        <w:t>Олымский</w:t>
      </w:r>
      <w:proofErr w:type="spellEnd"/>
      <w:r w:rsidR="00BD76F7">
        <w:rPr>
          <w:rFonts w:ascii="Arial" w:hAnsi="Arial" w:cs="Arial"/>
        </w:rPr>
        <w:t xml:space="preserve"> от 14.06.2013 №71 «Об утверждении Положения о проверке достоверности и полноты сведений </w:t>
      </w:r>
      <w:r w:rsidR="00525CD2" w:rsidRPr="00BD76F7">
        <w:rPr>
          <w:rFonts w:ascii="Arial" w:hAnsi="Arial" w:cs="Arial"/>
        </w:rPr>
        <w:t xml:space="preserve"> </w:t>
      </w:r>
      <w:r w:rsidR="00806744">
        <w:rPr>
          <w:rFonts w:ascii="Arial" w:hAnsi="Arial" w:cs="Arial"/>
        </w:rPr>
        <w:t xml:space="preserve">о </w:t>
      </w:r>
      <w:r w:rsidR="00525CD2" w:rsidRPr="00BD76F7">
        <w:rPr>
          <w:rFonts w:ascii="Arial" w:hAnsi="Arial" w:cs="Arial"/>
        </w:rPr>
        <w:t xml:space="preserve"> доходах, об имуществе и обязател</w:t>
      </w:r>
      <w:r w:rsidR="00BD76F7">
        <w:rPr>
          <w:rFonts w:ascii="Arial" w:hAnsi="Arial" w:cs="Arial"/>
        </w:rPr>
        <w:t>ьствах имущественного характера,</w:t>
      </w:r>
      <w:r w:rsidR="00806744">
        <w:rPr>
          <w:rFonts w:ascii="Arial" w:hAnsi="Arial" w:cs="Arial"/>
        </w:rPr>
        <w:t xml:space="preserve"> представляемых </w:t>
      </w:r>
      <w:r w:rsidR="00BD76F7">
        <w:rPr>
          <w:rFonts w:ascii="Arial" w:hAnsi="Arial" w:cs="Arial"/>
        </w:rPr>
        <w:t xml:space="preserve">гражданами,  </w:t>
      </w:r>
      <w:r w:rsidR="00806744" w:rsidRPr="00BD76F7">
        <w:rPr>
          <w:rFonts w:ascii="Arial" w:hAnsi="Arial" w:cs="Arial"/>
        </w:rPr>
        <w:t>прете</w:t>
      </w:r>
      <w:r w:rsidR="00806744">
        <w:rPr>
          <w:rFonts w:ascii="Arial" w:hAnsi="Arial" w:cs="Arial"/>
        </w:rPr>
        <w:t>ндующими на замещение должностей руководителей муниципальных учреждений</w:t>
      </w:r>
      <w:r w:rsidR="00806744" w:rsidRPr="00BD76F7">
        <w:rPr>
          <w:rFonts w:ascii="Arial" w:hAnsi="Arial" w:cs="Arial"/>
        </w:rPr>
        <w:t>,</w:t>
      </w:r>
      <w:r w:rsidR="00806744">
        <w:rPr>
          <w:rFonts w:ascii="Arial" w:hAnsi="Arial" w:cs="Arial"/>
        </w:rPr>
        <w:t xml:space="preserve"> и лицами, замещающими эти должности»</w:t>
      </w:r>
      <w:proofErr w:type="gramStart"/>
      <w:r w:rsidR="00806744">
        <w:rPr>
          <w:rFonts w:ascii="Arial" w:hAnsi="Arial" w:cs="Arial"/>
        </w:rPr>
        <w:t>.</w:t>
      </w:r>
      <w:proofErr w:type="gramEnd"/>
      <w:r w:rsidR="00806744" w:rsidRPr="00BD76F7">
        <w:rPr>
          <w:rFonts w:ascii="Arial" w:hAnsi="Arial" w:cs="Arial"/>
        </w:rPr>
        <w:t xml:space="preserve"> </w:t>
      </w:r>
      <w:r w:rsidR="00806744">
        <w:rPr>
          <w:rFonts w:ascii="Arial" w:hAnsi="Arial" w:cs="Arial"/>
        </w:rPr>
        <w:t xml:space="preserve"> </w:t>
      </w:r>
      <w:proofErr w:type="gramStart"/>
      <w:r w:rsidR="00525CD2" w:rsidRPr="00BD76F7">
        <w:rPr>
          <w:rFonts w:ascii="Arial" w:hAnsi="Arial" w:cs="Arial"/>
        </w:rPr>
        <w:t>с</w:t>
      </w:r>
      <w:proofErr w:type="gramEnd"/>
      <w:r w:rsidR="00525CD2" w:rsidRPr="00BD76F7">
        <w:rPr>
          <w:rFonts w:ascii="Arial" w:hAnsi="Arial" w:cs="Arial"/>
        </w:rPr>
        <w:t>читать утратившим силу.</w:t>
      </w:r>
      <w:r w:rsidR="00BD76F7" w:rsidRPr="00BD76F7">
        <w:rPr>
          <w:rFonts w:ascii="Arial" w:hAnsi="Arial" w:cs="Arial"/>
        </w:rPr>
        <w:t xml:space="preserve"> </w:t>
      </w:r>
    </w:p>
    <w:p w:rsidR="00525CD2" w:rsidRPr="00BD76F7" w:rsidRDefault="0003106E" w:rsidP="00525CD2">
      <w:pPr>
        <w:pStyle w:val="ConsPlusNormal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525CD2" w:rsidRPr="00BD76F7">
        <w:rPr>
          <w:rFonts w:ascii="Arial" w:hAnsi="Arial" w:cs="Arial"/>
        </w:rPr>
        <w:t xml:space="preserve">. </w:t>
      </w:r>
      <w:proofErr w:type="gramStart"/>
      <w:r w:rsidR="00525CD2" w:rsidRPr="00BD76F7">
        <w:rPr>
          <w:rFonts w:ascii="Arial" w:hAnsi="Arial" w:cs="Arial"/>
        </w:rPr>
        <w:t>Контроль за</w:t>
      </w:r>
      <w:proofErr w:type="gramEnd"/>
      <w:r w:rsidR="00525CD2" w:rsidRPr="00BD76F7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525CD2" w:rsidRPr="00BD76F7" w:rsidRDefault="0003106E" w:rsidP="00525CD2">
      <w:pPr>
        <w:pStyle w:val="ConsPlusNormal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525CD2" w:rsidRPr="00BD76F7">
        <w:rPr>
          <w:rFonts w:ascii="Arial" w:hAnsi="Arial" w:cs="Arial"/>
        </w:rPr>
        <w:t>. Постановление вступает в силу с момента подписания и подлежит официальному опубликованию.</w:t>
      </w:r>
    </w:p>
    <w:p w:rsidR="00806744" w:rsidRDefault="00806744" w:rsidP="00525CD2">
      <w:pPr>
        <w:pStyle w:val="ConsPlusNormal"/>
        <w:rPr>
          <w:rFonts w:ascii="Arial" w:hAnsi="Arial" w:cs="Arial"/>
        </w:rPr>
      </w:pPr>
    </w:p>
    <w:p w:rsidR="00806744" w:rsidRDefault="00806744" w:rsidP="00525CD2">
      <w:pPr>
        <w:pStyle w:val="ConsPlusNormal"/>
        <w:rPr>
          <w:rFonts w:ascii="Arial" w:hAnsi="Arial" w:cs="Arial"/>
        </w:rPr>
      </w:pPr>
    </w:p>
    <w:p w:rsidR="0003106E" w:rsidRDefault="0003106E" w:rsidP="00525CD2">
      <w:pPr>
        <w:pStyle w:val="ConsPlusNormal"/>
        <w:rPr>
          <w:rFonts w:ascii="Arial" w:hAnsi="Arial" w:cs="Arial"/>
        </w:rPr>
      </w:pPr>
    </w:p>
    <w:p w:rsidR="0003106E" w:rsidRDefault="0003106E" w:rsidP="00525CD2">
      <w:pPr>
        <w:pStyle w:val="ConsPlusNormal"/>
        <w:rPr>
          <w:rFonts w:ascii="Arial" w:hAnsi="Arial" w:cs="Arial"/>
        </w:rPr>
      </w:pPr>
    </w:p>
    <w:p w:rsidR="00525CD2" w:rsidRPr="00BD76F7" w:rsidRDefault="00525CD2" w:rsidP="00525CD2">
      <w:pPr>
        <w:pStyle w:val="ConsPlusNormal"/>
        <w:rPr>
          <w:rFonts w:ascii="Arial" w:hAnsi="Arial" w:cs="Arial"/>
        </w:rPr>
      </w:pPr>
      <w:r w:rsidRPr="00BD76F7">
        <w:rPr>
          <w:rFonts w:ascii="Arial" w:hAnsi="Arial" w:cs="Arial"/>
        </w:rPr>
        <w:t xml:space="preserve">Глава </w:t>
      </w:r>
      <w:r w:rsidR="00806744">
        <w:rPr>
          <w:rFonts w:ascii="Arial" w:hAnsi="Arial" w:cs="Arial"/>
        </w:rPr>
        <w:t xml:space="preserve"> Администрации поселка </w:t>
      </w:r>
      <w:proofErr w:type="spellStart"/>
      <w:r w:rsidR="00806744">
        <w:rPr>
          <w:rFonts w:ascii="Arial" w:hAnsi="Arial" w:cs="Arial"/>
        </w:rPr>
        <w:t>Олымский</w:t>
      </w:r>
      <w:proofErr w:type="spellEnd"/>
      <w:r w:rsidR="00806744">
        <w:rPr>
          <w:rFonts w:ascii="Arial" w:hAnsi="Arial" w:cs="Arial"/>
        </w:rPr>
        <w:t xml:space="preserve">                    П.И.Батраков</w:t>
      </w:r>
    </w:p>
    <w:p w:rsidR="00525CD2" w:rsidRPr="00BD76F7" w:rsidRDefault="00525CD2" w:rsidP="00525CD2">
      <w:pPr>
        <w:pStyle w:val="ConsPlusNormal"/>
        <w:ind w:firstLine="540"/>
        <w:jc w:val="both"/>
        <w:rPr>
          <w:rFonts w:ascii="Arial" w:hAnsi="Arial" w:cs="Arial"/>
        </w:rPr>
      </w:pPr>
    </w:p>
    <w:p w:rsidR="00525CD2" w:rsidRPr="00BD76F7" w:rsidRDefault="00525CD2" w:rsidP="00525CD2">
      <w:pPr>
        <w:pStyle w:val="ConsPlusNormal"/>
        <w:ind w:firstLine="540"/>
        <w:jc w:val="both"/>
        <w:rPr>
          <w:rFonts w:ascii="Arial" w:hAnsi="Arial" w:cs="Arial"/>
        </w:rPr>
      </w:pPr>
    </w:p>
    <w:p w:rsidR="00525CD2" w:rsidRPr="00BD76F7" w:rsidRDefault="00525CD2" w:rsidP="00525CD2">
      <w:pPr>
        <w:pStyle w:val="ConsPlusNormal"/>
        <w:ind w:firstLine="540"/>
        <w:jc w:val="both"/>
        <w:rPr>
          <w:rFonts w:ascii="Arial" w:hAnsi="Arial" w:cs="Arial"/>
        </w:rPr>
      </w:pPr>
    </w:p>
    <w:p w:rsidR="00525CD2" w:rsidRPr="00BD76F7" w:rsidRDefault="00525CD2" w:rsidP="00525CD2">
      <w:pPr>
        <w:pStyle w:val="ConsPlusNormal"/>
        <w:ind w:firstLine="540"/>
        <w:jc w:val="both"/>
        <w:rPr>
          <w:rFonts w:ascii="Arial" w:hAnsi="Arial" w:cs="Arial"/>
        </w:rPr>
      </w:pPr>
    </w:p>
    <w:p w:rsidR="00A32AF6" w:rsidRPr="00BD76F7" w:rsidRDefault="00A32AF6">
      <w:pPr>
        <w:rPr>
          <w:rFonts w:ascii="Arial" w:hAnsi="Arial" w:cs="Arial"/>
          <w:sz w:val="28"/>
          <w:szCs w:val="28"/>
        </w:rPr>
      </w:pPr>
      <w:r w:rsidRPr="00BD76F7">
        <w:rPr>
          <w:rFonts w:ascii="Arial" w:hAnsi="Arial" w:cs="Arial"/>
        </w:rPr>
        <w:br w:type="page"/>
      </w:r>
    </w:p>
    <w:p w:rsidR="00525CD2" w:rsidRPr="00BD76F7" w:rsidRDefault="00525CD2" w:rsidP="00525CD2">
      <w:pPr>
        <w:pStyle w:val="ConsPlusNormal"/>
        <w:ind w:firstLine="540"/>
        <w:jc w:val="both"/>
        <w:rPr>
          <w:rFonts w:ascii="Arial" w:hAnsi="Arial" w:cs="Arial"/>
        </w:rPr>
      </w:pPr>
    </w:p>
    <w:p w:rsidR="00525CD2" w:rsidRPr="00BD76F7" w:rsidRDefault="00C036DF" w:rsidP="00525CD2">
      <w:pPr>
        <w:pStyle w:val="ConsPlusNormal"/>
        <w:jc w:val="right"/>
        <w:outlineLvl w:val="0"/>
        <w:rPr>
          <w:rFonts w:ascii="Arial" w:hAnsi="Arial" w:cs="Arial"/>
        </w:rPr>
      </w:pPr>
      <w:r>
        <w:rPr>
          <w:rFonts w:ascii="Arial" w:hAnsi="Arial" w:cs="Arial"/>
        </w:rPr>
        <w:t>Приложение №1</w:t>
      </w:r>
    </w:p>
    <w:p w:rsidR="00525CD2" w:rsidRPr="00BD76F7" w:rsidRDefault="00525CD2" w:rsidP="00525CD2">
      <w:pPr>
        <w:pStyle w:val="ConsPlusNormal"/>
        <w:jc w:val="right"/>
        <w:rPr>
          <w:rFonts w:ascii="Arial" w:hAnsi="Arial" w:cs="Arial"/>
        </w:rPr>
      </w:pPr>
      <w:r w:rsidRPr="00BD76F7">
        <w:rPr>
          <w:rFonts w:ascii="Arial" w:hAnsi="Arial" w:cs="Arial"/>
        </w:rPr>
        <w:t>к постановлению</w:t>
      </w:r>
    </w:p>
    <w:p w:rsidR="00525CD2" w:rsidRDefault="00806744" w:rsidP="00525CD2">
      <w:pPr>
        <w:pStyle w:val="ConsPlusNormal"/>
        <w:jc w:val="right"/>
        <w:rPr>
          <w:rFonts w:ascii="Arial" w:hAnsi="Arial" w:cs="Arial"/>
        </w:rPr>
      </w:pPr>
      <w:r>
        <w:rPr>
          <w:rFonts w:ascii="Arial" w:hAnsi="Arial" w:cs="Arial"/>
        </w:rPr>
        <w:t>А</w:t>
      </w:r>
      <w:r w:rsidR="00525CD2" w:rsidRPr="00BD76F7">
        <w:rPr>
          <w:rFonts w:ascii="Arial" w:hAnsi="Arial" w:cs="Arial"/>
        </w:rPr>
        <w:t>дмин</w:t>
      </w:r>
      <w:r>
        <w:rPr>
          <w:rFonts w:ascii="Arial" w:hAnsi="Arial" w:cs="Arial"/>
        </w:rPr>
        <w:t xml:space="preserve">истрации поселка </w:t>
      </w:r>
      <w:proofErr w:type="spellStart"/>
      <w:r>
        <w:rPr>
          <w:rFonts w:ascii="Arial" w:hAnsi="Arial" w:cs="Arial"/>
        </w:rPr>
        <w:t>Олымский</w:t>
      </w:r>
      <w:proofErr w:type="spellEnd"/>
    </w:p>
    <w:p w:rsidR="00806744" w:rsidRPr="00BD76F7" w:rsidRDefault="00806744" w:rsidP="00525CD2">
      <w:pPr>
        <w:pStyle w:val="ConsPlusNormal"/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Касторенс</w:t>
      </w:r>
      <w:r w:rsidR="00DE27A9">
        <w:rPr>
          <w:rFonts w:ascii="Arial" w:hAnsi="Arial" w:cs="Arial"/>
        </w:rPr>
        <w:t>кого</w:t>
      </w:r>
      <w:proofErr w:type="spellEnd"/>
      <w:r w:rsidR="00DE27A9">
        <w:rPr>
          <w:rFonts w:ascii="Arial" w:hAnsi="Arial" w:cs="Arial"/>
        </w:rPr>
        <w:t xml:space="preserve"> района К</w:t>
      </w:r>
      <w:r>
        <w:rPr>
          <w:rFonts w:ascii="Arial" w:hAnsi="Arial" w:cs="Arial"/>
        </w:rPr>
        <w:t>урской области</w:t>
      </w:r>
    </w:p>
    <w:p w:rsidR="00525CD2" w:rsidRPr="00BD76F7" w:rsidRDefault="00525CD2" w:rsidP="00525CD2">
      <w:pPr>
        <w:pStyle w:val="ConsPlusNormal"/>
        <w:jc w:val="right"/>
        <w:rPr>
          <w:rFonts w:ascii="Arial" w:hAnsi="Arial" w:cs="Arial"/>
        </w:rPr>
      </w:pPr>
      <w:r w:rsidRPr="00BD76F7">
        <w:rPr>
          <w:rFonts w:ascii="Arial" w:hAnsi="Arial" w:cs="Arial"/>
        </w:rPr>
        <w:t xml:space="preserve">от    </w:t>
      </w:r>
      <w:r w:rsidR="00C036DF">
        <w:rPr>
          <w:rFonts w:ascii="Arial" w:hAnsi="Arial" w:cs="Arial"/>
        </w:rPr>
        <w:t>31.03.2016</w:t>
      </w:r>
      <w:r w:rsidR="00806744">
        <w:rPr>
          <w:rFonts w:ascii="Arial" w:hAnsi="Arial" w:cs="Arial"/>
        </w:rPr>
        <w:t>г. №55</w:t>
      </w:r>
      <w:r w:rsidRPr="00BD76F7">
        <w:rPr>
          <w:rFonts w:ascii="Arial" w:hAnsi="Arial" w:cs="Arial"/>
        </w:rPr>
        <w:t xml:space="preserve"> </w:t>
      </w:r>
    </w:p>
    <w:p w:rsidR="00525CD2" w:rsidRPr="00BD76F7" w:rsidRDefault="00525CD2" w:rsidP="00525CD2">
      <w:pPr>
        <w:pStyle w:val="ConsPlusNormal"/>
        <w:ind w:firstLine="540"/>
        <w:jc w:val="both"/>
        <w:rPr>
          <w:rFonts w:ascii="Arial" w:hAnsi="Arial" w:cs="Arial"/>
        </w:rPr>
      </w:pPr>
    </w:p>
    <w:p w:rsidR="00525CD2" w:rsidRPr="00BD76F7" w:rsidRDefault="00525CD2" w:rsidP="00525CD2">
      <w:pPr>
        <w:pStyle w:val="ConsPlusNormal"/>
        <w:jc w:val="center"/>
        <w:rPr>
          <w:rFonts w:ascii="Arial" w:hAnsi="Arial" w:cs="Arial"/>
          <w:b/>
          <w:bCs/>
        </w:rPr>
      </w:pPr>
      <w:bookmarkStart w:id="0" w:name="Par41"/>
      <w:bookmarkEnd w:id="0"/>
      <w:r w:rsidRPr="00BD76F7">
        <w:rPr>
          <w:rFonts w:ascii="Arial" w:hAnsi="Arial" w:cs="Arial"/>
          <w:b/>
          <w:bCs/>
        </w:rPr>
        <w:t>ПОРЯДОК</w:t>
      </w:r>
    </w:p>
    <w:p w:rsidR="00806744" w:rsidRDefault="00525CD2" w:rsidP="00525CD2">
      <w:pPr>
        <w:pStyle w:val="ConsPlusNormal"/>
        <w:jc w:val="center"/>
        <w:rPr>
          <w:rFonts w:ascii="Arial" w:hAnsi="Arial" w:cs="Arial"/>
          <w:b/>
          <w:bCs/>
        </w:rPr>
      </w:pPr>
      <w:r w:rsidRPr="00BD76F7">
        <w:rPr>
          <w:rFonts w:ascii="Arial" w:hAnsi="Arial" w:cs="Arial"/>
          <w:b/>
          <w:bCs/>
        </w:rPr>
        <w:t>ПРЕДОСТАВЛЕНИЯ ЛИЦОМ, ПОСТУПАЮЩИМ НА РАБОТУ</w:t>
      </w:r>
    </w:p>
    <w:p w:rsidR="00806744" w:rsidRDefault="00525CD2" w:rsidP="00806744">
      <w:pPr>
        <w:pStyle w:val="ConsPlusNormal"/>
        <w:jc w:val="center"/>
        <w:rPr>
          <w:rFonts w:ascii="Arial" w:hAnsi="Arial" w:cs="Arial"/>
          <w:b/>
          <w:bCs/>
        </w:rPr>
      </w:pPr>
      <w:r w:rsidRPr="00BD76F7">
        <w:rPr>
          <w:rFonts w:ascii="Arial" w:hAnsi="Arial" w:cs="Arial"/>
          <w:b/>
          <w:bCs/>
        </w:rPr>
        <w:t xml:space="preserve"> НА ДОЛЖНОСТЬ</w:t>
      </w:r>
      <w:r w:rsidR="00806744">
        <w:rPr>
          <w:rFonts w:ascii="Arial" w:hAnsi="Arial" w:cs="Arial"/>
          <w:b/>
          <w:bCs/>
        </w:rPr>
        <w:t xml:space="preserve"> </w:t>
      </w:r>
      <w:r w:rsidRPr="00BD76F7">
        <w:rPr>
          <w:rFonts w:ascii="Arial" w:hAnsi="Arial" w:cs="Arial"/>
          <w:b/>
          <w:bCs/>
        </w:rPr>
        <w:t>РУКОВОДИТЕЛЯ МУНИЦИПАЛЬНОГО УЧРЕЖДЕНИЯ, А ТАКЖЕ</w:t>
      </w:r>
      <w:r w:rsidR="00806744">
        <w:rPr>
          <w:rFonts w:ascii="Arial" w:hAnsi="Arial" w:cs="Arial"/>
          <w:b/>
          <w:bCs/>
        </w:rPr>
        <w:t xml:space="preserve"> </w:t>
      </w:r>
      <w:r w:rsidRPr="00BD76F7">
        <w:rPr>
          <w:rFonts w:ascii="Arial" w:hAnsi="Arial" w:cs="Arial"/>
          <w:b/>
          <w:bCs/>
        </w:rPr>
        <w:t>РУКОВОДИТЕЛЕМ МУНИЦИПАЛЬНОГО УЧРЕЖДЕНИЯ СВЕДЕНИЙ О СВОИХ</w:t>
      </w:r>
      <w:r w:rsidR="00806744">
        <w:rPr>
          <w:rFonts w:ascii="Arial" w:hAnsi="Arial" w:cs="Arial"/>
          <w:b/>
          <w:bCs/>
        </w:rPr>
        <w:t xml:space="preserve"> </w:t>
      </w:r>
      <w:r w:rsidRPr="00BD76F7">
        <w:rPr>
          <w:rFonts w:ascii="Arial" w:hAnsi="Arial" w:cs="Arial"/>
          <w:b/>
          <w:bCs/>
        </w:rPr>
        <w:t>ДОХОДАХ, ОБ ИМУЩЕСТВЕ</w:t>
      </w:r>
    </w:p>
    <w:p w:rsidR="00806744" w:rsidRDefault="00525CD2" w:rsidP="00806744">
      <w:pPr>
        <w:pStyle w:val="ConsPlusNormal"/>
        <w:jc w:val="center"/>
        <w:rPr>
          <w:rFonts w:ascii="Arial" w:hAnsi="Arial" w:cs="Arial"/>
          <w:b/>
          <w:bCs/>
        </w:rPr>
      </w:pPr>
      <w:r w:rsidRPr="00BD76F7">
        <w:rPr>
          <w:rFonts w:ascii="Arial" w:hAnsi="Arial" w:cs="Arial"/>
          <w:b/>
          <w:bCs/>
        </w:rPr>
        <w:t xml:space="preserve"> И </w:t>
      </w:r>
      <w:proofErr w:type="gramStart"/>
      <w:r w:rsidRPr="00BD76F7">
        <w:rPr>
          <w:rFonts w:ascii="Arial" w:hAnsi="Arial" w:cs="Arial"/>
          <w:b/>
          <w:bCs/>
        </w:rPr>
        <w:t>ОБЯЗАТЕЛЬСТВАХ</w:t>
      </w:r>
      <w:proofErr w:type="gramEnd"/>
      <w:r w:rsidRPr="00BD76F7">
        <w:rPr>
          <w:rFonts w:ascii="Arial" w:hAnsi="Arial" w:cs="Arial"/>
          <w:b/>
          <w:bCs/>
        </w:rPr>
        <w:t xml:space="preserve"> ИМУЩЕСТВЕННОГО</w:t>
      </w:r>
      <w:r w:rsidR="00806744">
        <w:rPr>
          <w:rFonts w:ascii="Arial" w:hAnsi="Arial" w:cs="Arial"/>
          <w:b/>
          <w:bCs/>
        </w:rPr>
        <w:t xml:space="preserve"> </w:t>
      </w:r>
      <w:r w:rsidRPr="00BD76F7">
        <w:rPr>
          <w:rFonts w:ascii="Arial" w:hAnsi="Arial" w:cs="Arial"/>
          <w:b/>
          <w:bCs/>
        </w:rPr>
        <w:t>ХАРАКТЕРА</w:t>
      </w:r>
    </w:p>
    <w:p w:rsidR="00525CD2" w:rsidRPr="00BD76F7" w:rsidRDefault="00525CD2" w:rsidP="00806744">
      <w:pPr>
        <w:pStyle w:val="ConsPlusNormal"/>
        <w:jc w:val="center"/>
        <w:rPr>
          <w:rFonts w:ascii="Arial" w:hAnsi="Arial" w:cs="Arial"/>
          <w:b/>
          <w:bCs/>
        </w:rPr>
      </w:pPr>
      <w:r w:rsidRPr="00BD76F7">
        <w:rPr>
          <w:rFonts w:ascii="Arial" w:hAnsi="Arial" w:cs="Arial"/>
          <w:b/>
          <w:bCs/>
        </w:rPr>
        <w:t xml:space="preserve"> И О ДОХОДАХ, ОБ ИМУЩЕСТВЕ И ОБЯЗАТЕЛЬСТВАХ</w:t>
      </w:r>
    </w:p>
    <w:p w:rsidR="00525CD2" w:rsidRPr="00BD76F7" w:rsidRDefault="00525CD2" w:rsidP="00525CD2">
      <w:pPr>
        <w:pStyle w:val="ConsPlusNormal"/>
        <w:jc w:val="center"/>
        <w:rPr>
          <w:rFonts w:ascii="Arial" w:hAnsi="Arial" w:cs="Arial"/>
          <w:b/>
          <w:bCs/>
        </w:rPr>
      </w:pPr>
      <w:r w:rsidRPr="00BD76F7">
        <w:rPr>
          <w:rFonts w:ascii="Arial" w:hAnsi="Arial" w:cs="Arial"/>
          <w:b/>
          <w:bCs/>
        </w:rPr>
        <w:t>ИМУЩЕСТВЕННОГО ХАРАКТЕРА СУПРУГИ (СУПРУГА)</w:t>
      </w:r>
    </w:p>
    <w:p w:rsidR="00525CD2" w:rsidRPr="00BD76F7" w:rsidRDefault="00525CD2" w:rsidP="00525CD2">
      <w:pPr>
        <w:pStyle w:val="ConsPlusNormal"/>
        <w:jc w:val="center"/>
        <w:rPr>
          <w:rFonts w:ascii="Arial" w:hAnsi="Arial" w:cs="Arial"/>
          <w:b/>
          <w:bCs/>
        </w:rPr>
      </w:pPr>
      <w:r w:rsidRPr="00BD76F7">
        <w:rPr>
          <w:rFonts w:ascii="Arial" w:hAnsi="Arial" w:cs="Arial"/>
          <w:b/>
          <w:bCs/>
        </w:rPr>
        <w:t>И НЕСОВЕРШЕННОЛЕТНИХ ДЕТЕЙ</w:t>
      </w:r>
    </w:p>
    <w:p w:rsidR="00525CD2" w:rsidRPr="00BD76F7" w:rsidRDefault="00525CD2" w:rsidP="00525CD2">
      <w:pPr>
        <w:pStyle w:val="ConsPlusNormal"/>
        <w:ind w:firstLine="540"/>
        <w:jc w:val="both"/>
        <w:rPr>
          <w:rFonts w:ascii="Arial" w:hAnsi="Arial" w:cs="Arial"/>
        </w:rPr>
      </w:pPr>
    </w:p>
    <w:p w:rsidR="00525CD2" w:rsidRPr="00BD76F7" w:rsidRDefault="00525CD2" w:rsidP="00525CD2">
      <w:pPr>
        <w:pStyle w:val="ConsPlusNormal"/>
        <w:ind w:firstLine="540"/>
        <w:jc w:val="both"/>
        <w:rPr>
          <w:rFonts w:ascii="Arial" w:hAnsi="Arial" w:cs="Arial"/>
        </w:rPr>
      </w:pPr>
      <w:r w:rsidRPr="00BD76F7">
        <w:rPr>
          <w:rFonts w:ascii="Arial" w:hAnsi="Arial" w:cs="Arial"/>
        </w:rPr>
        <w:t xml:space="preserve">1. Настоящий Порядок устанавливают правила представления лицом, поступающим на </w:t>
      </w:r>
      <w:proofErr w:type="gramStart"/>
      <w:r w:rsidRPr="00BD76F7">
        <w:rPr>
          <w:rFonts w:ascii="Arial" w:hAnsi="Arial" w:cs="Arial"/>
        </w:rPr>
        <w:t>работу</w:t>
      </w:r>
      <w:proofErr w:type="gramEnd"/>
      <w:r w:rsidRPr="00BD76F7">
        <w:rPr>
          <w:rFonts w:ascii="Arial" w:hAnsi="Arial" w:cs="Arial"/>
        </w:rPr>
        <w:t xml:space="preserve"> на должность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 (далее - сведения о доходах, об имуществе и обязательствах имущественного характера).</w:t>
      </w:r>
    </w:p>
    <w:p w:rsidR="00525CD2" w:rsidRPr="00BD76F7" w:rsidRDefault="00525CD2" w:rsidP="00525CD2">
      <w:pPr>
        <w:pStyle w:val="ConsPlusNormal"/>
        <w:ind w:firstLine="540"/>
        <w:jc w:val="both"/>
        <w:rPr>
          <w:rFonts w:ascii="Arial" w:hAnsi="Arial" w:cs="Arial"/>
        </w:rPr>
      </w:pPr>
      <w:bookmarkStart w:id="1" w:name="Par54"/>
      <w:bookmarkEnd w:id="1"/>
      <w:r w:rsidRPr="00BD76F7">
        <w:rPr>
          <w:rFonts w:ascii="Arial" w:hAnsi="Arial" w:cs="Arial"/>
        </w:rPr>
        <w:t xml:space="preserve">2. </w:t>
      </w:r>
      <w:proofErr w:type="gramStart"/>
      <w:r w:rsidRPr="00BD76F7">
        <w:rPr>
          <w:rFonts w:ascii="Arial" w:hAnsi="Arial" w:cs="Arial"/>
        </w:rPr>
        <w:t>Лицо, поступающее на должность руководителя муниципального учреждения, при поступлении на работу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федерального муниципального учреждения, сведения об имуществе, принадлежащем ему на праве</w:t>
      </w:r>
      <w:proofErr w:type="gramEnd"/>
      <w:r w:rsidRPr="00BD76F7">
        <w:rPr>
          <w:rFonts w:ascii="Arial" w:hAnsi="Arial" w:cs="Arial"/>
        </w:rPr>
        <w:t xml:space="preserve"> </w:t>
      </w:r>
      <w:proofErr w:type="gramStart"/>
      <w:r w:rsidRPr="00BD76F7">
        <w:rPr>
          <w:rFonts w:ascii="Arial" w:hAnsi="Arial" w:cs="Arial"/>
        </w:rPr>
        <w:t>собственности, и о своих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муниципального учреждения, а также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работу</w:t>
      </w:r>
      <w:proofErr w:type="gramEnd"/>
      <w:r w:rsidRPr="00BD76F7">
        <w:rPr>
          <w:rFonts w:ascii="Arial" w:hAnsi="Arial" w:cs="Arial"/>
        </w:rPr>
        <w:t xml:space="preserve"> на должность руководителя муниципального учреждения, а также сведения об 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 подачи </w:t>
      </w:r>
      <w:r w:rsidRPr="00BD76F7">
        <w:rPr>
          <w:rFonts w:ascii="Arial" w:hAnsi="Arial" w:cs="Arial"/>
        </w:rPr>
        <w:lastRenderedPageBreak/>
        <w:t>документов для поступления на работу на должность руководителя муниципального учреждения, по утвержденной Президентом Российской Федерации форме справки.</w:t>
      </w:r>
    </w:p>
    <w:p w:rsidR="00525CD2" w:rsidRPr="00BD76F7" w:rsidRDefault="00525CD2" w:rsidP="00525CD2">
      <w:pPr>
        <w:pStyle w:val="ConsPlusNormal"/>
        <w:ind w:firstLine="540"/>
        <w:jc w:val="both"/>
        <w:rPr>
          <w:rFonts w:ascii="Arial" w:hAnsi="Arial" w:cs="Arial"/>
        </w:rPr>
      </w:pPr>
      <w:bookmarkStart w:id="2" w:name="Par55"/>
      <w:bookmarkEnd w:id="2"/>
      <w:r w:rsidRPr="00BD76F7">
        <w:rPr>
          <w:rFonts w:ascii="Arial" w:hAnsi="Arial" w:cs="Arial"/>
        </w:rPr>
        <w:t xml:space="preserve">3. </w:t>
      </w:r>
      <w:proofErr w:type="gramStart"/>
      <w:r w:rsidRPr="00BD76F7">
        <w:rPr>
          <w:rFonts w:ascii="Arial" w:hAnsi="Arial" w:cs="Arial"/>
        </w:rPr>
        <w:t>Руководитель муниципального учреждения ежегодно не позднее 30 апреля года, следующего за отчетным, представляет сведения о своих доходах, полученных за отчетный период (с 1 января по 31 декабря) от всех источников (включая заработную плату, пенсии, пособия и иные выплаты),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периода, а также</w:t>
      </w:r>
      <w:proofErr w:type="gramEnd"/>
      <w:r w:rsidRPr="00BD76F7">
        <w:rPr>
          <w:rFonts w:ascii="Arial" w:hAnsi="Arial" w:cs="Arial"/>
        </w:rPr>
        <w:t xml:space="preserve"> </w:t>
      </w:r>
      <w:proofErr w:type="gramStart"/>
      <w:r w:rsidRPr="00BD76F7">
        <w:rPr>
          <w:rFonts w:ascii="Arial" w:hAnsi="Arial" w:cs="Arial"/>
        </w:rPr>
        <w:t>сведения о доходах супруга (супруги) и несовершеннолетних детей, полученных за отчетный период (с 1 января по 31 декабря) от всех источников (включая заработную плату, пенсии, пособия и иные выплаты), сведения об их имуществе, принадлежащем им на праве собственности, и об их обязательствах имущественного характера по состоянию на конец отчетного периода по утвержденной Президентом Российской Федерации форме справки.</w:t>
      </w:r>
      <w:proofErr w:type="gramEnd"/>
    </w:p>
    <w:p w:rsidR="00525CD2" w:rsidRPr="00BD76F7" w:rsidRDefault="00525CD2" w:rsidP="00525CD2">
      <w:pPr>
        <w:pStyle w:val="ConsPlusNormal"/>
        <w:ind w:firstLine="540"/>
        <w:jc w:val="both"/>
        <w:rPr>
          <w:rFonts w:ascii="Arial" w:hAnsi="Arial" w:cs="Arial"/>
        </w:rPr>
      </w:pPr>
      <w:r w:rsidRPr="00BD76F7">
        <w:rPr>
          <w:rFonts w:ascii="Arial" w:hAnsi="Arial" w:cs="Arial"/>
        </w:rPr>
        <w:t xml:space="preserve">4. Сведения, предусмотренные </w:t>
      </w:r>
      <w:hyperlink w:anchor="Par54" w:history="1">
        <w:r w:rsidRPr="00806744">
          <w:rPr>
            <w:rFonts w:ascii="Arial" w:hAnsi="Arial" w:cs="Arial"/>
          </w:rPr>
          <w:t>пунктами 2</w:t>
        </w:r>
      </w:hyperlink>
      <w:r w:rsidRPr="00806744">
        <w:rPr>
          <w:rFonts w:ascii="Arial" w:hAnsi="Arial" w:cs="Arial"/>
        </w:rPr>
        <w:t xml:space="preserve"> и </w:t>
      </w:r>
      <w:hyperlink w:anchor="Par55" w:history="1">
        <w:r w:rsidRPr="00806744">
          <w:rPr>
            <w:rFonts w:ascii="Arial" w:hAnsi="Arial" w:cs="Arial"/>
          </w:rPr>
          <w:t>3</w:t>
        </w:r>
      </w:hyperlink>
      <w:r w:rsidRPr="00BD76F7">
        <w:rPr>
          <w:rFonts w:ascii="Arial" w:hAnsi="Arial" w:cs="Arial"/>
        </w:rPr>
        <w:t xml:space="preserve"> настоящих Правил, пре</w:t>
      </w:r>
      <w:r w:rsidR="00806744">
        <w:rPr>
          <w:rFonts w:ascii="Arial" w:hAnsi="Arial" w:cs="Arial"/>
        </w:rPr>
        <w:t>дставляются должностному лицу А</w:t>
      </w:r>
      <w:r w:rsidRPr="00BD76F7">
        <w:rPr>
          <w:rFonts w:ascii="Arial" w:hAnsi="Arial" w:cs="Arial"/>
        </w:rPr>
        <w:t xml:space="preserve">дминистрации </w:t>
      </w:r>
      <w:r w:rsidR="00806744">
        <w:rPr>
          <w:rFonts w:ascii="Arial" w:hAnsi="Arial" w:cs="Arial"/>
        </w:rPr>
        <w:t xml:space="preserve">поселка </w:t>
      </w:r>
      <w:proofErr w:type="spellStart"/>
      <w:r w:rsidR="00806744">
        <w:rPr>
          <w:rFonts w:ascii="Arial" w:hAnsi="Arial" w:cs="Arial"/>
        </w:rPr>
        <w:t>Олымский</w:t>
      </w:r>
      <w:proofErr w:type="spellEnd"/>
      <w:r w:rsidRPr="00BD76F7">
        <w:rPr>
          <w:rFonts w:ascii="Arial" w:hAnsi="Arial" w:cs="Arial"/>
        </w:rPr>
        <w:t>, ответственному за работу по профилактике коррупционных и  иных правонарушений</w:t>
      </w:r>
      <w:r w:rsidR="00A32AF6" w:rsidRPr="00BD76F7">
        <w:rPr>
          <w:rFonts w:ascii="Arial" w:hAnsi="Arial" w:cs="Arial"/>
        </w:rPr>
        <w:t>.</w:t>
      </w:r>
    </w:p>
    <w:p w:rsidR="00525CD2" w:rsidRPr="00BD76F7" w:rsidRDefault="00525CD2" w:rsidP="00525CD2">
      <w:pPr>
        <w:pStyle w:val="ConsPlusNormal"/>
        <w:ind w:firstLine="540"/>
        <w:jc w:val="both"/>
        <w:rPr>
          <w:rFonts w:ascii="Arial" w:hAnsi="Arial" w:cs="Arial"/>
        </w:rPr>
      </w:pPr>
      <w:r w:rsidRPr="00BD76F7">
        <w:rPr>
          <w:rFonts w:ascii="Arial" w:hAnsi="Arial" w:cs="Arial"/>
        </w:rPr>
        <w:t xml:space="preserve">5. В случае если руководитель муниципального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</w:t>
      </w:r>
      <w:proofErr w:type="gramStart"/>
      <w:r w:rsidRPr="00BD76F7">
        <w:rPr>
          <w:rFonts w:ascii="Arial" w:hAnsi="Arial" w:cs="Arial"/>
        </w:rPr>
        <w:t>сведения</w:t>
      </w:r>
      <w:proofErr w:type="gramEnd"/>
      <w:r w:rsidRPr="00BD76F7">
        <w:rPr>
          <w:rFonts w:ascii="Arial" w:hAnsi="Arial" w:cs="Arial"/>
        </w:rPr>
        <w:t xml:space="preserve"> либо имеются ошибки, он вправе представить уточненные сведения в течение одного месяца после окончания срока, указанного в </w:t>
      </w:r>
      <w:hyperlink w:anchor="Par55" w:history="1">
        <w:r w:rsidRPr="00806744">
          <w:rPr>
            <w:rFonts w:ascii="Arial" w:hAnsi="Arial" w:cs="Arial"/>
          </w:rPr>
          <w:t>пункте 3</w:t>
        </w:r>
      </w:hyperlink>
      <w:r w:rsidRPr="00BD76F7">
        <w:rPr>
          <w:rFonts w:ascii="Arial" w:hAnsi="Arial" w:cs="Arial"/>
        </w:rPr>
        <w:t xml:space="preserve"> настоящих Правил.</w:t>
      </w:r>
    </w:p>
    <w:p w:rsidR="00525CD2" w:rsidRPr="00BD76F7" w:rsidRDefault="00525CD2" w:rsidP="00525CD2">
      <w:pPr>
        <w:pStyle w:val="ConsPlusNormal"/>
        <w:ind w:firstLine="540"/>
        <w:jc w:val="both"/>
        <w:rPr>
          <w:rFonts w:ascii="Arial" w:hAnsi="Arial" w:cs="Arial"/>
        </w:rPr>
      </w:pPr>
      <w:r w:rsidRPr="00BD76F7">
        <w:rPr>
          <w:rFonts w:ascii="Arial" w:hAnsi="Arial" w:cs="Arial"/>
        </w:rPr>
        <w:t xml:space="preserve">В случае если лицо, поступающее на должность руководителя муниципального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</w:t>
      </w:r>
      <w:proofErr w:type="gramStart"/>
      <w:r w:rsidRPr="00BD76F7">
        <w:rPr>
          <w:rFonts w:ascii="Arial" w:hAnsi="Arial" w:cs="Arial"/>
        </w:rPr>
        <w:t>сведения</w:t>
      </w:r>
      <w:proofErr w:type="gramEnd"/>
      <w:r w:rsidRPr="00BD76F7">
        <w:rPr>
          <w:rFonts w:ascii="Arial" w:hAnsi="Arial" w:cs="Arial"/>
        </w:rPr>
        <w:t xml:space="preserve"> либо имеются ошибки, оно вправе представить уточненные сведения в течение одного месяца со дня представления сведений в соответствии с </w:t>
      </w:r>
      <w:hyperlink w:anchor="Par54" w:history="1">
        <w:r w:rsidRPr="00806744">
          <w:rPr>
            <w:rFonts w:ascii="Arial" w:hAnsi="Arial" w:cs="Arial"/>
          </w:rPr>
          <w:t>пунктом 2</w:t>
        </w:r>
      </w:hyperlink>
      <w:r w:rsidRPr="00806744">
        <w:rPr>
          <w:rFonts w:ascii="Arial" w:hAnsi="Arial" w:cs="Arial"/>
        </w:rPr>
        <w:t xml:space="preserve"> </w:t>
      </w:r>
      <w:r w:rsidRPr="00BD76F7">
        <w:rPr>
          <w:rFonts w:ascii="Arial" w:hAnsi="Arial" w:cs="Arial"/>
        </w:rPr>
        <w:t>настоящих Правил.</w:t>
      </w:r>
    </w:p>
    <w:p w:rsidR="00525CD2" w:rsidRPr="00BD76F7" w:rsidRDefault="00525CD2" w:rsidP="00525CD2">
      <w:pPr>
        <w:pStyle w:val="ConsPlusNormal"/>
        <w:ind w:firstLine="540"/>
        <w:jc w:val="both"/>
        <w:rPr>
          <w:rFonts w:ascii="Arial" w:hAnsi="Arial" w:cs="Arial"/>
        </w:rPr>
      </w:pPr>
      <w:r w:rsidRPr="00BD76F7">
        <w:rPr>
          <w:rFonts w:ascii="Arial" w:hAnsi="Arial" w:cs="Arial"/>
        </w:rPr>
        <w:t xml:space="preserve">6. Сведения о доходах, об имуществе и обязательствах имущественного характера, представляемые в соответствии с настоящими Правилами лицом, поступающим на </w:t>
      </w:r>
      <w:proofErr w:type="gramStart"/>
      <w:r w:rsidRPr="00BD76F7">
        <w:rPr>
          <w:rFonts w:ascii="Arial" w:hAnsi="Arial" w:cs="Arial"/>
        </w:rPr>
        <w:t>работу</w:t>
      </w:r>
      <w:proofErr w:type="gramEnd"/>
      <w:r w:rsidRPr="00BD76F7">
        <w:rPr>
          <w:rFonts w:ascii="Arial" w:hAnsi="Arial" w:cs="Arial"/>
        </w:rPr>
        <w:t xml:space="preserve"> на должность руководителя муниципального учреждения, а также руководителем муниципального учреждения,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525CD2" w:rsidRPr="00BD76F7" w:rsidRDefault="00525CD2" w:rsidP="00525CD2">
      <w:pPr>
        <w:pStyle w:val="ConsPlusNormal"/>
        <w:ind w:firstLine="540"/>
        <w:jc w:val="both"/>
        <w:rPr>
          <w:rFonts w:ascii="Arial" w:hAnsi="Arial" w:cs="Arial"/>
        </w:rPr>
      </w:pPr>
      <w:r w:rsidRPr="00BD76F7">
        <w:rPr>
          <w:rFonts w:ascii="Arial" w:hAnsi="Arial" w:cs="Arial"/>
        </w:rPr>
        <w:t xml:space="preserve">7. </w:t>
      </w:r>
      <w:proofErr w:type="gramStart"/>
      <w:r w:rsidRPr="00BD76F7">
        <w:rPr>
          <w:rFonts w:ascii="Arial" w:hAnsi="Arial" w:cs="Arial"/>
        </w:rPr>
        <w:t xml:space="preserve">Сведения о доходах, об имуществе и обязательствах имущественного характера, представленные руководителем </w:t>
      </w:r>
      <w:r w:rsidRPr="00BD76F7">
        <w:rPr>
          <w:rFonts w:ascii="Arial" w:hAnsi="Arial" w:cs="Arial"/>
        </w:rPr>
        <w:lastRenderedPageBreak/>
        <w:t>муниципального учреждения, размещаются в информационно-телекоммуникационной сети "Интернет" на официальном сайте органа</w:t>
      </w:r>
      <w:r w:rsidR="00A32AF6" w:rsidRPr="00BD76F7">
        <w:rPr>
          <w:rFonts w:ascii="Arial" w:hAnsi="Arial" w:cs="Arial"/>
        </w:rPr>
        <w:t xml:space="preserve"> местного самоу</w:t>
      </w:r>
      <w:r w:rsidR="00806744">
        <w:rPr>
          <w:rFonts w:ascii="Arial" w:hAnsi="Arial" w:cs="Arial"/>
        </w:rPr>
        <w:t xml:space="preserve">правления «поселок </w:t>
      </w:r>
      <w:proofErr w:type="spellStart"/>
      <w:r w:rsidR="00806744">
        <w:rPr>
          <w:rFonts w:ascii="Arial" w:hAnsi="Arial" w:cs="Arial"/>
        </w:rPr>
        <w:t>Олымский</w:t>
      </w:r>
      <w:proofErr w:type="spellEnd"/>
      <w:r w:rsidR="00A32AF6" w:rsidRPr="00BD76F7">
        <w:rPr>
          <w:rFonts w:ascii="Arial" w:hAnsi="Arial" w:cs="Arial"/>
        </w:rPr>
        <w:t xml:space="preserve">» </w:t>
      </w:r>
      <w:r w:rsidRPr="00BD76F7">
        <w:rPr>
          <w:rFonts w:ascii="Arial" w:hAnsi="Arial" w:cs="Arial"/>
        </w:rPr>
        <w:t>и предоставляются для опубликования общероссийским средствам массовой информации в соответствии с требованиями, утвержденными Министерством труда и социальной защиты Российской Федерации.</w:t>
      </w:r>
      <w:proofErr w:type="gramEnd"/>
    </w:p>
    <w:p w:rsidR="006229ED" w:rsidRDefault="006229ED">
      <w:pPr>
        <w:rPr>
          <w:rFonts w:ascii="Arial" w:hAnsi="Arial" w:cs="Arial"/>
        </w:rPr>
      </w:pPr>
    </w:p>
    <w:p w:rsidR="004F4A7B" w:rsidRDefault="004F4A7B">
      <w:pPr>
        <w:rPr>
          <w:rFonts w:ascii="Arial" w:hAnsi="Arial" w:cs="Arial"/>
        </w:rPr>
      </w:pPr>
    </w:p>
    <w:p w:rsidR="004F4A7B" w:rsidRDefault="004F4A7B">
      <w:pPr>
        <w:rPr>
          <w:rFonts w:ascii="Arial" w:hAnsi="Arial" w:cs="Arial"/>
        </w:rPr>
      </w:pPr>
    </w:p>
    <w:p w:rsidR="004F4A7B" w:rsidRDefault="004F4A7B">
      <w:pPr>
        <w:rPr>
          <w:rFonts w:ascii="Arial" w:hAnsi="Arial" w:cs="Arial"/>
        </w:rPr>
      </w:pPr>
    </w:p>
    <w:p w:rsidR="004F4A7B" w:rsidRDefault="004F4A7B">
      <w:pPr>
        <w:rPr>
          <w:rFonts w:ascii="Arial" w:hAnsi="Arial" w:cs="Arial"/>
        </w:rPr>
      </w:pPr>
    </w:p>
    <w:p w:rsidR="004F4A7B" w:rsidRDefault="004F4A7B">
      <w:pPr>
        <w:rPr>
          <w:rFonts w:ascii="Arial" w:hAnsi="Arial" w:cs="Arial"/>
        </w:rPr>
      </w:pPr>
    </w:p>
    <w:p w:rsidR="004F4A7B" w:rsidRDefault="004F4A7B">
      <w:pPr>
        <w:rPr>
          <w:rFonts w:ascii="Arial" w:hAnsi="Arial" w:cs="Arial"/>
        </w:rPr>
      </w:pPr>
    </w:p>
    <w:p w:rsidR="004F4A7B" w:rsidRDefault="004F4A7B">
      <w:pPr>
        <w:rPr>
          <w:rFonts w:ascii="Arial" w:hAnsi="Arial" w:cs="Arial"/>
        </w:rPr>
      </w:pPr>
    </w:p>
    <w:p w:rsidR="004F4A7B" w:rsidRDefault="004F4A7B">
      <w:pPr>
        <w:rPr>
          <w:rFonts w:ascii="Arial" w:hAnsi="Arial" w:cs="Arial"/>
        </w:rPr>
      </w:pPr>
    </w:p>
    <w:p w:rsidR="004F4A7B" w:rsidRDefault="004F4A7B">
      <w:pPr>
        <w:rPr>
          <w:rFonts w:ascii="Arial" w:hAnsi="Arial" w:cs="Arial"/>
        </w:rPr>
      </w:pPr>
    </w:p>
    <w:p w:rsidR="004F4A7B" w:rsidRDefault="004F4A7B">
      <w:pPr>
        <w:rPr>
          <w:rFonts w:ascii="Arial" w:hAnsi="Arial" w:cs="Arial"/>
        </w:rPr>
      </w:pPr>
    </w:p>
    <w:p w:rsidR="004F4A7B" w:rsidRDefault="004F4A7B">
      <w:pPr>
        <w:rPr>
          <w:rFonts w:ascii="Arial" w:hAnsi="Arial" w:cs="Arial"/>
        </w:rPr>
      </w:pPr>
    </w:p>
    <w:p w:rsidR="004F4A7B" w:rsidRDefault="004F4A7B">
      <w:pPr>
        <w:rPr>
          <w:rFonts w:ascii="Arial" w:hAnsi="Arial" w:cs="Arial"/>
        </w:rPr>
      </w:pPr>
    </w:p>
    <w:p w:rsidR="004F4A7B" w:rsidRDefault="004F4A7B">
      <w:pPr>
        <w:rPr>
          <w:rFonts w:ascii="Arial" w:hAnsi="Arial" w:cs="Arial"/>
        </w:rPr>
      </w:pPr>
    </w:p>
    <w:p w:rsidR="004F4A7B" w:rsidRDefault="004F4A7B">
      <w:pPr>
        <w:rPr>
          <w:rFonts w:ascii="Arial" w:hAnsi="Arial" w:cs="Arial"/>
        </w:rPr>
      </w:pPr>
    </w:p>
    <w:p w:rsidR="004F4A7B" w:rsidRDefault="004F4A7B">
      <w:pPr>
        <w:rPr>
          <w:rFonts w:ascii="Arial" w:hAnsi="Arial" w:cs="Arial"/>
        </w:rPr>
      </w:pPr>
    </w:p>
    <w:p w:rsidR="004F4A7B" w:rsidRDefault="004F4A7B">
      <w:pPr>
        <w:rPr>
          <w:rFonts w:ascii="Arial" w:hAnsi="Arial" w:cs="Arial"/>
        </w:rPr>
      </w:pPr>
    </w:p>
    <w:p w:rsidR="004F4A7B" w:rsidRDefault="004F4A7B">
      <w:pPr>
        <w:rPr>
          <w:rFonts w:ascii="Arial" w:hAnsi="Arial" w:cs="Arial"/>
        </w:rPr>
      </w:pPr>
    </w:p>
    <w:p w:rsidR="004F4A7B" w:rsidRDefault="004F4A7B">
      <w:pPr>
        <w:rPr>
          <w:rFonts w:ascii="Arial" w:hAnsi="Arial" w:cs="Arial"/>
        </w:rPr>
      </w:pPr>
    </w:p>
    <w:p w:rsidR="004F4A7B" w:rsidRDefault="004F4A7B">
      <w:pPr>
        <w:rPr>
          <w:rFonts w:ascii="Arial" w:hAnsi="Arial" w:cs="Arial"/>
        </w:rPr>
      </w:pPr>
    </w:p>
    <w:p w:rsidR="004F4A7B" w:rsidRDefault="004F4A7B">
      <w:pPr>
        <w:rPr>
          <w:rFonts w:ascii="Arial" w:hAnsi="Arial" w:cs="Arial"/>
        </w:rPr>
      </w:pPr>
    </w:p>
    <w:p w:rsidR="004F4A7B" w:rsidRDefault="004F4A7B">
      <w:pPr>
        <w:rPr>
          <w:rFonts w:ascii="Arial" w:hAnsi="Arial" w:cs="Arial"/>
        </w:rPr>
      </w:pPr>
    </w:p>
    <w:p w:rsidR="004F4A7B" w:rsidRDefault="004F4A7B">
      <w:pPr>
        <w:rPr>
          <w:rFonts w:ascii="Arial" w:hAnsi="Arial" w:cs="Arial"/>
        </w:rPr>
      </w:pPr>
    </w:p>
    <w:p w:rsidR="004F4A7B" w:rsidRDefault="004F4A7B">
      <w:pPr>
        <w:rPr>
          <w:rFonts w:ascii="Arial" w:hAnsi="Arial" w:cs="Arial"/>
        </w:rPr>
      </w:pPr>
    </w:p>
    <w:p w:rsidR="004F4A7B" w:rsidRDefault="004F4A7B">
      <w:pPr>
        <w:rPr>
          <w:rFonts w:ascii="Arial" w:hAnsi="Arial" w:cs="Arial"/>
        </w:rPr>
      </w:pPr>
    </w:p>
    <w:p w:rsidR="004F4A7B" w:rsidRDefault="004F4A7B">
      <w:pPr>
        <w:rPr>
          <w:rFonts w:ascii="Arial" w:hAnsi="Arial" w:cs="Arial"/>
        </w:rPr>
      </w:pPr>
    </w:p>
    <w:p w:rsidR="004F4A7B" w:rsidRDefault="004F4A7B">
      <w:pPr>
        <w:rPr>
          <w:rFonts w:ascii="Arial" w:hAnsi="Arial" w:cs="Arial"/>
        </w:rPr>
      </w:pPr>
    </w:p>
    <w:p w:rsidR="009F3BF8" w:rsidRDefault="009F3BF8" w:rsidP="004F4A7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Приложение №2</w:t>
      </w:r>
    </w:p>
    <w:p w:rsidR="004F4A7B" w:rsidRPr="00E71293" w:rsidRDefault="009F3BF8" w:rsidP="004F4A7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К постановлению</w:t>
      </w:r>
    </w:p>
    <w:p w:rsidR="004F4A7B" w:rsidRPr="00E71293" w:rsidRDefault="009F3BF8" w:rsidP="004F4A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Администрации поселка </w:t>
      </w:r>
      <w:proofErr w:type="spellStart"/>
      <w:r>
        <w:rPr>
          <w:rFonts w:ascii="Times New Roman" w:hAnsi="Times New Roman"/>
        </w:rPr>
        <w:t>Олымский</w:t>
      </w:r>
      <w:proofErr w:type="spellEnd"/>
    </w:p>
    <w:p w:rsidR="004F4A7B" w:rsidRPr="00E71293" w:rsidRDefault="009F3BF8" w:rsidP="004F4A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Касторенского</w:t>
      </w:r>
      <w:proofErr w:type="spellEnd"/>
      <w:r>
        <w:rPr>
          <w:rFonts w:ascii="Times New Roman" w:hAnsi="Times New Roman"/>
        </w:rPr>
        <w:t xml:space="preserve"> района Курской области</w:t>
      </w:r>
    </w:p>
    <w:p w:rsidR="004F4A7B" w:rsidRPr="00E71293" w:rsidRDefault="009F3BF8" w:rsidP="004F4A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31.03.</w:t>
      </w:r>
      <w:smartTag w:uri="urn:schemas-microsoft-com:office:smarttags" w:element="metricconverter">
        <w:smartTagPr>
          <w:attr w:name="ProductID" w:val="2016 г"/>
        </w:smartTagPr>
        <w:r w:rsidR="004F4A7B">
          <w:rPr>
            <w:rFonts w:ascii="Times New Roman" w:hAnsi="Times New Roman"/>
          </w:rPr>
          <w:t>2016</w:t>
        </w:r>
        <w:r w:rsidR="004F4A7B" w:rsidRPr="00E71293">
          <w:rPr>
            <w:rFonts w:ascii="Times New Roman" w:hAnsi="Times New Roman"/>
          </w:rPr>
          <w:t xml:space="preserve"> г</w:t>
        </w:r>
      </w:smartTag>
      <w:r>
        <w:rPr>
          <w:rFonts w:ascii="Times New Roman" w:hAnsi="Times New Roman"/>
        </w:rPr>
        <w:t>. №55</w:t>
      </w:r>
    </w:p>
    <w:p w:rsidR="004F4A7B" w:rsidRPr="00E71293" w:rsidRDefault="004F4A7B" w:rsidP="004F4A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4F4A7B" w:rsidRPr="00E71293" w:rsidRDefault="004F4A7B" w:rsidP="004F4A7B">
      <w:pPr>
        <w:pStyle w:val="ConsPlusNonformat"/>
        <w:jc w:val="both"/>
        <w:rPr>
          <w:rFonts w:ascii="Times New Roman" w:hAnsi="Times New Roman" w:cs="Times New Roman"/>
        </w:rPr>
      </w:pPr>
      <w:r w:rsidRPr="00E71293">
        <w:rPr>
          <w:rFonts w:ascii="Times New Roman" w:hAnsi="Times New Roman" w:cs="Times New Roman"/>
        </w:rPr>
        <w:t xml:space="preserve"> В </w:t>
      </w:r>
    </w:p>
    <w:p w:rsidR="004F4A7B" w:rsidRPr="00E71293" w:rsidRDefault="00737CAA" w:rsidP="004F4A7B">
      <w:pPr>
        <w:pStyle w:val="ConsPlusNonformat"/>
        <w:jc w:val="center"/>
        <w:rPr>
          <w:rFonts w:ascii="Times New Roman" w:hAnsi="Times New Roman" w:cs="Times New Roman"/>
        </w:rPr>
      </w:pPr>
      <w:r w:rsidRPr="00737CAA">
        <w:rPr>
          <w:noProof/>
        </w:rPr>
        <w:pict>
          <v:line id="Прямая соединительная линия 2" o:spid="_x0000_s1026" style="position:absolute;left:0;text-align:left;z-index:251660288;visibility:visible" from="12.45pt,2.05pt" to="468.4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"/>
        </w:pict>
      </w:r>
      <w:r w:rsidR="004F4A7B" w:rsidRPr="00E71293">
        <w:rPr>
          <w:rFonts w:ascii="Times New Roman" w:hAnsi="Times New Roman" w:cs="Times New Roman"/>
        </w:rPr>
        <w:t>(указывается наименование кадрового подразделения федерального государственного органа, иного органа или организации)</w:t>
      </w:r>
    </w:p>
    <w:p w:rsidR="004F4A7B" w:rsidRPr="00E71293" w:rsidRDefault="004F4A7B" w:rsidP="004F4A7B">
      <w:pPr>
        <w:pStyle w:val="ConsPlusNonformat"/>
        <w:jc w:val="both"/>
        <w:rPr>
          <w:rFonts w:ascii="Times New Roman" w:hAnsi="Times New Roman" w:cs="Times New Roman"/>
        </w:rPr>
      </w:pPr>
    </w:p>
    <w:p w:rsidR="004F4A7B" w:rsidRPr="00E71293" w:rsidRDefault="004F4A7B" w:rsidP="004F4A7B">
      <w:pPr>
        <w:pStyle w:val="ConsPlusNonformat"/>
        <w:jc w:val="both"/>
        <w:rPr>
          <w:rFonts w:ascii="Times New Roman" w:hAnsi="Times New Roman" w:cs="Times New Roman"/>
        </w:rPr>
      </w:pPr>
    </w:p>
    <w:p w:rsidR="004F4A7B" w:rsidRPr="00E71293" w:rsidRDefault="004F4A7B" w:rsidP="004F4A7B">
      <w:pPr>
        <w:pStyle w:val="ConsPlusNonformat"/>
        <w:jc w:val="center"/>
        <w:rPr>
          <w:rFonts w:ascii="Times New Roman" w:hAnsi="Times New Roman" w:cs="Times New Roman"/>
        </w:rPr>
      </w:pPr>
      <w:bookmarkStart w:id="3" w:name="Par71"/>
      <w:bookmarkEnd w:id="3"/>
      <w:r w:rsidRPr="00E71293">
        <w:rPr>
          <w:rFonts w:ascii="Times New Roman" w:hAnsi="Times New Roman" w:cs="Times New Roman"/>
        </w:rPr>
        <w:t xml:space="preserve">СПРАВКА </w:t>
      </w:r>
      <w:hyperlink w:anchor="Par605" w:history="1">
        <w:r w:rsidRPr="00E71293">
          <w:rPr>
            <w:rFonts w:ascii="Times New Roman" w:hAnsi="Times New Roman" w:cs="Times New Roman"/>
            <w:color w:val="0000FF"/>
          </w:rPr>
          <w:t>&lt;1&gt;</w:t>
        </w:r>
      </w:hyperlink>
    </w:p>
    <w:p w:rsidR="004F4A7B" w:rsidRPr="00E71293" w:rsidRDefault="004F4A7B" w:rsidP="009445D1">
      <w:pPr>
        <w:pStyle w:val="ConsPlusNonformat"/>
        <w:jc w:val="center"/>
        <w:rPr>
          <w:rFonts w:ascii="Times New Roman" w:hAnsi="Times New Roman" w:cs="Times New Roman"/>
        </w:rPr>
      </w:pPr>
      <w:r w:rsidRPr="00E71293">
        <w:rPr>
          <w:rFonts w:ascii="Times New Roman" w:hAnsi="Times New Roman" w:cs="Times New Roman"/>
        </w:rPr>
        <w:t>о доходах, расходах, об имуществе и обязательствах</w:t>
      </w:r>
      <w:r w:rsidR="009445D1">
        <w:rPr>
          <w:rFonts w:ascii="Times New Roman" w:hAnsi="Times New Roman" w:cs="Times New Roman"/>
        </w:rPr>
        <w:t xml:space="preserve"> </w:t>
      </w:r>
      <w:r w:rsidRPr="00E71293">
        <w:rPr>
          <w:rFonts w:ascii="Times New Roman" w:hAnsi="Times New Roman" w:cs="Times New Roman"/>
        </w:rPr>
        <w:t xml:space="preserve">имущественного характера </w:t>
      </w:r>
      <w:hyperlink w:anchor="Par606" w:history="1">
        <w:r w:rsidRPr="00E71293">
          <w:rPr>
            <w:rFonts w:ascii="Times New Roman" w:hAnsi="Times New Roman" w:cs="Times New Roman"/>
            <w:color w:val="0000FF"/>
          </w:rPr>
          <w:t>&lt;2&gt;</w:t>
        </w:r>
      </w:hyperlink>
    </w:p>
    <w:p w:rsidR="004F4A7B" w:rsidRPr="00E71293" w:rsidRDefault="004F4A7B" w:rsidP="004F4A7B">
      <w:pPr>
        <w:pStyle w:val="ConsPlusNonformat"/>
        <w:jc w:val="center"/>
        <w:rPr>
          <w:rFonts w:ascii="Times New Roman" w:hAnsi="Times New Roman" w:cs="Times New Roman"/>
        </w:rPr>
      </w:pPr>
    </w:p>
    <w:p w:rsidR="004F4A7B" w:rsidRPr="00E71293" w:rsidRDefault="004F4A7B" w:rsidP="004F4A7B">
      <w:pPr>
        <w:pStyle w:val="ConsPlusNonformat"/>
        <w:jc w:val="both"/>
        <w:rPr>
          <w:rFonts w:ascii="Times New Roman" w:hAnsi="Times New Roman" w:cs="Times New Roman"/>
        </w:rPr>
      </w:pPr>
    </w:p>
    <w:p w:rsidR="004F4A7B" w:rsidRPr="00E71293" w:rsidRDefault="004F4A7B" w:rsidP="004F4A7B">
      <w:pPr>
        <w:pStyle w:val="ConsPlusNonformat"/>
        <w:jc w:val="both"/>
        <w:rPr>
          <w:rFonts w:ascii="Times New Roman" w:hAnsi="Times New Roman" w:cs="Times New Roman"/>
        </w:rPr>
      </w:pPr>
      <w:r w:rsidRPr="00E71293">
        <w:rPr>
          <w:rFonts w:ascii="Times New Roman" w:hAnsi="Times New Roman" w:cs="Times New Roman"/>
        </w:rPr>
        <w:t xml:space="preserve">    Я,</w:t>
      </w:r>
      <w:r>
        <w:rPr>
          <w:rFonts w:ascii="Times New Roman" w:hAnsi="Times New Roman" w:cs="Times New Roman"/>
        </w:rPr>
        <w:t xml:space="preserve"> </w:t>
      </w:r>
    </w:p>
    <w:p w:rsidR="004F4A7B" w:rsidRDefault="00737CAA" w:rsidP="004F4A7B">
      <w:pPr>
        <w:pStyle w:val="ConsPlusNonformat"/>
        <w:jc w:val="both"/>
        <w:rPr>
          <w:rFonts w:ascii="Times New Roman" w:hAnsi="Times New Roman" w:cs="Times New Roman"/>
        </w:rPr>
      </w:pPr>
      <w:r w:rsidRPr="00737CAA">
        <w:rPr>
          <w:noProof/>
        </w:rPr>
        <w:pict>
          <v:line id="Прямая соединительная линия 3" o:spid="_x0000_s1027" style="position:absolute;left:0;text-align:left;z-index:251661312;visibility:visible;mso-width-relative:margin" from="20.7pt,1.8pt" to="468.4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" strokecolor="windowText"/>
        </w:pict>
      </w:r>
    </w:p>
    <w:p w:rsidR="004F4A7B" w:rsidRPr="00E71293" w:rsidRDefault="004F4A7B" w:rsidP="004F4A7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</w:p>
    <w:p w:rsidR="004F4A7B" w:rsidRPr="00E71293" w:rsidRDefault="00737CAA" w:rsidP="004F4A7B">
      <w:pPr>
        <w:pStyle w:val="ConsPlusNonformat"/>
        <w:jc w:val="center"/>
        <w:rPr>
          <w:rFonts w:ascii="Times New Roman" w:hAnsi="Times New Roman" w:cs="Times New Roman"/>
        </w:rPr>
      </w:pPr>
      <w:r w:rsidRPr="00737CAA">
        <w:rPr>
          <w:noProof/>
        </w:rPr>
        <w:pict>
          <v:line id="Прямая соединительная линия 4" o:spid="_x0000_s1028" style="position:absolute;left:0;text-align:left;z-index:251662336;visibility:visible;mso-width-relative:margin" from="-1.05pt,-.2pt" to="468.4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" strokecolor="windowText"/>
        </w:pict>
      </w:r>
      <w:r w:rsidR="004F4A7B" w:rsidRPr="00E71293">
        <w:rPr>
          <w:rFonts w:ascii="Times New Roman" w:hAnsi="Times New Roman" w:cs="Times New Roman"/>
        </w:rPr>
        <w:t>(фамилия, имя, отчество, дата рождения, серия и номер паспорта,</w:t>
      </w:r>
      <w:r w:rsidR="004F4A7B">
        <w:rPr>
          <w:rFonts w:ascii="Times New Roman" w:hAnsi="Times New Roman" w:cs="Times New Roman"/>
        </w:rPr>
        <w:t xml:space="preserve"> </w:t>
      </w:r>
      <w:r w:rsidR="004F4A7B" w:rsidRPr="00E71293">
        <w:rPr>
          <w:rFonts w:ascii="Times New Roman" w:hAnsi="Times New Roman" w:cs="Times New Roman"/>
        </w:rPr>
        <w:t>дата выдачи и орган, выдавший паспорт)</w:t>
      </w:r>
    </w:p>
    <w:p w:rsidR="004F4A7B" w:rsidRDefault="004F4A7B" w:rsidP="004F4A7B">
      <w:pPr>
        <w:pStyle w:val="ConsPlusNonformat"/>
        <w:jc w:val="both"/>
        <w:rPr>
          <w:rFonts w:ascii="Times New Roman" w:hAnsi="Times New Roman" w:cs="Times New Roman"/>
        </w:rPr>
      </w:pPr>
    </w:p>
    <w:p w:rsidR="004F4A7B" w:rsidRPr="00E71293" w:rsidRDefault="004F4A7B" w:rsidP="004F4A7B">
      <w:pPr>
        <w:pStyle w:val="ConsPlusNonformat"/>
        <w:jc w:val="both"/>
        <w:rPr>
          <w:rFonts w:ascii="Times New Roman" w:hAnsi="Times New Roman" w:cs="Times New Roman"/>
        </w:rPr>
      </w:pPr>
    </w:p>
    <w:p w:rsidR="004F4A7B" w:rsidRDefault="00737CAA" w:rsidP="004F4A7B">
      <w:pPr>
        <w:pStyle w:val="ConsPlusNonformat"/>
        <w:jc w:val="both"/>
        <w:rPr>
          <w:rFonts w:ascii="Times New Roman" w:hAnsi="Times New Roman" w:cs="Times New Roman"/>
        </w:rPr>
      </w:pPr>
      <w:r w:rsidRPr="00737CAA">
        <w:rPr>
          <w:noProof/>
        </w:rPr>
        <w:pict>
          <v:line id="Прямая соединительная линия 5" o:spid="_x0000_s1029" style="position:absolute;left:0;text-align:left;z-index:251663360;visibility:visible;mso-width-relative:margin" from="-1.05pt,2.8pt" to="468.4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" strokecolor="windowText"/>
        </w:pict>
      </w:r>
    </w:p>
    <w:p w:rsidR="004F4A7B" w:rsidRDefault="004F4A7B" w:rsidP="004F4A7B">
      <w:pPr>
        <w:pStyle w:val="ConsPlusNonformat"/>
        <w:jc w:val="both"/>
        <w:rPr>
          <w:rFonts w:ascii="Times New Roman" w:hAnsi="Times New Roman" w:cs="Times New Roman"/>
        </w:rPr>
      </w:pPr>
    </w:p>
    <w:p w:rsidR="004F4A7B" w:rsidRDefault="00737CAA" w:rsidP="004F4A7B">
      <w:pPr>
        <w:pStyle w:val="ConsPlusNonformat"/>
        <w:jc w:val="both"/>
        <w:rPr>
          <w:rFonts w:ascii="Times New Roman" w:hAnsi="Times New Roman" w:cs="Times New Roman"/>
        </w:rPr>
      </w:pPr>
      <w:r w:rsidRPr="00737CAA">
        <w:rPr>
          <w:noProof/>
        </w:rPr>
        <w:pict>
          <v:line id="Прямая соединительная линия 6" o:spid="_x0000_s1030" style="position:absolute;left:0;text-align:left;z-index:251664384;visibility:visible;mso-width-relative:margin" from="-1.05pt,3.55pt" to="468.4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" strokecolor="windowText"/>
        </w:pict>
      </w:r>
    </w:p>
    <w:p w:rsidR="004F4A7B" w:rsidRDefault="004F4A7B" w:rsidP="004F4A7B">
      <w:pPr>
        <w:pStyle w:val="ConsPlusNonformat"/>
        <w:jc w:val="both"/>
        <w:rPr>
          <w:rFonts w:ascii="Times New Roman" w:hAnsi="Times New Roman" w:cs="Times New Roman"/>
        </w:rPr>
      </w:pPr>
    </w:p>
    <w:p w:rsidR="004F4A7B" w:rsidRPr="00E71293" w:rsidRDefault="00737CAA" w:rsidP="004F4A7B">
      <w:pPr>
        <w:pStyle w:val="ConsPlusNonformat"/>
        <w:jc w:val="both"/>
        <w:rPr>
          <w:rFonts w:ascii="Times New Roman" w:hAnsi="Times New Roman" w:cs="Times New Roman"/>
        </w:rPr>
      </w:pPr>
      <w:r w:rsidRPr="00737CAA">
        <w:rPr>
          <w:noProof/>
        </w:rPr>
        <w:pict>
          <v:line id="Прямая соединительная линия 7" o:spid="_x0000_s1031" style="position:absolute;left:0;text-align:left;z-index:251665408;visibility:visible;mso-width-relative:margin" from="2.7pt,.05pt" to="472.2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" strokecolor="windowText"/>
        </w:pict>
      </w:r>
      <w:r w:rsidR="004F4A7B" w:rsidRPr="00E71293">
        <w:rPr>
          <w:rFonts w:ascii="Times New Roman" w:hAnsi="Times New Roman" w:cs="Times New Roman"/>
        </w:rPr>
        <w:t xml:space="preserve">  </w:t>
      </w:r>
      <w:proofErr w:type="gramStart"/>
      <w:r w:rsidR="004F4A7B" w:rsidRPr="00E71293">
        <w:rPr>
          <w:rFonts w:ascii="Times New Roman" w:hAnsi="Times New Roman" w:cs="Times New Roman"/>
        </w:rPr>
        <w:t>(место работы (службы), занимаемая (замещаемая) должность; в случае</w:t>
      </w:r>
      <w:r w:rsidR="004F4A7B">
        <w:rPr>
          <w:rFonts w:ascii="Times New Roman" w:hAnsi="Times New Roman" w:cs="Times New Roman"/>
        </w:rPr>
        <w:t xml:space="preserve"> </w:t>
      </w:r>
      <w:r w:rsidR="004F4A7B" w:rsidRPr="00E71293">
        <w:rPr>
          <w:rFonts w:ascii="Times New Roman" w:hAnsi="Times New Roman" w:cs="Times New Roman"/>
        </w:rPr>
        <w:t>отсутствия основного места работы (службы) - род занятий; должность,</w:t>
      </w:r>
      <w:r w:rsidR="004F4A7B">
        <w:rPr>
          <w:rFonts w:ascii="Times New Roman" w:hAnsi="Times New Roman" w:cs="Times New Roman"/>
        </w:rPr>
        <w:t xml:space="preserve"> </w:t>
      </w:r>
      <w:r w:rsidR="004F4A7B" w:rsidRPr="00E71293">
        <w:rPr>
          <w:rFonts w:ascii="Times New Roman" w:hAnsi="Times New Roman" w:cs="Times New Roman"/>
        </w:rPr>
        <w:t>на замещение которой претендует гражданин (если применимо))</w:t>
      </w:r>
      <w:proofErr w:type="gramEnd"/>
    </w:p>
    <w:p w:rsidR="004F4A7B" w:rsidRPr="00E71293" w:rsidRDefault="004F4A7B" w:rsidP="004F4A7B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E71293">
        <w:rPr>
          <w:rFonts w:ascii="Times New Roman" w:hAnsi="Times New Roman" w:cs="Times New Roman"/>
        </w:rPr>
        <w:t>зарегистрированный</w:t>
      </w:r>
      <w:proofErr w:type="gramEnd"/>
      <w:r w:rsidRPr="00E71293">
        <w:rPr>
          <w:rFonts w:ascii="Times New Roman" w:hAnsi="Times New Roman" w:cs="Times New Roman"/>
        </w:rPr>
        <w:t xml:space="preserve"> по адресу:</w:t>
      </w:r>
      <w:r>
        <w:rPr>
          <w:rFonts w:ascii="Times New Roman" w:hAnsi="Times New Roman" w:cs="Times New Roman"/>
        </w:rPr>
        <w:t xml:space="preserve">  </w:t>
      </w:r>
    </w:p>
    <w:p w:rsidR="004F4A7B" w:rsidRDefault="00737CAA" w:rsidP="004F4A7B">
      <w:pPr>
        <w:pStyle w:val="ConsPlusNonformat"/>
        <w:jc w:val="both"/>
        <w:rPr>
          <w:rFonts w:ascii="Times New Roman" w:hAnsi="Times New Roman" w:cs="Times New Roman"/>
        </w:rPr>
      </w:pPr>
      <w:r w:rsidRPr="00737CAA">
        <w:rPr>
          <w:noProof/>
        </w:rPr>
        <w:pict>
          <v:line id="Прямая соединительная линия 8" o:spid="_x0000_s1032" style="position:absolute;left:0;text-align:left;z-index:251666432;visibility:visible;mso-width-relative:margin" from="141.45pt,1.1pt" to="468.4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" strokecolor="windowText"/>
        </w:pict>
      </w:r>
      <w:r w:rsidR="004F4A7B" w:rsidRPr="00E71293">
        <w:rPr>
          <w:rFonts w:ascii="Times New Roman" w:hAnsi="Times New Roman" w:cs="Times New Roman"/>
        </w:rPr>
        <w:t xml:space="preserve">                                      </w:t>
      </w:r>
      <w:r w:rsidR="004F4A7B">
        <w:rPr>
          <w:rFonts w:ascii="Times New Roman" w:hAnsi="Times New Roman" w:cs="Times New Roman"/>
        </w:rPr>
        <w:t xml:space="preserve">                                    </w:t>
      </w:r>
      <w:r w:rsidR="004F4A7B" w:rsidRPr="00E71293">
        <w:rPr>
          <w:rFonts w:ascii="Times New Roman" w:hAnsi="Times New Roman" w:cs="Times New Roman"/>
        </w:rPr>
        <w:t>(адрес места регистрации)</w:t>
      </w:r>
    </w:p>
    <w:p w:rsidR="004F4A7B" w:rsidRPr="00E71293" w:rsidRDefault="004F4A7B" w:rsidP="004F4A7B">
      <w:pPr>
        <w:pStyle w:val="ConsPlusNonformat"/>
        <w:jc w:val="both"/>
        <w:rPr>
          <w:rFonts w:ascii="Times New Roman" w:hAnsi="Times New Roman" w:cs="Times New Roman"/>
        </w:rPr>
      </w:pPr>
    </w:p>
    <w:p w:rsidR="004F4A7B" w:rsidRPr="00E71293" w:rsidRDefault="00737CAA" w:rsidP="004F4A7B">
      <w:pPr>
        <w:pStyle w:val="ConsPlusNonformat"/>
        <w:jc w:val="center"/>
        <w:rPr>
          <w:rFonts w:ascii="Times New Roman" w:hAnsi="Times New Roman" w:cs="Times New Roman"/>
        </w:rPr>
      </w:pPr>
      <w:r w:rsidRPr="00737CAA">
        <w:rPr>
          <w:noProof/>
        </w:rPr>
        <w:pict>
          <v:line id="Прямая соединительная линия 9" o:spid="_x0000_s1033" style="position:absolute;left:0;text-align:left;z-index:251667456;visibility:visible;mso-width-relative:margin" from="-1.05pt,.6pt" to="468.4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" strokecolor="windowText"/>
        </w:pict>
      </w:r>
      <w:r w:rsidR="004F4A7B" w:rsidRPr="00E71293">
        <w:rPr>
          <w:rFonts w:ascii="Times New Roman" w:hAnsi="Times New Roman" w:cs="Times New Roman"/>
        </w:rPr>
        <w:t>сообщаю   сведения   о   доходах,   расходах   своих,  супруги   (супруга),</w:t>
      </w:r>
      <w:r w:rsidR="004F4A7B">
        <w:rPr>
          <w:rFonts w:ascii="Times New Roman" w:hAnsi="Times New Roman" w:cs="Times New Roman"/>
        </w:rPr>
        <w:t xml:space="preserve"> </w:t>
      </w:r>
      <w:r w:rsidR="004F4A7B" w:rsidRPr="00E71293">
        <w:rPr>
          <w:rFonts w:ascii="Times New Roman" w:hAnsi="Times New Roman" w:cs="Times New Roman"/>
        </w:rPr>
        <w:t>несовершеннолетнего ребенка (</w:t>
      </w:r>
      <w:proofErr w:type="gramStart"/>
      <w:r w:rsidR="004F4A7B" w:rsidRPr="00E71293">
        <w:rPr>
          <w:rFonts w:ascii="Times New Roman" w:hAnsi="Times New Roman" w:cs="Times New Roman"/>
        </w:rPr>
        <w:t>нужное</w:t>
      </w:r>
      <w:proofErr w:type="gramEnd"/>
      <w:r w:rsidR="004F4A7B" w:rsidRPr="00E71293">
        <w:rPr>
          <w:rFonts w:ascii="Times New Roman" w:hAnsi="Times New Roman" w:cs="Times New Roman"/>
        </w:rPr>
        <w:t xml:space="preserve"> подчеркнуть)</w:t>
      </w:r>
    </w:p>
    <w:p w:rsidR="004F4A7B" w:rsidRDefault="004F4A7B" w:rsidP="004F4A7B">
      <w:pPr>
        <w:pStyle w:val="ConsPlusNonformat"/>
        <w:jc w:val="both"/>
        <w:rPr>
          <w:rFonts w:ascii="Times New Roman" w:hAnsi="Times New Roman" w:cs="Times New Roman"/>
        </w:rPr>
      </w:pPr>
    </w:p>
    <w:p w:rsidR="004F4A7B" w:rsidRPr="00E71293" w:rsidRDefault="004F4A7B" w:rsidP="004F4A7B">
      <w:pPr>
        <w:pStyle w:val="ConsPlusNonformat"/>
        <w:jc w:val="both"/>
        <w:rPr>
          <w:rFonts w:ascii="Times New Roman" w:hAnsi="Times New Roman" w:cs="Times New Roman"/>
        </w:rPr>
      </w:pPr>
    </w:p>
    <w:p w:rsidR="004F4A7B" w:rsidRPr="00E71293" w:rsidRDefault="00737CAA" w:rsidP="004F4A7B">
      <w:pPr>
        <w:pStyle w:val="ConsPlusNonformat"/>
        <w:jc w:val="center"/>
        <w:rPr>
          <w:rFonts w:ascii="Times New Roman" w:hAnsi="Times New Roman" w:cs="Times New Roman"/>
        </w:rPr>
      </w:pPr>
      <w:r w:rsidRPr="00737CAA">
        <w:rPr>
          <w:noProof/>
        </w:rPr>
        <w:pict>
          <v:line id="Прямая соединительная линия 10" o:spid="_x0000_s1034" style="position:absolute;left:0;text-align:left;z-index:251668480;visibility:visible;mso-width-relative:margin" from="-1.05pt,.35pt" to="468.4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" strokecolor="windowText"/>
        </w:pict>
      </w:r>
      <w:r w:rsidR="004F4A7B" w:rsidRPr="00E71293">
        <w:rPr>
          <w:rFonts w:ascii="Times New Roman" w:hAnsi="Times New Roman" w:cs="Times New Roman"/>
        </w:rPr>
        <w:t>(фамилия, имя, отчество, год рождения, серия и номер паспорта,</w:t>
      </w:r>
      <w:r w:rsidR="004F4A7B">
        <w:rPr>
          <w:rFonts w:ascii="Times New Roman" w:hAnsi="Times New Roman" w:cs="Times New Roman"/>
        </w:rPr>
        <w:t xml:space="preserve"> </w:t>
      </w:r>
      <w:r w:rsidR="004F4A7B" w:rsidRPr="00E71293">
        <w:rPr>
          <w:rFonts w:ascii="Times New Roman" w:hAnsi="Times New Roman" w:cs="Times New Roman"/>
        </w:rPr>
        <w:t>дата выдачи и орган, выдавший паспорт)</w:t>
      </w:r>
    </w:p>
    <w:p w:rsidR="004F4A7B" w:rsidRDefault="004F4A7B" w:rsidP="004F4A7B">
      <w:pPr>
        <w:pStyle w:val="ConsPlusNonformat"/>
        <w:jc w:val="both"/>
        <w:rPr>
          <w:rFonts w:ascii="Times New Roman" w:hAnsi="Times New Roman" w:cs="Times New Roman"/>
        </w:rPr>
      </w:pPr>
    </w:p>
    <w:p w:rsidR="004F4A7B" w:rsidRPr="00E71293" w:rsidRDefault="004F4A7B" w:rsidP="004F4A7B">
      <w:pPr>
        <w:pStyle w:val="ConsPlusNonformat"/>
        <w:jc w:val="both"/>
        <w:rPr>
          <w:rFonts w:ascii="Times New Roman" w:hAnsi="Times New Roman" w:cs="Times New Roman"/>
        </w:rPr>
      </w:pPr>
    </w:p>
    <w:p w:rsidR="004F4A7B" w:rsidRPr="00E71293" w:rsidRDefault="00737CAA" w:rsidP="004F4A7B">
      <w:pPr>
        <w:pStyle w:val="ConsPlusNonformat"/>
        <w:jc w:val="both"/>
        <w:rPr>
          <w:rFonts w:ascii="Times New Roman" w:hAnsi="Times New Roman" w:cs="Times New Roman"/>
        </w:rPr>
      </w:pPr>
      <w:r w:rsidRPr="00737CAA">
        <w:rPr>
          <w:noProof/>
        </w:rPr>
        <w:pict>
          <v:line id="Прямая соединительная линия 11" o:spid="_x0000_s1035" style="position:absolute;left:0;text-align:left;z-index:251669504;visibility:visible;mso-width-relative:margin" from="-1.05pt,1.1pt" to="468.4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" strokecolor="windowText"/>
        </w:pict>
      </w:r>
      <w:r w:rsidR="004F4A7B" w:rsidRPr="00E71293">
        <w:rPr>
          <w:rFonts w:ascii="Times New Roman" w:hAnsi="Times New Roman" w:cs="Times New Roman"/>
        </w:rPr>
        <w:t xml:space="preserve">   (адрес места регистрации, основное место работы (службы), занимаемая</w:t>
      </w:r>
      <w:r w:rsidR="004F4A7B">
        <w:rPr>
          <w:rFonts w:ascii="Times New Roman" w:hAnsi="Times New Roman" w:cs="Times New Roman"/>
        </w:rPr>
        <w:t xml:space="preserve"> </w:t>
      </w:r>
      <w:r w:rsidR="004F4A7B" w:rsidRPr="00E71293">
        <w:rPr>
          <w:rFonts w:ascii="Times New Roman" w:hAnsi="Times New Roman" w:cs="Times New Roman"/>
        </w:rPr>
        <w:t xml:space="preserve"> (замещаемая) должность)</w:t>
      </w:r>
    </w:p>
    <w:p w:rsidR="004F4A7B" w:rsidRDefault="004F4A7B" w:rsidP="004F4A7B">
      <w:pPr>
        <w:pStyle w:val="ConsPlusNonformat"/>
        <w:jc w:val="both"/>
        <w:rPr>
          <w:rFonts w:ascii="Times New Roman" w:hAnsi="Times New Roman" w:cs="Times New Roman"/>
        </w:rPr>
      </w:pPr>
    </w:p>
    <w:p w:rsidR="004F4A7B" w:rsidRPr="00E71293" w:rsidRDefault="004F4A7B" w:rsidP="004F4A7B">
      <w:pPr>
        <w:pStyle w:val="ConsPlusNonformat"/>
        <w:jc w:val="both"/>
        <w:rPr>
          <w:rFonts w:ascii="Times New Roman" w:hAnsi="Times New Roman" w:cs="Times New Roman"/>
        </w:rPr>
      </w:pPr>
    </w:p>
    <w:p w:rsidR="004F4A7B" w:rsidRPr="00E71293" w:rsidRDefault="00737CAA" w:rsidP="004F4A7B">
      <w:pPr>
        <w:pStyle w:val="ConsPlusNonformat"/>
        <w:jc w:val="both"/>
        <w:rPr>
          <w:rFonts w:ascii="Times New Roman" w:hAnsi="Times New Roman" w:cs="Times New Roman"/>
        </w:rPr>
      </w:pPr>
      <w:r w:rsidRPr="00737CAA">
        <w:rPr>
          <w:noProof/>
        </w:rPr>
        <w:pict>
          <v:line id="Прямая соединительная линия 12" o:spid="_x0000_s1036" style="position:absolute;left:0;text-align:left;z-index:251670528;visibility:visible;mso-width-relative:margin" from="-1.05pt,2.6pt" to="468.4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" strokecolor="windowText"/>
        </w:pict>
      </w:r>
      <w:r w:rsidR="004F4A7B" w:rsidRPr="00E71293">
        <w:rPr>
          <w:rFonts w:ascii="Times New Roman" w:hAnsi="Times New Roman" w:cs="Times New Roman"/>
        </w:rPr>
        <w:t xml:space="preserve">    (в случае отсутствия основного места работы (службы) - род занятий)</w:t>
      </w:r>
    </w:p>
    <w:p w:rsidR="004F4A7B" w:rsidRDefault="004F4A7B" w:rsidP="004F4A7B">
      <w:pPr>
        <w:pStyle w:val="ConsPlusNonformat"/>
        <w:jc w:val="both"/>
        <w:rPr>
          <w:rFonts w:ascii="Times New Roman" w:hAnsi="Times New Roman" w:cs="Times New Roman"/>
        </w:rPr>
      </w:pPr>
    </w:p>
    <w:p w:rsidR="004F4A7B" w:rsidRPr="00E71293" w:rsidRDefault="004F4A7B" w:rsidP="004F4A7B">
      <w:pPr>
        <w:pStyle w:val="ConsPlusNonformat"/>
        <w:jc w:val="both"/>
        <w:rPr>
          <w:rFonts w:ascii="Times New Roman" w:hAnsi="Times New Roman" w:cs="Times New Roman"/>
        </w:rPr>
      </w:pPr>
    </w:p>
    <w:p w:rsidR="004F4A7B" w:rsidRDefault="00737CAA" w:rsidP="004F4A7B">
      <w:pPr>
        <w:pStyle w:val="ConsPlusNonformat"/>
        <w:jc w:val="both"/>
        <w:rPr>
          <w:rFonts w:ascii="Times New Roman" w:hAnsi="Times New Roman" w:cs="Times New Roman"/>
        </w:rPr>
      </w:pPr>
      <w:r w:rsidRPr="00737CAA">
        <w:rPr>
          <w:noProof/>
        </w:rPr>
        <w:pict>
          <v:line id="Прямая соединительная линия 13" o:spid="_x0000_s1037" style="position:absolute;left:0;text-align:left;z-index:251671552;visibility:visible;mso-width-relative:margin" from="-1.05pt,1.1pt" to="468.4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" strokecolor="windowText"/>
        </w:pict>
      </w:r>
    </w:p>
    <w:p w:rsidR="004F4A7B" w:rsidRDefault="004F4A7B" w:rsidP="004F4A7B">
      <w:pPr>
        <w:pStyle w:val="ConsPlusNonformat"/>
        <w:jc w:val="both"/>
        <w:rPr>
          <w:rFonts w:ascii="Times New Roman" w:hAnsi="Times New Roman" w:cs="Times New Roman"/>
        </w:rPr>
      </w:pPr>
    </w:p>
    <w:p w:rsidR="004F4A7B" w:rsidRDefault="00737CAA" w:rsidP="004F4A7B">
      <w:pPr>
        <w:pStyle w:val="ConsPlusNonformat"/>
        <w:jc w:val="both"/>
        <w:rPr>
          <w:rFonts w:ascii="Times New Roman" w:hAnsi="Times New Roman" w:cs="Times New Roman"/>
        </w:rPr>
      </w:pPr>
      <w:r w:rsidRPr="00737CAA">
        <w:rPr>
          <w:noProof/>
        </w:rPr>
        <w:pict>
          <v:line id="Прямая соединительная линия 16" o:spid="_x0000_s1040" style="position:absolute;left:0;text-align:left;z-index:251674624;visibility:visible;mso-width-relative:margin" from="-1.05pt,2.1pt" to="468.4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" strokecolor="windowText"/>
        </w:pict>
      </w:r>
    </w:p>
    <w:p w:rsidR="004F4A7B" w:rsidRDefault="004F4A7B" w:rsidP="004F4A7B">
      <w:pPr>
        <w:pStyle w:val="ConsPlusNonformat"/>
        <w:jc w:val="both"/>
        <w:rPr>
          <w:rFonts w:ascii="Times New Roman" w:hAnsi="Times New Roman" w:cs="Times New Roman"/>
        </w:rPr>
      </w:pPr>
    </w:p>
    <w:p w:rsidR="004F4A7B" w:rsidRDefault="00737CAA" w:rsidP="004F4A7B">
      <w:pPr>
        <w:pStyle w:val="ConsPlusNonformat"/>
        <w:jc w:val="both"/>
        <w:rPr>
          <w:rFonts w:ascii="Times New Roman" w:hAnsi="Times New Roman" w:cs="Times New Roman"/>
        </w:rPr>
      </w:pPr>
      <w:r w:rsidRPr="00737CAA">
        <w:rPr>
          <w:noProof/>
        </w:rPr>
        <w:pict>
          <v:line id="Прямая соединительная линия 15" o:spid="_x0000_s1039" style="position:absolute;left:0;text-align:left;z-index:251673600;visibility:visible;mso-width-relative:margin" from="-1.05pt,3.1pt" to="468.4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" strokecolor="windowText"/>
        </w:pict>
      </w:r>
    </w:p>
    <w:p w:rsidR="004F4A7B" w:rsidRPr="00E71293" w:rsidRDefault="00737CAA" w:rsidP="004F4A7B">
      <w:pPr>
        <w:pStyle w:val="ConsPlusNonformat"/>
        <w:jc w:val="both"/>
        <w:rPr>
          <w:rFonts w:ascii="Times New Roman" w:hAnsi="Times New Roman" w:cs="Times New Roman"/>
        </w:rPr>
      </w:pPr>
      <w:r w:rsidRPr="00737CAA">
        <w:rPr>
          <w:noProof/>
        </w:rPr>
        <w:pict>
          <v:line id="Прямая соединительная линия 14" o:spid="_x0000_s1038" style="position:absolute;left:0;text-align:left;z-index:251672576;visibility:visible;mso-width-relative:margin" from="-1.05pt,11.1pt" to="468.4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" strokecolor="windowText"/>
        </w:pict>
      </w:r>
    </w:p>
    <w:p w:rsidR="004F4A7B" w:rsidRPr="00E71293" w:rsidRDefault="004F4A7B" w:rsidP="004F4A7B">
      <w:pPr>
        <w:pStyle w:val="ConsPlusNonformat"/>
        <w:jc w:val="both"/>
        <w:rPr>
          <w:rFonts w:ascii="Times New Roman" w:hAnsi="Times New Roman" w:cs="Times New Roman"/>
        </w:rPr>
      </w:pPr>
      <w:r w:rsidRPr="00E71293">
        <w:rPr>
          <w:rFonts w:ascii="Times New Roman" w:hAnsi="Times New Roman" w:cs="Times New Roman"/>
        </w:rPr>
        <w:t>за    отчетный   период   с  1  января  20__ г.   по   31  декабря  20__ г.</w:t>
      </w:r>
      <w:r>
        <w:rPr>
          <w:rFonts w:ascii="Times New Roman" w:hAnsi="Times New Roman" w:cs="Times New Roman"/>
        </w:rPr>
        <w:t xml:space="preserve"> </w:t>
      </w:r>
      <w:r w:rsidRPr="00E71293">
        <w:rPr>
          <w:rFonts w:ascii="Times New Roman" w:hAnsi="Times New Roman" w:cs="Times New Roman"/>
        </w:rPr>
        <w:t>об имуществе,                         принадлежащем</w:t>
      </w:r>
    </w:p>
    <w:p w:rsidR="004F4A7B" w:rsidRDefault="004F4A7B" w:rsidP="004F4A7B">
      <w:pPr>
        <w:pStyle w:val="ConsPlusNonformat"/>
        <w:jc w:val="both"/>
        <w:rPr>
          <w:rFonts w:ascii="Times New Roman" w:hAnsi="Times New Roman" w:cs="Times New Roman"/>
        </w:rPr>
      </w:pPr>
    </w:p>
    <w:p w:rsidR="004F4A7B" w:rsidRPr="00E71293" w:rsidRDefault="004F4A7B" w:rsidP="004F4A7B">
      <w:pPr>
        <w:pStyle w:val="ConsPlusNonformat"/>
        <w:jc w:val="both"/>
        <w:rPr>
          <w:rFonts w:ascii="Times New Roman" w:hAnsi="Times New Roman" w:cs="Times New Roman"/>
        </w:rPr>
      </w:pPr>
    </w:p>
    <w:p w:rsidR="004F4A7B" w:rsidRDefault="00737CAA" w:rsidP="004F4A7B">
      <w:pPr>
        <w:pStyle w:val="ConsPlusNonformat"/>
        <w:jc w:val="both"/>
        <w:rPr>
          <w:rFonts w:ascii="Times New Roman" w:hAnsi="Times New Roman" w:cs="Times New Roman"/>
        </w:rPr>
      </w:pPr>
      <w:r w:rsidRPr="00737CAA">
        <w:rPr>
          <w:noProof/>
        </w:rPr>
        <w:pict>
          <v:line id="Прямая соединительная линия 17" o:spid="_x0000_s1041" style="position:absolute;left:0;text-align:left;z-index:251675648;visibility:visible;mso-width-relative:margin" from="-1.05pt,3.1pt" to="468.4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" strokecolor="windowText"/>
        </w:pict>
      </w:r>
      <w:r w:rsidR="004F4A7B" w:rsidRPr="00E71293">
        <w:rPr>
          <w:rFonts w:ascii="Times New Roman" w:hAnsi="Times New Roman" w:cs="Times New Roman"/>
        </w:rPr>
        <w:t xml:space="preserve">                         </w:t>
      </w:r>
      <w:r w:rsidR="004F4A7B">
        <w:rPr>
          <w:rFonts w:ascii="Times New Roman" w:hAnsi="Times New Roman" w:cs="Times New Roman"/>
        </w:rPr>
        <w:t xml:space="preserve">                                           </w:t>
      </w:r>
    </w:p>
    <w:p w:rsidR="004F4A7B" w:rsidRPr="00E71293" w:rsidRDefault="004F4A7B" w:rsidP="004F4A7B">
      <w:pPr>
        <w:pStyle w:val="ConsPlusNonformat"/>
        <w:jc w:val="center"/>
        <w:rPr>
          <w:rFonts w:ascii="Times New Roman" w:hAnsi="Times New Roman" w:cs="Times New Roman"/>
        </w:rPr>
      </w:pPr>
      <w:r w:rsidRPr="00E71293">
        <w:rPr>
          <w:rFonts w:ascii="Times New Roman" w:hAnsi="Times New Roman" w:cs="Times New Roman"/>
        </w:rPr>
        <w:t>(фамилия, имя, отчество)</w:t>
      </w:r>
    </w:p>
    <w:p w:rsidR="004F4A7B" w:rsidRDefault="004F4A7B" w:rsidP="004F4A7B">
      <w:pPr>
        <w:pStyle w:val="ConsPlusNonformat"/>
        <w:jc w:val="both"/>
        <w:rPr>
          <w:rFonts w:ascii="Times New Roman" w:hAnsi="Times New Roman" w:cs="Times New Roman"/>
        </w:rPr>
      </w:pPr>
    </w:p>
    <w:p w:rsidR="004F4A7B" w:rsidRPr="00E71293" w:rsidRDefault="004F4A7B" w:rsidP="004F4A7B">
      <w:pPr>
        <w:pStyle w:val="ConsPlusNonformat"/>
        <w:jc w:val="both"/>
        <w:rPr>
          <w:rFonts w:ascii="Times New Roman" w:hAnsi="Times New Roman" w:cs="Times New Roman"/>
        </w:rPr>
      </w:pPr>
      <w:r w:rsidRPr="00E71293">
        <w:rPr>
          <w:rFonts w:ascii="Times New Roman" w:hAnsi="Times New Roman" w:cs="Times New Roman"/>
        </w:rPr>
        <w:t>на   праве   собственности,   о   вкладах  в  банках,  ценных  бумагах,  об</w:t>
      </w:r>
      <w:r>
        <w:rPr>
          <w:rFonts w:ascii="Times New Roman" w:hAnsi="Times New Roman" w:cs="Times New Roman"/>
        </w:rPr>
        <w:t xml:space="preserve"> </w:t>
      </w:r>
      <w:r w:rsidRPr="00E71293">
        <w:rPr>
          <w:rFonts w:ascii="Times New Roman" w:hAnsi="Times New Roman" w:cs="Times New Roman"/>
        </w:rPr>
        <w:t>обязательствах имущественного характера по состоянию на "</w:t>
      </w:r>
      <w:r>
        <w:rPr>
          <w:rFonts w:ascii="Times New Roman" w:hAnsi="Times New Roman" w:cs="Times New Roman"/>
        </w:rPr>
        <w:t xml:space="preserve">          </w:t>
      </w:r>
      <w:r w:rsidRPr="00E71293">
        <w:rPr>
          <w:rFonts w:ascii="Times New Roman" w:hAnsi="Times New Roman" w:cs="Times New Roman"/>
        </w:rPr>
        <w:t xml:space="preserve">" </w:t>
      </w:r>
      <w:r>
        <w:rPr>
          <w:rFonts w:ascii="Times New Roman" w:hAnsi="Times New Roman" w:cs="Times New Roman"/>
        </w:rPr>
        <w:t xml:space="preserve">                        </w:t>
      </w:r>
      <w:r w:rsidRPr="00E71293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 xml:space="preserve">        </w:t>
      </w:r>
      <w:r w:rsidRPr="00E71293">
        <w:rPr>
          <w:rFonts w:ascii="Times New Roman" w:hAnsi="Times New Roman" w:cs="Times New Roman"/>
        </w:rPr>
        <w:t xml:space="preserve"> г.</w:t>
      </w:r>
    </w:p>
    <w:p w:rsidR="004F4A7B" w:rsidRPr="00E71293" w:rsidRDefault="00737CAA" w:rsidP="004F4A7B">
      <w:pPr>
        <w:pStyle w:val="ConsPlusNonformat"/>
        <w:jc w:val="both"/>
        <w:rPr>
          <w:rFonts w:ascii="Times New Roman" w:hAnsi="Times New Roman" w:cs="Times New Roman"/>
        </w:rPr>
      </w:pPr>
      <w:r w:rsidRPr="00737CAA">
        <w:rPr>
          <w:noProof/>
        </w:rPr>
        <w:pict>
          <v:line id="Прямая соединительная линия 20" o:spid="_x0000_s1044" style="position:absolute;left:0;text-align:left;z-index:251678720;visibility:visible;mso-width-relative:margin" from="227.7pt,.35pt" to="245.7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" strokecolor="windowText"/>
        </w:pict>
      </w:r>
      <w:r w:rsidRPr="00737CAA">
        <w:rPr>
          <w:noProof/>
        </w:rPr>
        <w:pict>
          <v:line id="Прямая соединительная линия 19" o:spid="_x0000_s1043" style="position:absolute;left:0;text-align:left;z-index:251677696;visibility:visible;mso-width-relative:margin" from="154.2pt,.35pt" to="213.4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" strokecolor="windowText"/>
        </w:pict>
      </w:r>
      <w:r w:rsidRPr="00737CAA">
        <w:rPr>
          <w:noProof/>
        </w:rPr>
        <w:pict>
          <v:line id="Прямая соединительная линия 18" o:spid="_x0000_s1042" style="position:absolute;left:0;text-align:left;z-index:251676672;visibility:visible;mso-width-relative:margin" from="126.45pt,.35pt" to="145.9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" strokecolor="windowText"/>
        </w:pict>
      </w:r>
    </w:p>
    <w:p w:rsidR="004F4A7B" w:rsidRPr="00E71293" w:rsidRDefault="004F4A7B" w:rsidP="004F4A7B">
      <w:pPr>
        <w:pStyle w:val="ConsPlusNonformat"/>
        <w:jc w:val="both"/>
        <w:rPr>
          <w:rFonts w:ascii="Times New Roman" w:hAnsi="Times New Roman" w:cs="Times New Roman"/>
        </w:rPr>
      </w:pPr>
      <w:bookmarkStart w:id="4" w:name="Par106"/>
      <w:bookmarkEnd w:id="4"/>
      <w:r w:rsidRPr="00E71293">
        <w:rPr>
          <w:rFonts w:ascii="Times New Roman" w:hAnsi="Times New Roman" w:cs="Times New Roman"/>
        </w:rPr>
        <w:t xml:space="preserve">   </w:t>
      </w:r>
    </w:p>
    <w:p w:rsidR="004F4A7B" w:rsidRPr="00E71293" w:rsidRDefault="004F4A7B" w:rsidP="004F4A7B">
      <w:pPr>
        <w:pStyle w:val="ConsPlusNonformat"/>
        <w:jc w:val="both"/>
        <w:rPr>
          <w:rFonts w:ascii="Times New Roman" w:hAnsi="Times New Roman" w:cs="Times New Roman"/>
        </w:rPr>
      </w:pPr>
    </w:p>
    <w:p w:rsidR="004F4A7B" w:rsidRPr="00E71293" w:rsidRDefault="004F4A7B" w:rsidP="004F4A7B">
      <w:pPr>
        <w:pStyle w:val="ConsPlusNonformat"/>
        <w:jc w:val="both"/>
        <w:rPr>
          <w:rFonts w:ascii="Times New Roman" w:hAnsi="Times New Roman" w:cs="Times New Roman"/>
        </w:rPr>
      </w:pPr>
    </w:p>
    <w:p w:rsidR="004F4A7B" w:rsidRPr="00E71293" w:rsidRDefault="004F4A7B" w:rsidP="004F4A7B">
      <w:pPr>
        <w:pStyle w:val="ConsPlusNonformat"/>
        <w:jc w:val="both"/>
        <w:rPr>
          <w:rFonts w:ascii="Times New Roman" w:hAnsi="Times New Roman" w:cs="Times New Roman"/>
        </w:rPr>
      </w:pPr>
      <w:r w:rsidRPr="00E71293">
        <w:rPr>
          <w:rFonts w:ascii="Times New Roman" w:hAnsi="Times New Roman" w:cs="Times New Roman"/>
        </w:rPr>
        <w:t xml:space="preserve"> Раздел 1. Сведения о доходах </w:t>
      </w:r>
      <w:hyperlink w:anchor="Par607" w:history="1">
        <w:r w:rsidRPr="00E71293">
          <w:rPr>
            <w:rFonts w:ascii="Times New Roman" w:hAnsi="Times New Roman" w:cs="Times New Roman"/>
            <w:color w:val="0000FF"/>
          </w:rPr>
          <w:t>&lt;3&gt;</w:t>
        </w:r>
      </w:hyperlink>
    </w:p>
    <w:p w:rsidR="004F4A7B" w:rsidRPr="00E71293" w:rsidRDefault="004F4A7B" w:rsidP="004F4A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09"/>
        <w:gridCol w:w="7006"/>
        <w:gridCol w:w="1924"/>
      </w:tblGrid>
      <w:tr w:rsidR="004F4A7B" w:rsidRPr="00C731C4" w:rsidTr="009E4E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 xml:space="preserve">N </w:t>
            </w:r>
            <w:proofErr w:type="spellStart"/>
            <w:proofErr w:type="gramStart"/>
            <w:r w:rsidRPr="00C731C4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C731C4">
              <w:rPr>
                <w:rFonts w:ascii="Times New Roman" w:hAnsi="Times New Roman"/>
              </w:rPr>
              <w:t>/</w:t>
            </w:r>
            <w:proofErr w:type="spellStart"/>
            <w:r w:rsidRPr="00C731C4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Вид дохода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 xml:space="preserve">Величина дохода </w:t>
            </w:r>
            <w:hyperlink w:anchor="Par608" w:history="1">
              <w:r w:rsidRPr="00C731C4">
                <w:rPr>
                  <w:rFonts w:ascii="Times New Roman" w:hAnsi="Times New Roman"/>
                  <w:color w:val="0000FF"/>
                </w:rPr>
                <w:t>&lt;4&gt;</w:t>
              </w:r>
            </w:hyperlink>
            <w:r w:rsidRPr="00C731C4">
              <w:rPr>
                <w:rFonts w:ascii="Times New Roman" w:hAnsi="Times New Roman"/>
              </w:rPr>
              <w:t xml:space="preserve"> (руб.)</w:t>
            </w:r>
          </w:p>
        </w:tc>
      </w:tr>
      <w:tr w:rsidR="004F4A7B" w:rsidRPr="00C731C4" w:rsidTr="009E4E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3</w:t>
            </w:r>
          </w:p>
        </w:tc>
      </w:tr>
      <w:tr w:rsidR="004F4A7B" w:rsidRPr="00C731C4" w:rsidTr="009E4E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Доход по основному месту работы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4A7B" w:rsidRPr="00C731C4" w:rsidTr="009E4E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2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Доход от педагогической и научной деятельности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4A7B" w:rsidRPr="00C731C4" w:rsidTr="009E4E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3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Доход от иной творческой деятельности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4A7B" w:rsidRPr="00C731C4" w:rsidTr="009E4E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4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Доход от вкладов в банках и иных кредитных организациях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4A7B" w:rsidRPr="00C731C4" w:rsidTr="009E4E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5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4A7B" w:rsidRPr="00C731C4" w:rsidTr="009E4E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6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Иные доходы (указать вид дохода):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4A7B" w:rsidRPr="00C731C4" w:rsidTr="009E4E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0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1)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4A7B" w:rsidRPr="00C731C4" w:rsidTr="009E4E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0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2)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4A7B" w:rsidRPr="00C731C4" w:rsidTr="009E4E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3)</w:t>
            </w:r>
          </w:p>
        </w:tc>
        <w:tc>
          <w:tcPr>
            <w:tcW w:w="1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4A7B" w:rsidRPr="00C731C4" w:rsidTr="009E4E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7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Итого доход за отчетный период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4F4A7B" w:rsidRPr="00E71293" w:rsidRDefault="004F4A7B" w:rsidP="004F4A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F4A7B" w:rsidRPr="00E71293" w:rsidRDefault="004F4A7B" w:rsidP="004F4A7B">
      <w:pPr>
        <w:pStyle w:val="ConsPlusNonformat"/>
        <w:jc w:val="both"/>
        <w:rPr>
          <w:rFonts w:ascii="Times New Roman" w:hAnsi="Times New Roman" w:cs="Times New Roman"/>
        </w:rPr>
      </w:pPr>
      <w:bookmarkStart w:id="5" w:name="Par142"/>
      <w:bookmarkEnd w:id="5"/>
      <w:r w:rsidRPr="00E71293">
        <w:rPr>
          <w:rFonts w:ascii="Times New Roman" w:hAnsi="Times New Roman" w:cs="Times New Roman"/>
        </w:rPr>
        <w:t xml:space="preserve">    Раздел 2. Сведения о расходах </w:t>
      </w:r>
      <w:hyperlink w:anchor="Par609" w:history="1">
        <w:r w:rsidRPr="00E71293">
          <w:rPr>
            <w:rFonts w:ascii="Times New Roman" w:hAnsi="Times New Roman" w:cs="Times New Roman"/>
            <w:color w:val="0000FF"/>
          </w:rPr>
          <w:t>&lt;5&gt;</w:t>
        </w:r>
      </w:hyperlink>
    </w:p>
    <w:p w:rsidR="004F4A7B" w:rsidRPr="00E71293" w:rsidRDefault="004F4A7B" w:rsidP="004F4A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06"/>
        <w:gridCol w:w="2268"/>
        <w:gridCol w:w="1764"/>
        <w:gridCol w:w="3056"/>
        <w:gridCol w:w="1941"/>
      </w:tblGrid>
      <w:tr w:rsidR="004F4A7B" w:rsidRPr="00C731C4" w:rsidTr="009E4E1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 xml:space="preserve">N </w:t>
            </w:r>
            <w:proofErr w:type="spellStart"/>
            <w:proofErr w:type="gramStart"/>
            <w:r w:rsidRPr="00C731C4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C731C4">
              <w:rPr>
                <w:rFonts w:ascii="Times New Roman" w:hAnsi="Times New Roman"/>
              </w:rPr>
              <w:t>/</w:t>
            </w:r>
            <w:proofErr w:type="spellStart"/>
            <w:r w:rsidRPr="00C731C4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Вид приобретенного имущества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Сумма сделки (руб.)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 xml:space="preserve">Основание приобретения </w:t>
            </w:r>
            <w:hyperlink w:anchor="Par610" w:history="1">
              <w:r w:rsidRPr="00C731C4">
                <w:rPr>
                  <w:rFonts w:ascii="Times New Roman" w:hAnsi="Times New Roman"/>
                  <w:color w:val="0000FF"/>
                </w:rPr>
                <w:t>&lt;6&gt;</w:t>
              </w:r>
            </w:hyperlink>
          </w:p>
        </w:tc>
      </w:tr>
      <w:tr w:rsidR="004F4A7B" w:rsidRPr="00C731C4" w:rsidTr="009E4E1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5</w:t>
            </w:r>
          </w:p>
        </w:tc>
      </w:tr>
      <w:tr w:rsidR="004F4A7B" w:rsidRPr="00C731C4" w:rsidTr="009E4E16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Земельные участки: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4A7B" w:rsidRPr="00C731C4" w:rsidTr="009E4E16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4A7B" w:rsidRPr="00C731C4" w:rsidTr="009E4E16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4A7B" w:rsidRPr="00C731C4" w:rsidTr="009E4E16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4A7B" w:rsidRPr="00C731C4" w:rsidTr="009E4E16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Иное недвижимое имущество: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4A7B" w:rsidRPr="00C731C4" w:rsidTr="009E4E16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4A7B" w:rsidRPr="00C731C4" w:rsidTr="009E4E16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4A7B" w:rsidRPr="00C731C4" w:rsidTr="009E4E16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4A7B" w:rsidRPr="00C731C4" w:rsidTr="009E4E16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Транспортные средства: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4A7B" w:rsidRPr="00C731C4" w:rsidTr="009E4E16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4A7B" w:rsidRPr="00C731C4" w:rsidTr="009E4E16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4A7B" w:rsidRPr="00C731C4" w:rsidTr="009E4E16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4A7B" w:rsidRPr="00C731C4" w:rsidTr="009E4E16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Ценные бумаги: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4A7B" w:rsidRPr="00C731C4" w:rsidTr="009E4E16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4A7B" w:rsidRPr="00C731C4" w:rsidTr="009E4E16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4A7B" w:rsidRPr="00C731C4" w:rsidTr="009E4E16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4F4A7B" w:rsidRPr="00E71293" w:rsidRDefault="004F4A7B" w:rsidP="004F4A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F4A7B" w:rsidRPr="00E71293" w:rsidRDefault="004F4A7B" w:rsidP="004F4A7B">
      <w:pPr>
        <w:pStyle w:val="ConsPlusNonformat"/>
        <w:jc w:val="both"/>
        <w:rPr>
          <w:rFonts w:ascii="Times New Roman" w:hAnsi="Times New Roman" w:cs="Times New Roman"/>
        </w:rPr>
      </w:pPr>
      <w:bookmarkStart w:id="6" w:name="Par223"/>
      <w:bookmarkEnd w:id="6"/>
      <w:r w:rsidRPr="00E71293">
        <w:rPr>
          <w:rFonts w:ascii="Times New Roman" w:hAnsi="Times New Roman" w:cs="Times New Roman"/>
        </w:rPr>
        <w:t xml:space="preserve">    Раздел 3. Сведения об имуществе</w:t>
      </w:r>
    </w:p>
    <w:p w:rsidR="004F4A7B" w:rsidRPr="00E71293" w:rsidRDefault="004F4A7B" w:rsidP="004F4A7B">
      <w:pPr>
        <w:pStyle w:val="ConsPlusNonformat"/>
        <w:jc w:val="both"/>
        <w:rPr>
          <w:rFonts w:ascii="Times New Roman" w:hAnsi="Times New Roman" w:cs="Times New Roman"/>
        </w:rPr>
      </w:pPr>
    </w:p>
    <w:p w:rsidR="004F4A7B" w:rsidRPr="00E71293" w:rsidRDefault="004F4A7B" w:rsidP="004F4A7B">
      <w:pPr>
        <w:pStyle w:val="ConsPlusNonformat"/>
        <w:jc w:val="both"/>
        <w:rPr>
          <w:rFonts w:ascii="Times New Roman" w:hAnsi="Times New Roman" w:cs="Times New Roman"/>
        </w:rPr>
      </w:pPr>
      <w:bookmarkStart w:id="7" w:name="Par225"/>
      <w:bookmarkEnd w:id="7"/>
      <w:r w:rsidRPr="00E71293">
        <w:rPr>
          <w:rFonts w:ascii="Times New Roman" w:hAnsi="Times New Roman" w:cs="Times New Roman"/>
        </w:rPr>
        <w:t xml:space="preserve">    3.1. Недвижимое имущество</w:t>
      </w:r>
    </w:p>
    <w:p w:rsidR="004F4A7B" w:rsidRPr="00E71293" w:rsidRDefault="004F4A7B" w:rsidP="004F4A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92"/>
        <w:gridCol w:w="1932"/>
        <w:gridCol w:w="1610"/>
        <w:gridCol w:w="1693"/>
        <w:gridCol w:w="1330"/>
        <w:gridCol w:w="2478"/>
      </w:tblGrid>
      <w:tr w:rsidR="004F4A7B" w:rsidRPr="00C731C4" w:rsidTr="009E4E16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 xml:space="preserve">N </w:t>
            </w:r>
            <w:proofErr w:type="spellStart"/>
            <w:proofErr w:type="gramStart"/>
            <w:r w:rsidRPr="00C731C4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C731C4">
              <w:rPr>
                <w:rFonts w:ascii="Times New Roman" w:hAnsi="Times New Roman"/>
              </w:rPr>
              <w:t>/</w:t>
            </w:r>
            <w:proofErr w:type="spellStart"/>
            <w:r w:rsidRPr="00C731C4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 xml:space="preserve">Вид собственности </w:t>
            </w:r>
            <w:hyperlink w:anchor="Par611" w:history="1">
              <w:r w:rsidRPr="00C731C4">
                <w:rPr>
                  <w:rFonts w:ascii="Times New Roman" w:hAnsi="Times New Roman"/>
                  <w:color w:val="0000FF"/>
                </w:rPr>
                <w:t>&lt;7&gt;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 xml:space="preserve">Основание приобретения и источник средств </w:t>
            </w:r>
            <w:hyperlink w:anchor="Par612" w:history="1">
              <w:r w:rsidRPr="00C731C4">
                <w:rPr>
                  <w:rFonts w:ascii="Times New Roman" w:hAnsi="Times New Roman"/>
                  <w:color w:val="0000FF"/>
                </w:rPr>
                <w:t>&lt;8&gt;</w:t>
              </w:r>
            </w:hyperlink>
          </w:p>
        </w:tc>
      </w:tr>
      <w:tr w:rsidR="004F4A7B" w:rsidRPr="00C731C4" w:rsidTr="009E4E16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6</w:t>
            </w:r>
          </w:p>
        </w:tc>
      </w:tr>
      <w:tr w:rsidR="004F4A7B" w:rsidRPr="00C731C4" w:rsidTr="009E4E16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 xml:space="preserve">Земельные участки </w:t>
            </w:r>
            <w:hyperlink w:anchor="Par613" w:history="1">
              <w:r w:rsidRPr="00C731C4">
                <w:rPr>
                  <w:rFonts w:ascii="Times New Roman" w:hAnsi="Times New Roman"/>
                  <w:color w:val="0000FF"/>
                </w:rPr>
                <w:t>&lt;9&gt;</w:t>
              </w:r>
            </w:hyperlink>
            <w:r w:rsidRPr="00C731C4">
              <w:rPr>
                <w:rFonts w:ascii="Times New Roman" w:hAnsi="Times New Roman"/>
              </w:rPr>
              <w:t>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4A7B" w:rsidRPr="00C731C4" w:rsidTr="009E4E16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4A7B" w:rsidRPr="00C731C4" w:rsidTr="009E4E16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4A7B" w:rsidRPr="00C731C4" w:rsidTr="009E4E16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4A7B" w:rsidRPr="00C731C4" w:rsidTr="009E4E16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4A7B" w:rsidRPr="00C731C4" w:rsidTr="009E4E16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4A7B" w:rsidRPr="00C731C4" w:rsidTr="009E4E16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4A7B" w:rsidRPr="00C731C4" w:rsidTr="009E4E16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4A7B" w:rsidRPr="00C731C4" w:rsidTr="009E4E16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4A7B" w:rsidRPr="00C731C4" w:rsidTr="009E4E16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4A7B" w:rsidRPr="00C731C4" w:rsidTr="009E4E16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4A7B" w:rsidRPr="00C731C4" w:rsidTr="009E4E16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4A7B" w:rsidRPr="00C731C4" w:rsidTr="009E4E16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4A7B" w:rsidRPr="00C731C4" w:rsidTr="009E4E16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4A7B" w:rsidRPr="00C731C4" w:rsidTr="009E4E16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4F4A7B" w:rsidRPr="00E71293" w:rsidRDefault="004F4A7B" w:rsidP="004F4A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F4A7B" w:rsidRPr="00E71293" w:rsidRDefault="004F4A7B" w:rsidP="004F4A7B">
      <w:pPr>
        <w:pStyle w:val="ConsPlusNonformat"/>
        <w:jc w:val="both"/>
        <w:rPr>
          <w:rFonts w:ascii="Times New Roman" w:hAnsi="Times New Roman" w:cs="Times New Roman"/>
        </w:rPr>
      </w:pPr>
      <w:bookmarkStart w:id="8" w:name="Par320"/>
      <w:bookmarkEnd w:id="8"/>
      <w:r w:rsidRPr="00E71293">
        <w:rPr>
          <w:rFonts w:ascii="Times New Roman" w:hAnsi="Times New Roman" w:cs="Times New Roman"/>
        </w:rPr>
        <w:t xml:space="preserve">    </w:t>
      </w:r>
    </w:p>
    <w:p w:rsidR="004F4A7B" w:rsidRDefault="004F4A7B" w:rsidP="004F4A7B">
      <w:pPr>
        <w:pStyle w:val="ConsPlusNonformat"/>
        <w:jc w:val="both"/>
        <w:rPr>
          <w:rFonts w:ascii="Times New Roman" w:hAnsi="Times New Roman" w:cs="Times New Roman"/>
        </w:rPr>
      </w:pPr>
    </w:p>
    <w:p w:rsidR="004F4A7B" w:rsidRDefault="004F4A7B" w:rsidP="004F4A7B">
      <w:pPr>
        <w:pStyle w:val="ConsPlusNonformat"/>
        <w:jc w:val="both"/>
        <w:rPr>
          <w:rFonts w:ascii="Times New Roman" w:hAnsi="Times New Roman" w:cs="Times New Roman"/>
        </w:rPr>
      </w:pPr>
    </w:p>
    <w:p w:rsidR="004F4A7B" w:rsidRDefault="004F4A7B" w:rsidP="004F4A7B">
      <w:pPr>
        <w:pStyle w:val="ConsPlusNonformat"/>
        <w:jc w:val="both"/>
        <w:rPr>
          <w:rFonts w:ascii="Times New Roman" w:hAnsi="Times New Roman" w:cs="Times New Roman"/>
        </w:rPr>
      </w:pPr>
    </w:p>
    <w:p w:rsidR="004F4A7B" w:rsidRDefault="004F4A7B" w:rsidP="004F4A7B">
      <w:pPr>
        <w:pStyle w:val="ConsPlusNonformat"/>
        <w:jc w:val="both"/>
        <w:rPr>
          <w:rFonts w:ascii="Times New Roman" w:hAnsi="Times New Roman" w:cs="Times New Roman"/>
        </w:rPr>
      </w:pPr>
    </w:p>
    <w:p w:rsidR="004F4A7B" w:rsidRDefault="004F4A7B" w:rsidP="004F4A7B">
      <w:pPr>
        <w:pStyle w:val="ConsPlusNonformat"/>
        <w:jc w:val="both"/>
        <w:rPr>
          <w:rFonts w:ascii="Times New Roman" w:hAnsi="Times New Roman" w:cs="Times New Roman"/>
        </w:rPr>
      </w:pPr>
    </w:p>
    <w:p w:rsidR="004F4A7B" w:rsidRPr="00E71293" w:rsidRDefault="004F4A7B" w:rsidP="004F4A7B">
      <w:pPr>
        <w:pStyle w:val="ConsPlusNonformat"/>
        <w:jc w:val="both"/>
        <w:rPr>
          <w:rFonts w:ascii="Times New Roman" w:hAnsi="Times New Roman" w:cs="Times New Roman"/>
        </w:rPr>
      </w:pPr>
    </w:p>
    <w:p w:rsidR="004F4A7B" w:rsidRPr="00E71293" w:rsidRDefault="004F4A7B" w:rsidP="004F4A7B">
      <w:pPr>
        <w:pStyle w:val="ConsPlusNonformat"/>
        <w:jc w:val="both"/>
        <w:rPr>
          <w:rFonts w:ascii="Times New Roman" w:hAnsi="Times New Roman" w:cs="Times New Roman"/>
        </w:rPr>
      </w:pPr>
      <w:r w:rsidRPr="00E71293">
        <w:rPr>
          <w:rFonts w:ascii="Times New Roman" w:hAnsi="Times New Roman" w:cs="Times New Roman"/>
        </w:rPr>
        <w:t>3.2. Транспортные средства</w:t>
      </w:r>
    </w:p>
    <w:p w:rsidR="004F4A7B" w:rsidRPr="00E71293" w:rsidRDefault="004F4A7B" w:rsidP="004F4A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92"/>
        <w:gridCol w:w="3346"/>
        <w:gridCol w:w="3009"/>
        <w:gridCol w:w="2692"/>
      </w:tblGrid>
      <w:tr w:rsidR="004F4A7B" w:rsidRPr="00C731C4" w:rsidTr="009E4E16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 xml:space="preserve">N </w:t>
            </w:r>
            <w:proofErr w:type="spellStart"/>
            <w:proofErr w:type="gramStart"/>
            <w:r w:rsidRPr="00C731C4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C731C4">
              <w:rPr>
                <w:rFonts w:ascii="Times New Roman" w:hAnsi="Times New Roman"/>
              </w:rPr>
              <w:t>/</w:t>
            </w:r>
            <w:proofErr w:type="spellStart"/>
            <w:r w:rsidRPr="00C731C4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Вид, марка, модель транспортного средства, год изготовления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 xml:space="preserve">Вид собственности </w:t>
            </w:r>
            <w:hyperlink w:anchor="Par614" w:history="1">
              <w:r w:rsidRPr="00C731C4">
                <w:rPr>
                  <w:rFonts w:ascii="Times New Roman" w:hAnsi="Times New Roman"/>
                  <w:color w:val="0000FF"/>
                </w:rPr>
                <w:t>&lt;10&gt;</w:t>
              </w:r>
            </w:hyperlink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Место регистрации</w:t>
            </w:r>
          </w:p>
        </w:tc>
      </w:tr>
      <w:tr w:rsidR="004F4A7B" w:rsidRPr="00C731C4" w:rsidTr="009E4E16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2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4</w:t>
            </w:r>
          </w:p>
        </w:tc>
      </w:tr>
      <w:tr w:rsidR="004F4A7B" w:rsidRPr="00C731C4" w:rsidTr="009E4E16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Автомобили легковые: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4A7B" w:rsidRPr="00C731C4" w:rsidTr="009E4E16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4A7B" w:rsidRPr="00C731C4" w:rsidTr="009E4E16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4A7B" w:rsidRPr="00C731C4" w:rsidTr="009E4E16">
        <w:trPr>
          <w:trHeight w:val="340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Автомобили грузовые: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4A7B" w:rsidRPr="00C731C4" w:rsidTr="009E4E16">
        <w:trPr>
          <w:trHeight w:val="34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4A7B" w:rsidRPr="00C731C4" w:rsidTr="009E4E16">
        <w:trPr>
          <w:trHeight w:val="34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4A7B" w:rsidRPr="00C731C4" w:rsidTr="009E4E16">
        <w:trPr>
          <w:trHeight w:val="680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731C4">
              <w:rPr>
                <w:rFonts w:ascii="Times New Roman" w:hAnsi="Times New Roman"/>
              </w:rPr>
              <w:t>Мототранспортные</w:t>
            </w:r>
            <w:proofErr w:type="spellEnd"/>
            <w:r w:rsidRPr="00C731C4">
              <w:rPr>
                <w:rFonts w:ascii="Times New Roman" w:hAnsi="Times New Roman"/>
              </w:rPr>
              <w:t xml:space="preserve"> средства: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4A7B" w:rsidRPr="00C731C4" w:rsidTr="009E4E16">
        <w:trPr>
          <w:trHeight w:val="68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4A7B" w:rsidRPr="00C731C4" w:rsidTr="009E4E16">
        <w:trPr>
          <w:trHeight w:val="68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4A7B" w:rsidRPr="00C731C4" w:rsidTr="009E4E16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Сельскохозяйственная техника: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4A7B" w:rsidRPr="00C731C4" w:rsidTr="009E4E16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4A7B" w:rsidRPr="00C731C4" w:rsidTr="009E4E16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4A7B" w:rsidRPr="00C731C4" w:rsidTr="009E4E16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Водный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4A7B" w:rsidRPr="00C731C4" w:rsidTr="009E4E16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4A7B" w:rsidRPr="00C731C4" w:rsidTr="009E4E16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4A7B" w:rsidRPr="00C731C4" w:rsidTr="009E4E16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Воздушный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4A7B" w:rsidRPr="00C731C4" w:rsidTr="009E4E16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4A7B" w:rsidRPr="00C731C4" w:rsidTr="009E4E16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4A7B" w:rsidRPr="00C731C4" w:rsidTr="009E4E16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Иные транспортные средства: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4A7B" w:rsidRPr="00C731C4" w:rsidTr="009E4E16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4A7B" w:rsidRPr="00C731C4" w:rsidTr="009E4E16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4F4A7B" w:rsidRPr="00E71293" w:rsidRDefault="004F4A7B" w:rsidP="004F4A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F4A7B" w:rsidRPr="00E71293" w:rsidRDefault="004F4A7B" w:rsidP="004F4A7B">
      <w:pPr>
        <w:pStyle w:val="ConsPlusNonformat"/>
        <w:jc w:val="both"/>
        <w:rPr>
          <w:rFonts w:ascii="Times New Roman" w:hAnsi="Times New Roman" w:cs="Times New Roman"/>
        </w:rPr>
      </w:pPr>
      <w:bookmarkStart w:id="9" w:name="Par393"/>
      <w:bookmarkEnd w:id="9"/>
      <w:r w:rsidRPr="00E71293">
        <w:rPr>
          <w:rFonts w:ascii="Times New Roman" w:hAnsi="Times New Roman" w:cs="Times New Roman"/>
        </w:rPr>
        <w:t xml:space="preserve">   </w:t>
      </w:r>
    </w:p>
    <w:p w:rsidR="004F4A7B" w:rsidRPr="00E71293" w:rsidRDefault="004F4A7B" w:rsidP="004F4A7B">
      <w:pPr>
        <w:pStyle w:val="ConsPlusNonformat"/>
        <w:jc w:val="both"/>
        <w:rPr>
          <w:rFonts w:ascii="Times New Roman" w:hAnsi="Times New Roman" w:cs="Times New Roman"/>
        </w:rPr>
      </w:pPr>
    </w:p>
    <w:p w:rsidR="004F4A7B" w:rsidRDefault="004F4A7B" w:rsidP="004F4A7B">
      <w:pPr>
        <w:pStyle w:val="ConsPlusNonformat"/>
        <w:jc w:val="both"/>
        <w:rPr>
          <w:rFonts w:ascii="Times New Roman" w:hAnsi="Times New Roman" w:cs="Times New Roman"/>
        </w:rPr>
      </w:pPr>
    </w:p>
    <w:p w:rsidR="004F4A7B" w:rsidRDefault="004F4A7B" w:rsidP="004F4A7B">
      <w:pPr>
        <w:pStyle w:val="ConsPlusNonformat"/>
        <w:jc w:val="both"/>
        <w:rPr>
          <w:rFonts w:ascii="Times New Roman" w:hAnsi="Times New Roman" w:cs="Times New Roman"/>
        </w:rPr>
      </w:pPr>
    </w:p>
    <w:p w:rsidR="004F4A7B" w:rsidRPr="00E71293" w:rsidRDefault="004F4A7B" w:rsidP="004F4A7B">
      <w:pPr>
        <w:pStyle w:val="ConsPlusNonformat"/>
        <w:jc w:val="both"/>
        <w:rPr>
          <w:rFonts w:ascii="Times New Roman" w:hAnsi="Times New Roman" w:cs="Times New Roman"/>
        </w:rPr>
      </w:pPr>
      <w:r w:rsidRPr="00E71293">
        <w:rPr>
          <w:rFonts w:ascii="Times New Roman" w:hAnsi="Times New Roman" w:cs="Times New Roman"/>
        </w:rPr>
        <w:t xml:space="preserve"> Раздел 4. Сведения о счетах в банках и иных кредитных организациях</w:t>
      </w:r>
    </w:p>
    <w:p w:rsidR="004F4A7B" w:rsidRPr="00E71293" w:rsidRDefault="004F4A7B" w:rsidP="004F4A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4"/>
        <w:gridCol w:w="2296"/>
        <w:gridCol w:w="1596"/>
        <w:gridCol w:w="1441"/>
        <w:gridCol w:w="1442"/>
        <w:gridCol w:w="2268"/>
      </w:tblGrid>
      <w:tr w:rsidR="004F4A7B" w:rsidRPr="00C731C4" w:rsidTr="009E4E1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 xml:space="preserve">N </w:t>
            </w:r>
            <w:proofErr w:type="spellStart"/>
            <w:proofErr w:type="gramStart"/>
            <w:r w:rsidRPr="00C731C4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C731C4">
              <w:rPr>
                <w:rFonts w:ascii="Times New Roman" w:hAnsi="Times New Roman"/>
              </w:rPr>
              <w:t>/</w:t>
            </w:r>
            <w:proofErr w:type="spellStart"/>
            <w:r w:rsidRPr="00C731C4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Наименование и адрес банка или иной кредитной организации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 xml:space="preserve">Вид и валюта счета </w:t>
            </w:r>
            <w:hyperlink w:anchor="Par615" w:history="1">
              <w:r w:rsidRPr="00C731C4">
                <w:rPr>
                  <w:rFonts w:ascii="Times New Roman" w:hAnsi="Times New Roman"/>
                  <w:color w:val="0000FF"/>
                </w:rPr>
                <w:t>&lt;11&gt;</w:t>
              </w:r>
            </w:hyperlink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Дата открытия счета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 xml:space="preserve">Остаток на счете </w:t>
            </w:r>
            <w:hyperlink w:anchor="Par616" w:history="1">
              <w:r w:rsidRPr="00C731C4">
                <w:rPr>
                  <w:rFonts w:ascii="Times New Roman" w:hAnsi="Times New Roman"/>
                  <w:color w:val="0000FF"/>
                </w:rPr>
                <w:t>&lt;12&gt;</w:t>
              </w:r>
            </w:hyperlink>
            <w:r w:rsidRPr="00C731C4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 xml:space="preserve">Сумма поступивших на счет денежных средств </w:t>
            </w:r>
            <w:hyperlink w:anchor="Par617" w:history="1">
              <w:r w:rsidRPr="00C731C4">
                <w:rPr>
                  <w:rFonts w:ascii="Times New Roman" w:hAnsi="Times New Roman"/>
                  <w:color w:val="0000FF"/>
                </w:rPr>
                <w:t>&lt;13&gt;</w:t>
              </w:r>
            </w:hyperlink>
            <w:r w:rsidRPr="00C731C4">
              <w:rPr>
                <w:rFonts w:ascii="Times New Roman" w:hAnsi="Times New Roman"/>
              </w:rPr>
              <w:t xml:space="preserve"> (руб.)</w:t>
            </w:r>
          </w:p>
        </w:tc>
      </w:tr>
      <w:tr w:rsidR="004F4A7B" w:rsidRPr="00C731C4" w:rsidTr="009E4E1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6</w:t>
            </w:r>
          </w:p>
        </w:tc>
      </w:tr>
      <w:tr w:rsidR="004F4A7B" w:rsidRPr="00C731C4" w:rsidTr="009E4E1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4A7B" w:rsidRPr="00C731C4" w:rsidTr="009E4E1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4A7B" w:rsidRPr="00C731C4" w:rsidTr="009E4E1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4F4A7B" w:rsidRPr="00E71293" w:rsidRDefault="004F4A7B" w:rsidP="004F4A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F4A7B" w:rsidRPr="00E71293" w:rsidRDefault="004F4A7B" w:rsidP="004F4A7B">
      <w:pPr>
        <w:pStyle w:val="ConsPlusNonformat"/>
        <w:jc w:val="both"/>
        <w:rPr>
          <w:rFonts w:ascii="Times New Roman" w:hAnsi="Times New Roman" w:cs="Times New Roman"/>
        </w:rPr>
      </w:pPr>
      <w:bookmarkStart w:id="10" w:name="Par426"/>
      <w:bookmarkEnd w:id="10"/>
      <w:r w:rsidRPr="00E71293">
        <w:rPr>
          <w:rFonts w:ascii="Times New Roman" w:hAnsi="Times New Roman" w:cs="Times New Roman"/>
        </w:rPr>
        <w:t xml:space="preserve">    Раздел 5. Сведения о ценных бумагах</w:t>
      </w:r>
    </w:p>
    <w:p w:rsidR="004F4A7B" w:rsidRPr="00E71293" w:rsidRDefault="004F4A7B" w:rsidP="004F4A7B">
      <w:pPr>
        <w:pStyle w:val="ConsPlusNonformat"/>
        <w:jc w:val="both"/>
        <w:rPr>
          <w:rFonts w:ascii="Times New Roman" w:hAnsi="Times New Roman" w:cs="Times New Roman"/>
        </w:rPr>
      </w:pPr>
    </w:p>
    <w:p w:rsidR="004F4A7B" w:rsidRPr="00E71293" w:rsidRDefault="004F4A7B" w:rsidP="004F4A7B">
      <w:pPr>
        <w:pStyle w:val="ConsPlusNonformat"/>
        <w:jc w:val="both"/>
        <w:rPr>
          <w:rFonts w:ascii="Times New Roman" w:hAnsi="Times New Roman" w:cs="Times New Roman"/>
        </w:rPr>
      </w:pPr>
      <w:bookmarkStart w:id="11" w:name="Par428"/>
      <w:bookmarkEnd w:id="11"/>
      <w:r w:rsidRPr="00E71293">
        <w:rPr>
          <w:rFonts w:ascii="Times New Roman" w:hAnsi="Times New Roman" w:cs="Times New Roman"/>
        </w:rPr>
        <w:t xml:space="preserve">    5.1. Акции и иное участие в коммерческих организациях и фондах</w:t>
      </w:r>
    </w:p>
    <w:p w:rsidR="004F4A7B" w:rsidRPr="00E71293" w:rsidRDefault="004F4A7B" w:rsidP="004F4A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50"/>
        <w:gridCol w:w="2506"/>
        <w:gridCol w:w="2212"/>
        <w:gridCol w:w="1567"/>
        <w:gridCol w:w="1232"/>
        <w:gridCol w:w="1540"/>
      </w:tblGrid>
      <w:tr w:rsidR="004F4A7B" w:rsidRPr="00C731C4" w:rsidTr="009E4E16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 xml:space="preserve">N </w:t>
            </w:r>
            <w:proofErr w:type="spellStart"/>
            <w:proofErr w:type="gramStart"/>
            <w:r w:rsidRPr="00C731C4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C731C4">
              <w:rPr>
                <w:rFonts w:ascii="Times New Roman" w:hAnsi="Times New Roman"/>
              </w:rPr>
              <w:t>/</w:t>
            </w:r>
            <w:proofErr w:type="spellStart"/>
            <w:r w:rsidRPr="00C731C4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 xml:space="preserve">Наименование и организационно-правовая форма организации </w:t>
            </w:r>
            <w:hyperlink w:anchor="Par618" w:history="1">
              <w:r w:rsidRPr="00C731C4">
                <w:rPr>
                  <w:rFonts w:ascii="Times New Roman" w:hAnsi="Times New Roman"/>
                  <w:color w:val="0000FF"/>
                </w:rPr>
                <w:t>&lt;14&gt;</w:t>
              </w:r>
            </w:hyperlink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Местонахождение организации (адрес)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 xml:space="preserve">Уставный капитал </w:t>
            </w:r>
            <w:hyperlink w:anchor="Par619" w:history="1">
              <w:r w:rsidRPr="00C731C4">
                <w:rPr>
                  <w:rFonts w:ascii="Times New Roman" w:hAnsi="Times New Roman"/>
                  <w:color w:val="0000FF"/>
                </w:rPr>
                <w:t>&lt;15&gt;</w:t>
              </w:r>
            </w:hyperlink>
            <w:r w:rsidRPr="00C731C4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 xml:space="preserve">Доля участия </w:t>
            </w:r>
            <w:hyperlink w:anchor="Par620" w:history="1">
              <w:r w:rsidRPr="00C731C4">
                <w:rPr>
                  <w:rFonts w:ascii="Times New Roman" w:hAnsi="Times New Roman"/>
                  <w:color w:val="0000FF"/>
                </w:rPr>
                <w:t>&lt;16&gt;</w:t>
              </w:r>
            </w:hyperlink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 xml:space="preserve">Основание участия </w:t>
            </w:r>
            <w:hyperlink w:anchor="Par621" w:history="1">
              <w:r w:rsidRPr="00C731C4">
                <w:rPr>
                  <w:rFonts w:ascii="Times New Roman" w:hAnsi="Times New Roman"/>
                  <w:color w:val="0000FF"/>
                </w:rPr>
                <w:t>&lt;17&gt;</w:t>
              </w:r>
            </w:hyperlink>
          </w:p>
        </w:tc>
      </w:tr>
      <w:tr w:rsidR="004F4A7B" w:rsidRPr="00C731C4" w:rsidTr="009E4E16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6</w:t>
            </w:r>
          </w:p>
        </w:tc>
      </w:tr>
      <w:tr w:rsidR="004F4A7B" w:rsidRPr="00C731C4" w:rsidTr="009E4E16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4A7B" w:rsidRPr="00C731C4" w:rsidTr="009E4E16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4A7B" w:rsidRPr="00C731C4" w:rsidTr="009E4E16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4A7B" w:rsidRPr="00C731C4" w:rsidTr="009E4E16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4A7B" w:rsidRPr="00C731C4" w:rsidTr="009E4E16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4F4A7B" w:rsidRPr="00E71293" w:rsidRDefault="004F4A7B" w:rsidP="004F4A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F4A7B" w:rsidRPr="00E71293" w:rsidRDefault="004F4A7B" w:rsidP="004F4A7B">
      <w:pPr>
        <w:pStyle w:val="ConsPlusNonformat"/>
        <w:jc w:val="both"/>
        <w:rPr>
          <w:rFonts w:ascii="Times New Roman" w:hAnsi="Times New Roman" w:cs="Times New Roman"/>
        </w:rPr>
      </w:pPr>
      <w:bookmarkStart w:id="12" w:name="Par473"/>
      <w:bookmarkEnd w:id="12"/>
      <w:r w:rsidRPr="00E71293">
        <w:rPr>
          <w:rFonts w:ascii="Times New Roman" w:hAnsi="Times New Roman" w:cs="Times New Roman"/>
        </w:rPr>
        <w:t xml:space="preserve">   5.2. Иные ценные бумаги</w:t>
      </w:r>
    </w:p>
    <w:p w:rsidR="004F4A7B" w:rsidRPr="00E71293" w:rsidRDefault="004F4A7B" w:rsidP="004F4A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22"/>
        <w:gridCol w:w="1330"/>
        <w:gridCol w:w="1946"/>
        <w:gridCol w:w="2547"/>
        <w:gridCol w:w="1652"/>
        <w:gridCol w:w="1610"/>
      </w:tblGrid>
      <w:tr w:rsidR="004F4A7B" w:rsidRPr="00C731C4" w:rsidTr="009E4E1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 xml:space="preserve">N </w:t>
            </w:r>
            <w:proofErr w:type="spellStart"/>
            <w:proofErr w:type="gramStart"/>
            <w:r w:rsidRPr="00C731C4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C731C4">
              <w:rPr>
                <w:rFonts w:ascii="Times New Roman" w:hAnsi="Times New Roman"/>
              </w:rPr>
              <w:t>/</w:t>
            </w:r>
            <w:proofErr w:type="spellStart"/>
            <w:r w:rsidRPr="00C731C4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 xml:space="preserve">Вид ценной бумаги </w:t>
            </w:r>
            <w:hyperlink w:anchor="Par622" w:history="1">
              <w:r w:rsidRPr="00C731C4">
                <w:rPr>
                  <w:rFonts w:ascii="Times New Roman" w:hAnsi="Times New Roman"/>
                  <w:color w:val="0000FF"/>
                </w:rPr>
                <w:t>&lt;18&gt;</w:t>
              </w:r>
            </w:hyperlink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Лицо, выпустившее ценную бумагу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Номинальная величина обязательства (руб.)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Общее количество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 xml:space="preserve">Общая стоимость </w:t>
            </w:r>
            <w:hyperlink w:anchor="Par623" w:history="1">
              <w:r w:rsidRPr="00C731C4">
                <w:rPr>
                  <w:rFonts w:ascii="Times New Roman" w:hAnsi="Times New Roman"/>
                  <w:color w:val="0000FF"/>
                </w:rPr>
                <w:t>&lt;19&gt;</w:t>
              </w:r>
            </w:hyperlink>
            <w:r w:rsidRPr="00C731C4">
              <w:rPr>
                <w:rFonts w:ascii="Times New Roman" w:hAnsi="Times New Roman"/>
              </w:rPr>
              <w:t xml:space="preserve"> (руб.)</w:t>
            </w:r>
          </w:p>
        </w:tc>
      </w:tr>
      <w:tr w:rsidR="004F4A7B" w:rsidRPr="00C731C4" w:rsidTr="009E4E1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3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6</w:t>
            </w:r>
          </w:p>
        </w:tc>
      </w:tr>
      <w:tr w:rsidR="004F4A7B" w:rsidRPr="00C731C4" w:rsidTr="009E4E1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4A7B" w:rsidRPr="00C731C4" w:rsidTr="009E4E1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4A7B" w:rsidRPr="00C731C4" w:rsidTr="009E4E1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4A7B" w:rsidRPr="00C731C4" w:rsidTr="009E4E1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4A7B" w:rsidRPr="00C731C4" w:rsidTr="009E4E1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4A7B" w:rsidRPr="00C731C4" w:rsidTr="009E4E1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4F4A7B" w:rsidRPr="00E71293" w:rsidRDefault="004F4A7B" w:rsidP="004F4A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F4A7B" w:rsidRDefault="004F4A7B" w:rsidP="004F4A7B">
      <w:pPr>
        <w:pStyle w:val="ConsPlusNonformat"/>
        <w:jc w:val="both"/>
        <w:rPr>
          <w:rFonts w:ascii="Times New Roman" w:hAnsi="Times New Roman" w:cs="Times New Roman"/>
        </w:rPr>
      </w:pPr>
      <w:r w:rsidRPr="00E71293">
        <w:rPr>
          <w:rFonts w:ascii="Times New Roman" w:hAnsi="Times New Roman" w:cs="Times New Roman"/>
        </w:rPr>
        <w:lastRenderedPageBreak/>
        <w:t xml:space="preserve">  </w:t>
      </w:r>
    </w:p>
    <w:p w:rsidR="004F4A7B" w:rsidRDefault="004F4A7B" w:rsidP="004F4A7B">
      <w:pPr>
        <w:pStyle w:val="ConsPlusNonformat"/>
        <w:jc w:val="both"/>
        <w:rPr>
          <w:rFonts w:ascii="Times New Roman" w:hAnsi="Times New Roman" w:cs="Times New Roman"/>
        </w:rPr>
      </w:pPr>
    </w:p>
    <w:p w:rsidR="004F4A7B" w:rsidRPr="00E71293" w:rsidRDefault="004F4A7B" w:rsidP="004F4A7B">
      <w:pPr>
        <w:pStyle w:val="ConsPlusNonformat"/>
        <w:jc w:val="both"/>
        <w:rPr>
          <w:rFonts w:ascii="Times New Roman" w:hAnsi="Times New Roman" w:cs="Times New Roman"/>
        </w:rPr>
      </w:pPr>
      <w:r w:rsidRPr="00E71293">
        <w:rPr>
          <w:rFonts w:ascii="Times New Roman" w:hAnsi="Times New Roman" w:cs="Times New Roman"/>
        </w:rPr>
        <w:t xml:space="preserve">  Итого   по   </w:t>
      </w:r>
      <w:hyperlink w:anchor="Par426" w:history="1">
        <w:r w:rsidRPr="00E71293">
          <w:rPr>
            <w:rFonts w:ascii="Times New Roman" w:hAnsi="Times New Roman" w:cs="Times New Roman"/>
            <w:color w:val="0000FF"/>
          </w:rPr>
          <w:t>разделу   5</w:t>
        </w:r>
      </w:hyperlink>
      <w:r w:rsidRPr="00E71293">
        <w:rPr>
          <w:rFonts w:ascii="Times New Roman" w:hAnsi="Times New Roman" w:cs="Times New Roman"/>
        </w:rPr>
        <w:t xml:space="preserve">   "Сведения   о   ценных   бумагах"  суммарная</w:t>
      </w:r>
      <w:r>
        <w:rPr>
          <w:rFonts w:ascii="Times New Roman" w:hAnsi="Times New Roman" w:cs="Times New Roman"/>
        </w:rPr>
        <w:t xml:space="preserve"> </w:t>
      </w:r>
      <w:r w:rsidRPr="00E71293">
        <w:rPr>
          <w:rFonts w:ascii="Times New Roman" w:hAnsi="Times New Roman" w:cs="Times New Roman"/>
        </w:rPr>
        <w:t>декларированная стоимость ценных бумаг, включая доли участия в коммерческих</w:t>
      </w:r>
      <w:r>
        <w:rPr>
          <w:rFonts w:ascii="Times New Roman" w:hAnsi="Times New Roman" w:cs="Times New Roman"/>
        </w:rPr>
        <w:t xml:space="preserve"> </w:t>
      </w:r>
      <w:r w:rsidRPr="00E71293">
        <w:rPr>
          <w:rFonts w:ascii="Times New Roman" w:hAnsi="Times New Roman" w:cs="Times New Roman"/>
        </w:rPr>
        <w:t>организациях (руб.), ______________________________________________________</w:t>
      </w:r>
    </w:p>
    <w:p w:rsidR="004F4A7B" w:rsidRPr="00E71293" w:rsidRDefault="004F4A7B" w:rsidP="004F4A7B">
      <w:pPr>
        <w:pStyle w:val="ConsPlusNonformat"/>
        <w:jc w:val="both"/>
        <w:rPr>
          <w:rFonts w:ascii="Times New Roman" w:hAnsi="Times New Roman" w:cs="Times New Roman"/>
        </w:rPr>
      </w:pPr>
      <w:r w:rsidRPr="00E71293">
        <w:rPr>
          <w:rFonts w:ascii="Times New Roman" w:hAnsi="Times New Roman" w:cs="Times New Roman"/>
        </w:rPr>
        <w:t>______________________________________.</w:t>
      </w:r>
    </w:p>
    <w:p w:rsidR="004F4A7B" w:rsidRPr="00E71293" w:rsidRDefault="004F4A7B" w:rsidP="004F4A7B">
      <w:pPr>
        <w:pStyle w:val="ConsPlusNonformat"/>
        <w:jc w:val="both"/>
        <w:rPr>
          <w:rFonts w:ascii="Times New Roman" w:hAnsi="Times New Roman" w:cs="Times New Roman"/>
        </w:rPr>
      </w:pPr>
    </w:p>
    <w:p w:rsidR="004F4A7B" w:rsidRPr="00E71293" w:rsidRDefault="004F4A7B" w:rsidP="004F4A7B">
      <w:pPr>
        <w:pStyle w:val="ConsPlusNonformat"/>
        <w:jc w:val="both"/>
        <w:rPr>
          <w:rFonts w:ascii="Times New Roman" w:hAnsi="Times New Roman" w:cs="Times New Roman"/>
        </w:rPr>
      </w:pPr>
      <w:bookmarkStart w:id="13" w:name="Par529"/>
      <w:bookmarkEnd w:id="13"/>
      <w:r w:rsidRPr="00E71293">
        <w:rPr>
          <w:rFonts w:ascii="Times New Roman" w:hAnsi="Times New Roman" w:cs="Times New Roman"/>
        </w:rPr>
        <w:t xml:space="preserve">    Раздел 6. Сведения об обязательствах имущественного характера</w:t>
      </w:r>
    </w:p>
    <w:p w:rsidR="004F4A7B" w:rsidRPr="00E71293" w:rsidRDefault="004F4A7B" w:rsidP="004F4A7B">
      <w:pPr>
        <w:pStyle w:val="ConsPlusNonformat"/>
        <w:jc w:val="both"/>
        <w:rPr>
          <w:rFonts w:ascii="Times New Roman" w:hAnsi="Times New Roman" w:cs="Times New Roman"/>
        </w:rPr>
      </w:pPr>
    </w:p>
    <w:p w:rsidR="004F4A7B" w:rsidRPr="00E71293" w:rsidRDefault="004F4A7B" w:rsidP="004F4A7B">
      <w:pPr>
        <w:pStyle w:val="ConsPlusNonformat"/>
        <w:jc w:val="both"/>
        <w:rPr>
          <w:rFonts w:ascii="Times New Roman" w:hAnsi="Times New Roman" w:cs="Times New Roman"/>
        </w:rPr>
      </w:pPr>
      <w:bookmarkStart w:id="14" w:name="Par531"/>
      <w:bookmarkEnd w:id="14"/>
      <w:r w:rsidRPr="00E71293">
        <w:rPr>
          <w:rFonts w:ascii="Times New Roman" w:hAnsi="Times New Roman" w:cs="Times New Roman"/>
        </w:rPr>
        <w:t xml:space="preserve">    6.1. Объекты недвижимого имущества, находящиеся в пользовании </w:t>
      </w:r>
      <w:hyperlink w:anchor="Par624" w:history="1">
        <w:r w:rsidRPr="00E71293">
          <w:rPr>
            <w:rFonts w:ascii="Times New Roman" w:hAnsi="Times New Roman" w:cs="Times New Roman"/>
            <w:color w:val="0000FF"/>
          </w:rPr>
          <w:t>&lt;20&gt;</w:t>
        </w:r>
      </w:hyperlink>
    </w:p>
    <w:p w:rsidR="004F4A7B" w:rsidRPr="00E71293" w:rsidRDefault="004F4A7B" w:rsidP="004F4A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22"/>
        <w:gridCol w:w="1722"/>
        <w:gridCol w:w="1932"/>
        <w:gridCol w:w="1805"/>
        <w:gridCol w:w="2282"/>
        <w:gridCol w:w="1358"/>
      </w:tblGrid>
      <w:tr w:rsidR="004F4A7B" w:rsidRPr="00C731C4" w:rsidTr="009E4E1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 xml:space="preserve">N </w:t>
            </w:r>
            <w:proofErr w:type="spellStart"/>
            <w:proofErr w:type="gramStart"/>
            <w:r w:rsidRPr="00C731C4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C731C4">
              <w:rPr>
                <w:rFonts w:ascii="Times New Roman" w:hAnsi="Times New Roman"/>
              </w:rPr>
              <w:t>/</w:t>
            </w:r>
            <w:proofErr w:type="spellStart"/>
            <w:r w:rsidRPr="00C731C4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 xml:space="preserve">Вид имущества </w:t>
            </w:r>
            <w:hyperlink w:anchor="Par625" w:history="1">
              <w:r w:rsidRPr="00C731C4">
                <w:rPr>
                  <w:rFonts w:ascii="Times New Roman" w:hAnsi="Times New Roman"/>
                  <w:color w:val="0000FF"/>
                </w:rPr>
                <w:t>&lt;21&gt;</w:t>
              </w:r>
            </w:hyperlink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 xml:space="preserve">Вид и сроки пользования </w:t>
            </w:r>
            <w:hyperlink w:anchor="Par626" w:history="1">
              <w:r w:rsidRPr="00C731C4">
                <w:rPr>
                  <w:rFonts w:ascii="Times New Roman" w:hAnsi="Times New Roman"/>
                  <w:color w:val="0000FF"/>
                </w:rPr>
                <w:t>&lt;22&gt;</w:t>
              </w:r>
            </w:hyperlink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 xml:space="preserve">Основание пользования </w:t>
            </w:r>
            <w:hyperlink w:anchor="Par627" w:history="1">
              <w:r w:rsidRPr="00C731C4">
                <w:rPr>
                  <w:rFonts w:ascii="Times New Roman" w:hAnsi="Times New Roman"/>
                  <w:color w:val="0000FF"/>
                </w:rPr>
                <w:t>&lt;23&gt;</w:t>
              </w:r>
            </w:hyperlink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Местонахождение (адрес)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Площадь (кв. м)</w:t>
            </w:r>
          </w:p>
        </w:tc>
      </w:tr>
      <w:tr w:rsidR="004F4A7B" w:rsidRPr="00C731C4" w:rsidTr="009E4E1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6</w:t>
            </w:r>
          </w:p>
        </w:tc>
      </w:tr>
      <w:tr w:rsidR="004F4A7B" w:rsidRPr="00C731C4" w:rsidTr="009E4E1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4A7B" w:rsidRPr="00C731C4" w:rsidTr="009E4E1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4A7B" w:rsidRPr="00C731C4" w:rsidTr="009E4E1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4F4A7B" w:rsidRPr="00E71293" w:rsidRDefault="004F4A7B" w:rsidP="004F4A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F4A7B" w:rsidRPr="00E71293" w:rsidRDefault="004F4A7B" w:rsidP="004F4A7B">
      <w:pPr>
        <w:pStyle w:val="ConsPlusNonformat"/>
        <w:jc w:val="both"/>
        <w:rPr>
          <w:rFonts w:ascii="Times New Roman" w:hAnsi="Times New Roman" w:cs="Times New Roman"/>
        </w:rPr>
      </w:pPr>
      <w:bookmarkStart w:id="15" w:name="Par564"/>
      <w:bookmarkEnd w:id="15"/>
      <w:r w:rsidRPr="00E71293">
        <w:rPr>
          <w:rFonts w:ascii="Times New Roman" w:hAnsi="Times New Roman" w:cs="Times New Roman"/>
        </w:rPr>
        <w:t xml:space="preserve">    6.2. Срочные обязательства финансового характера </w:t>
      </w:r>
      <w:hyperlink w:anchor="Par628" w:history="1">
        <w:r w:rsidRPr="00E71293">
          <w:rPr>
            <w:rFonts w:ascii="Times New Roman" w:hAnsi="Times New Roman" w:cs="Times New Roman"/>
            <w:color w:val="0000FF"/>
          </w:rPr>
          <w:t>&lt;24&gt;</w:t>
        </w:r>
      </w:hyperlink>
    </w:p>
    <w:p w:rsidR="004F4A7B" w:rsidRPr="00E71293" w:rsidRDefault="004F4A7B" w:rsidP="004F4A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78"/>
        <w:gridCol w:w="1792"/>
        <w:gridCol w:w="1456"/>
        <w:gridCol w:w="1694"/>
        <w:gridCol w:w="2785"/>
        <w:gridCol w:w="1302"/>
      </w:tblGrid>
      <w:tr w:rsidR="004F4A7B" w:rsidRPr="00C731C4" w:rsidTr="009E4E1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 xml:space="preserve">N </w:t>
            </w:r>
            <w:proofErr w:type="spellStart"/>
            <w:proofErr w:type="gramStart"/>
            <w:r w:rsidRPr="00C731C4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C731C4">
              <w:rPr>
                <w:rFonts w:ascii="Times New Roman" w:hAnsi="Times New Roman"/>
              </w:rPr>
              <w:t>/</w:t>
            </w:r>
            <w:proofErr w:type="spellStart"/>
            <w:r w:rsidRPr="00C731C4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 xml:space="preserve">Содержание обязательства </w:t>
            </w:r>
            <w:hyperlink w:anchor="Par629" w:history="1">
              <w:r w:rsidRPr="00C731C4">
                <w:rPr>
                  <w:rFonts w:ascii="Times New Roman" w:hAnsi="Times New Roman"/>
                  <w:color w:val="0000FF"/>
                </w:rPr>
                <w:t>&lt;25&gt;</w:t>
              </w:r>
            </w:hyperlink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 xml:space="preserve">Кредитор (должник) </w:t>
            </w:r>
            <w:hyperlink w:anchor="Par630" w:history="1">
              <w:r w:rsidRPr="00C731C4">
                <w:rPr>
                  <w:rFonts w:ascii="Times New Roman" w:hAnsi="Times New Roman"/>
                  <w:color w:val="0000FF"/>
                </w:rPr>
                <w:t>&lt;26&gt;</w:t>
              </w:r>
            </w:hyperlink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 xml:space="preserve">Основание возникновения </w:t>
            </w:r>
            <w:hyperlink w:anchor="Par631" w:history="1">
              <w:r w:rsidRPr="00C731C4">
                <w:rPr>
                  <w:rFonts w:ascii="Times New Roman" w:hAnsi="Times New Roman"/>
                  <w:color w:val="0000FF"/>
                </w:rPr>
                <w:t>&lt;27&gt;</w:t>
              </w:r>
            </w:hyperlink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 xml:space="preserve">Сумма обязательства/размер обязательства по состоянию на отчетную дату </w:t>
            </w:r>
            <w:hyperlink w:anchor="Par632" w:history="1">
              <w:r w:rsidRPr="00C731C4">
                <w:rPr>
                  <w:rFonts w:ascii="Times New Roman" w:hAnsi="Times New Roman"/>
                  <w:color w:val="0000FF"/>
                </w:rPr>
                <w:t>&lt;28&gt;</w:t>
              </w:r>
            </w:hyperlink>
            <w:r w:rsidRPr="00C731C4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 xml:space="preserve">Условия обязательства </w:t>
            </w:r>
            <w:hyperlink w:anchor="Par633" w:history="1">
              <w:r w:rsidRPr="00C731C4">
                <w:rPr>
                  <w:rFonts w:ascii="Times New Roman" w:hAnsi="Times New Roman"/>
                  <w:color w:val="0000FF"/>
                </w:rPr>
                <w:t>&lt;29&gt;</w:t>
              </w:r>
            </w:hyperlink>
          </w:p>
        </w:tc>
      </w:tr>
      <w:tr w:rsidR="004F4A7B" w:rsidRPr="00C731C4" w:rsidTr="009E4E1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4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6</w:t>
            </w:r>
          </w:p>
        </w:tc>
      </w:tr>
      <w:tr w:rsidR="004F4A7B" w:rsidRPr="00C731C4" w:rsidTr="009E4E1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4A7B" w:rsidRPr="00C731C4" w:rsidTr="009E4E1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4A7B" w:rsidRPr="00C731C4" w:rsidTr="009E4E1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1C4">
              <w:rPr>
                <w:rFonts w:ascii="Times New Roman" w:hAnsi="Times New Roman"/>
              </w:rPr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A7B" w:rsidRPr="00C731C4" w:rsidRDefault="004F4A7B" w:rsidP="009E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4F4A7B" w:rsidRPr="00E71293" w:rsidRDefault="004F4A7B" w:rsidP="004F4A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F4A7B" w:rsidRPr="00E71293" w:rsidRDefault="004F4A7B" w:rsidP="004F4A7B">
      <w:pPr>
        <w:pStyle w:val="ConsPlusNonformat"/>
        <w:jc w:val="both"/>
        <w:rPr>
          <w:rFonts w:ascii="Times New Roman" w:hAnsi="Times New Roman" w:cs="Times New Roman"/>
        </w:rPr>
      </w:pPr>
      <w:r w:rsidRPr="00E71293">
        <w:rPr>
          <w:rFonts w:ascii="Times New Roman" w:hAnsi="Times New Roman" w:cs="Times New Roman"/>
        </w:rPr>
        <w:t xml:space="preserve">    Достоверность и полноту настоящих сведений подтверждаю.</w:t>
      </w:r>
    </w:p>
    <w:p w:rsidR="004F4A7B" w:rsidRPr="00E71293" w:rsidRDefault="004F4A7B" w:rsidP="004F4A7B">
      <w:pPr>
        <w:pStyle w:val="ConsPlusNonformat"/>
        <w:jc w:val="both"/>
        <w:rPr>
          <w:rFonts w:ascii="Times New Roman" w:hAnsi="Times New Roman" w:cs="Times New Roman"/>
        </w:rPr>
      </w:pPr>
    </w:p>
    <w:p w:rsidR="004F4A7B" w:rsidRPr="00E71293" w:rsidRDefault="004F4A7B" w:rsidP="004F4A7B">
      <w:pPr>
        <w:pStyle w:val="ConsPlusNonformat"/>
        <w:jc w:val="both"/>
        <w:rPr>
          <w:rFonts w:ascii="Times New Roman" w:hAnsi="Times New Roman" w:cs="Times New Roman"/>
        </w:rPr>
      </w:pPr>
      <w:r w:rsidRPr="00E71293">
        <w:rPr>
          <w:rFonts w:ascii="Times New Roman" w:hAnsi="Times New Roman" w:cs="Times New Roman"/>
        </w:rPr>
        <w:t>"__" _______________ 20__ г. ______________________________________________</w:t>
      </w:r>
    </w:p>
    <w:p w:rsidR="004F4A7B" w:rsidRPr="00E71293" w:rsidRDefault="004F4A7B" w:rsidP="004F4A7B">
      <w:pPr>
        <w:pStyle w:val="ConsPlusNonformat"/>
        <w:jc w:val="both"/>
        <w:rPr>
          <w:rFonts w:ascii="Times New Roman" w:hAnsi="Times New Roman" w:cs="Times New Roman"/>
        </w:rPr>
      </w:pPr>
      <w:r w:rsidRPr="00E71293">
        <w:rPr>
          <w:rFonts w:ascii="Times New Roman" w:hAnsi="Times New Roman" w:cs="Times New Roman"/>
        </w:rPr>
        <w:t xml:space="preserve">                                (подпись лица, представляющего сведения)</w:t>
      </w:r>
    </w:p>
    <w:p w:rsidR="004F4A7B" w:rsidRPr="00E71293" w:rsidRDefault="004F4A7B" w:rsidP="004F4A7B">
      <w:pPr>
        <w:pStyle w:val="ConsPlusNonformat"/>
        <w:jc w:val="both"/>
        <w:rPr>
          <w:rFonts w:ascii="Times New Roman" w:hAnsi="Times New Roman" w:cs="Times New Roman"/>
        </w:rPr>
      </w:pPr>
      <w:r w:rsidRPr="00E71293">
        <w:rPr>
          <w:rFonts w:ascii="Times New Roman" w:hAnsi="Times New Roman" w:cs="Times New Roman"/>
        </w:rPr>
        <w:t>___________________________________________________________________________</w:t>
      </w:r>
    </w:p>
    <w:p w:rsidR="004F4A7B" w:rsidRPr="00E71293" w:rsidRDefault="004F4A7B" w:rsidP="004F4A7B">
      <w:pPr>
        <w:pStyle w:val="ConsPlusNonformat"/>
        <w:jc w:val="both"/>
        <w:rPr>
          <w:rFonts w:ascii="Times New Roman" w:hAnsi="Times New Roman" w:cs="Times New Roman"/>
        </w:rPr>
      </w:pPr>
      <w:r w:rsidRPr="00E71293">
        <w:rPr>
          <w:rFonts w:ascii="Times New Roman" w:hAnsi="Times New Roman" w:cs="Times New Roman"/>
        </w:rPr>
        <w:t xml:space="preserve">                (Ф.И.О. и подпись лица, принявшего справку)</w:t>
      </w:r>
    </w:p>
    <w:p w:rsidR="004F4A7B" w:rsidRPr="00E71293" w:rsidRDefault="004F4A7B" w:rsidP="004F4A7B">
      <w:pPr>
        <w:pStyle w:val="ConsPlusNonformat"/>
        <w:jc w:val="both"/>
        <w:rPr>
          <w:rFonts w:ascii="Times New Roman" w:hAnsi="Times New Roman" w:cs="Times New Roman"/>
        </w:rPr>
        <w:sectPr w:rsidR="004F4A7B" w:rsidRPr="00E71293" w:rsidSect="00E71293">
          <w:pgSz w:w="11905" w:h="16838"/>
          <w:pgMar w:top="1134" w:right="850" w:bottom="1134" w:left="1701" w:header="720" w:footer="720" w:gutter="0"/>
          <w:cols w:space="720"/>
          <w:noEndnote/>
          <w:docGrid w:linePitch="299"/>
        </w:sectPr>
      </w:pPr>
    </w:p>
    <w:p w:rsidR="004F4A7B" w:rsidRPr="00E71293" w:rsidRDefault="004F4A7B" w:rsidP="004F4A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F4A7B" w:rsidRPr="00E71293" w:rsidRDefault="004F4A7B" w:rsidP="004F4A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E71293">
        <w:rPr>
          <w:rFonts w:ascii="Times New Roman" w:hAnsi="Times New Roman"/>
        </w:rPr>
        <w:t>--------------------------------</w:t>
      </w:r>
    </w:p>
    <w:p w:rsidR="004F4A7B" w:rsidRPr="00E71293" w:rsidRDefault="004F4A7B" w:rsidP="004F4A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16" w:name="Par605"/>
      <w:bookmarkEnd w:id="16"/>
      <w:r w:rsidRPr="00E71293">
        <w:rPr>
          <w:rFonts w:ascii="Times New Roman" w:hAnsi="Times New Roman"/>
        </w:rPr>
        <w:t>&lt;1</w:t>
      </w:r>
      <w:proofErr w:type="gramStart"/>
      <w:r w:rsidRPr="00E71293">
        <w:rPr>
          <w:rFonts w:ascii="Times New Roman" w:hAnsi="Times New Roman"/>
        </w:rPr>
        <w:t>&gt; З</w:t>
      </w:r>
      <w:proofErr w:type="gramEnd"/>
      <w:r w:rsidRPr="00E71293">
        <w:rPr>
          <w:rFonts w:ascii="Times New Roman" w:hAnsi="Times New Roman"/>
        </w:rPr>
        <w:t>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  <w:p w:rsidR="004F4A7B" w:rsidRPr="00E71293" w:rsidRDefault="004F4A7B" w:rsidP="004F4A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17" w:name="Par606"/>
      <w:bookmarkEnd w:id="17"/>
      <w:r w:rsidRPr="00E71293">
        <w:rPr>
          <w:rFonts w:ascii="Times New Roman" w:hAnsi="Times New Roman"/>
        </w:rPr>
        <w:t>&lt;2&gt;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  <w:p w:rsidR="004F4A7B" w:rsidRPr="00E71293" w:rsidRDefault="004F4A7B" w:rsidP="004F4A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18" w:name="Par607"/>
      <w:bookmarkEnd w:id="18"/>
      <w:r w:rsidRPr="00E71293">
        <w:rPr>
          <w:rFonts w:ascii="Times New Roman" w:hAnsi="Times New Roman"/>
        </w:rPr>
        <w:t>&lt;3</w:t>
      </w:r>
      <w:proofErr w:type="gramStart"/>
      <w:r w:rsidRPr="00E71293">
        <w:rPr>
          <w:rFonts w:ascii="Times New Roman" w:hAnsi="Times New Roman"/>
        </w:rPr>
        <w:t>&gt; У</w:t>
      </w:r>
      <w:proofErr w:type="gramEnd"/>
      <w:r w:rsidRPr="00E71293">
        <w:rPr>
          <w:rFonts w:ascii="Times New Roman" w:hAnsi="Times New Roman"/>
        </w:rPr>
        <w:t>казываются доходы (включая пенсии, пособия, иные выплаты) за отчетный период.</w:t>
      </w:r>
    </w:p>
    <w:p w:rsidR="004F4A7B" w:rsidRPr="00E71293" w:rsidRDefault="004F4A7B" w:rsidP="004F4A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19" w:name="Par608"/>
      <w:bookmarkEnd w:id="19"/>
      <w:r w:rsidRPr="00E71293">
        <w:rPr>
          <w:rFonts w:ascii="Times New Roman" w:hAnsi="Times New Roman"/>
        </w:rPr>
        <w:t>&lt;4&gt; Доход, полученный в иностранной валюте, указывается в рублях по курсу Банка России на дату получения дохода.</w:t>
      </w:r>
    </w:p>
    <w:p w:rsidR="004F4A7B" w:rsidRPr="00E71293" w:rsidRDefault="004F4A7B" w:rsidP="004F4A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20" w:name="Par609"/>
      <w:bookmarkEnd w:id="20"/>
      <w:r w:rsidRPr="00E71293">
        <w:rPr>
          <w:rFonts w:ascii="Times New Roman" w:hAnsi="Times New Roman"/>
        </w:rPr>
        <w:t xml:space="preserve">&lt;5&gt; Сведения о расходах представляются в случаях, установленных </w:t>
      </w:r>
      <w:hyperlink r:id="rId8" w:history="1">
        <w:r w:rsidRPr="00E71293">
          <w:rPr>
            <w:rFonts w:ascii="Times New Roman" w:hAnsi="Times New Roman"/>
            <w:color w:val="0000FF"/>
          </w:rPr>
          <w:t>статьей 3</w:t>
        </w:r>
      </w:hyperlink>
      <w:r w:rsidRPr="00E71293">
        <w:rPr>
          <w:rFonts w:ascii="Times New Roman" w:hAnsi="Times New Roman"/>
        </w:rPr>
        <w:t xml:space="preserve"> Федерального закона от 3 декабря </w:t>
      </w:r>
      <w:smartTag w:uri="urn:schemas-microsoft-com:office:smarttags" w:element="metricconverter">
        <w:smartTagPr>
          <w:attr w:name="ProductID" w:val="2012 г"/>
        </w:smartTagPr>
        <w:r w:rsidRPr="00E71293">
          <w:rPr>
            <w:rFonts w:ascii="Times New Roman" w:hAnsi="Times New Roman"/>
          </w:rPr>
          <w:t>2012 г</w:t>
        </w:r>
      </w:smartTag>
      <w:r w:rsidRPr="00E71293">
        <w:rPr>
          <w:rFonts w:ascii="Times New Roman" w:hAnsi="Times New Roman"/>
        </w:rPr>
        <w:t xml:space="preserve">. N 230-ФЗ "О </w:t>
      </w:r>
      <w:proofErr w:type="gramStart"/>
      <w:r w:rsidRPr="00E71293">
        <w:rPr>
          <w:rFonts w:ascii="Times New Roman" w:hAnsi="Times New Roman"/>
        </w:rPr>
        <w:t>контроле за</w:t>
      </w:r>
      <w:proofErr w:type="gramEnd"/>
      <w:r w:rsidRPr="00E71293">
        <w:rPr>
          <w:rFonts w:ascii="Times New Roman" w:hAnsi="Times New Roman"/>
        </w:rPr>
        <w:t xml:space="preserve">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4F4A7B" w:rsidRPr="00E71293" w:rsidRDefault="004F4A7B" w:rsidP="004F4A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21" w:name="Par610"/>
      <w:bookmarkEnd w:id="21"/>
      <w:r w:rsidRPr="00E71293">
        <w:rPr>
          <w:rFonts w:ascii="Times New Roman" w:hAnsi="Times New Roman"/>
        </w:rPr>
        <w:t>&lt;6</w:t>
      </w:r>
      <w:proofErr w:type="gramStart"/>
      <w:r w:rsidRPr="00E71293">
        <w:rPr>
          <w:rFonts w:ascii="Times New Roman" w:hAnsi="Times New Roman"/>
        </w:rPr>
        <w:t>&gt; У</w:t>
      </w:r>
      <w:proofErr w:type="gramEnd"/>
      <w:r w:rsidRPr="00E71293">
        <w:rPr>
          <w:rFonts w:ascii="Times New Roman" w:hAnsi="Times New Roman"/>
        </w:rPr>
        <w:t>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4F4A7B" w:rsidRPr="00E71293" w:rsidRDefault="004F4A7B" w:rsidP="004F4A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22" w:name="Par611"/>
      <w:bookmarkEnd w:id="22"/>
      <w:r w:rsidRPr="00E71293">
        <w:rPr>
          <w:rFonts w:ascii="Times New Roman" w:hAnsi="Times New Roman"/>
        </w:rPr>
        <w:t>&lt;7</w:t>
      </w:r>
      <w:proofErr w:type="gramStart"/>
      <w:r w:rsidRPr="00E71293">
        <w:rPr>
          <w:rFonts w:ascii="Times New Roman" w:hAnsi="Times New Roman"/>
        </w:rPr>
        <w:t>&gt; У</w:t>
      </w:r>
      <w:proofErr w:type="gramEnd"/>
      <w:r w:rsidRPr="00E71293">
        <w:rPr>
          <w:rFonts w:ascii="Times New Roman" w:hAnsi="Times New Roman"/>
        </w:rPr>
        <w:t>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4F4A7B" w:rsidRPr="00E71293" w:rsidRDefault="004F4A7B" w:rsidP="004F4A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23" w:name="Par612"/>
      <w:bookmarkEnd w:id="23"/>
      <w:r w:rsidRPr="00E71293">
        <w:rPr>
          <w:rFonts w:ascii="Times New Roman" w:hAnsi="Times New Roman"/>
        </w:rPr>
        <w:t>&lt;8</w:t>
      </w:r>
      <w:proofErr w:type="gramStart"/>
      <w:r w:rsidRPr="00E71293">
        <w:rPr>
          <w:rFonts w:ascii="Times New Roman" w:hAnsi="Times New Roman"/>
        </w:rPr>
        <w:t>&gt; У</w:t>
      </w:r>
      <w:proofErr w:type="gramEnd"/>
      <w:r w:rsidRPr="00E71293">
        <w:rPr>
          <w:rFonts w:ascii="Times New Roman" w:hAnsi="Times New Roman"/>
        </w:rPr>
        <w:t xml:space="preserve">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9" w:history="1">
        <w:r w:rsidRPr="00E71293">
          <w:rPr>
            <w:rFonts w:ascii="Times New Roman" w:hAnsi="Times New Roman"/>
            <w:color w:val="0000FF"/>
          </w:rPr>
          <w:t>частью 1 статьи 4</w:t>
        </w:r>
      </w:hyperlink>
      <w:r w:rsidRPr="00E71293">
        <w:rPr>
          <w:rFonts w:ascii="Times New Roman" w:hAnsi="Times New Roman"/>
        </w:rPr>
        <w:t xml:space="preserve"> Федерального закона от 7 мая </w:t>
      </w:r>
      <w:smartTag w:uri="urn:schemas-microsoft-com:office:smarttags" w:element="metricconverter">
        <w:smartTagPr>
          <w:attr w:name="ProductID" w:val="2013 г"/>
        </w:smartTagPr>
        <w:r w:rsidRPr="00E71293">
          <w:rPr>
            <w:rFonts w:ascii="Times New Roman" w:hAnsi="Times New Roman"/>
          </w:rPr>
          <w:t>2013 г</w:t>
        </w:r>
      </w:smartTag>
      <w:r w:rsidRPr="00E71293">
        <w:rPr>
          <w:rFonts w:ascii="Times New Roman" w:hAnsi="Times New Roman"/>
        </w:rPr>
        <w:t>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приобретено имущество.</w:t>
      </w:r>
    </w:p>
    <w:p w:rsidR="004F4A7B" w:rsidRPr="00E71293" w:rsidRDefault="004F4A7B" w:rsidP="004F4A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24" w:name="Par613"/>
      <w:bookmarkEnd w:id="24"/>
      <w:r w:rsidRPr="00E71293">
        <w:rPr>
          <w:rFonts w:ascii="Times New Roman" w:hAnsi="Times New Roman"/>
        </w:rPr>
        <w:t>&lt;9</w:t>
      </w:r>
      <w:proofErr w:type="gramStart"/>
      <w:r w:rsidRPr="00E71293">
        <w:rPr>
          <w:rFonts w:ascii="Times New Roman" w:hAnsi="Times New Roman"/>
        </w:rPr>
        <w:t>&gt; У</w:t>
      </w:r>
      <w:proofErr w:type="gramEnd"/>
      <w:r w:rsidRPr="00E71293">
        <w:rPr>
          <w:rFonts w:ascii="Times New Roman" w:hAnsi="Times New Roman"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4F4A7B" w:rsidRPr="00E71293" w:rsidRDefault="004F4A7B" w:rsidP="004F4A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25" w:name="Par614"/>
      <w:bookmarkEnd w:id="25"/>
      <w:r w:rsidRPr="00E71293">
        <w:rPr>
          <w:rFonts w:ascii="Times New Roman" w:hAnsi="Times New Roman"/>
        </w:rPr>
        <w:t>&lt;10</w:t>
      </w:r>
      <w:proofErr w:type="gramStart"/>
      <w:r w:rsidRPr="00E71293">
        <w:rPr>
          <w:rFonts w:ascii="Times New Roman" w:hAnsi="Times New Roman"/>
        </w:rPr>
        <w:t>&gt; У</w:t>
      </w:r>
      <w:proofErr w:type="gramEnd"/>
      <w:r w:rsidRPr="00E71293">
        <w:rPr>
          <w:rFonts w:ascii="Times New Roman" w:hAnsi="Times New Roman"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4F4A7B" w:rsidRPr="00E71293" w:rsidRDefault="004F4A7B" w:rsidP="004F4A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26" w:name="Par615"/>
      <w:bookmarkEnd w:id="26"/>
      <w:r w:rsidRPr="00E71293">
        <w:rPr>
          <w:rFonts w:ascii="Times New Roman" w:hAnsi="Times New Roman"/>
        </w:rPr>
        <w:t>&lt;11</w:t>
      </w:r>
      <w:proofErr w:type="gramStart"/>
      <w:r w:rsidRPr="00E71293">
        <w:rPr>
          <w:rFonts w:ascii="Times New Roman" w:hAnsi="Times New Roman"/>
        </w:rPr>
        <w:t>&gt; У</w:t>
      </w:r>
      <w:proofErr w:type="gramEnd"/>
      <w:r w:rsidRPr="00E71293">
        <w:rPr>
          <w:rFonts w:ascii="Times New Roman" w:hAnsi="Times New Roman"/>
        </w:rPr>
        <w:t>казываются вид счета (депозитный, текущий, расчетный, ссудный и другие) и валюта счета.</w:t>
      </w:r>
    </w:p>
    <w:p w:rsidR="004F4A7B" w:rsidRPr="00E71293" w:rsidRDefault="004F4A7B" w:rsidP="004F4A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27" w:name="Par616"/>
      <w:bookmarkEnd w:id="27"/>
      <w:r w:rsidRPr="00E71293">
        <w:rPr>
          <w:rFonts w:ascii="Times New Roman" w:hAnsi="Times New Roman"/>
        </w:rPr>
        <w:t>&lt;12&gt;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4F4A7B" w:rsidRPr="00E71293" w:rsidRDefault="004F4A7B" w:rsidP="004F4A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28" w:name="Par617"/>
      <w:bookmarkEnd w:id="28"/>
      <w:r w:rsidRPr="00E71293">
        <w:rPr>
          <w:rFonts w:ascii="Times New Roman" w:hAnsi="Times New Roman"/>
        </w:rPr>
        <w:t>&lt;13</w:t>
      </w:r>
      <w:proofErr w:type="gramStart"/>
      <w:r w:rsidRPr="00E71293">
        <w:rPr>
          <w:rFonts w:ascii="Times New Roman" w:hAnsi="Times New Roman"/>
        </w:rPr>
        <w:t>&gt; У</w:t>
      </w:r>
      <w:proofErr w:type="gramEnd"/>
      <w:r w:rsidRPr="00E71293">
        <w:rPr>
          <w:rFonts w:ascii="Times New Roman" w:hAnsi="Times New Roman"/>
        </w:rPr>
        <w:t>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4F4A7B" w:rsidRPr="00E71293" w:rsidRDefault="004F4A7B" w:rsidP="004F4A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29" w:name="Par618"/>
      <w:bookmarkEnd w:id="29"/>
      <w:r w:rsidRPr="00E71293">
        <w:rPr>
          <w:rFonts w:ascii="Times New Roman" w:hAnsi="Times New Roman"/>
        </w:rPr>
        <w:t>&lt;14</w:t>
      </w:r>
      <w:proofErr w:type="gramStart"/>
      <w:r w:rsidRPr="00E71293">
        <w:rPr>
          <w:rFonts w:ascii="Times New Roman" w:hAnsi="Times New Roman"/>
        </w:rPr>
        <w:t>&gt; У</w:t>
      </w:r>
      <w:proofErr w:type="gramEnd"/>
      <w:r w:rsidRPr="00E71293">
        <w:rPr>
          <w:rFonts w:ascii="Times New Roman" w:hAnsi="Times New Roman"/>
        </w:rP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4F4A7B" w:rsidRPr="00E71293" w:rsidRDefault="004F4A7B" w:rsidP="004F4A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30" w:name="Par619"/>
      <w:bookmarkEnd w:id="30"/>
      <w:r w:rsidRPr="00E71293">
        <w:rPr>
          <w:rFonts w:ascii="Times New Roman" w:hAnsi="Times New Roman"/>
        </w:rPr>
        <w:t>&lt;15&gt;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4F4A7B" w:rsidRPr="00E71293" w:rsidRDefault="004F4A7B" w:rsidP="004F4A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31" w:name="Par620"/>
      <w:bookmarkEnd w:id="31"/>
      <w:r w:rsidRPr="00E71293">
        <w:rPr>
          <w:rFonts w:ascii="Times New Roman" w:hAnsi="Times New Roman"/>
        </w:rPr>
        <w:t>&lt;16&gt;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4F4A7B" w:rsidRPr="00E71293" w:rsidRDefault="004F4A7B" w:rsidP="004F4A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32" w:name="Par621"/>
      <w:bookmarkEnd w:id="32"/>
      <w:r w:rsidRPr="00E71293">
        <w:rPr>
          <w:rFonts w:ascii="Times New Roman" w:hAnsi="Times New Roman"/>
        </w:rPr>
        <w:t>&lt;17</w:t>
      </w:r>
      <w:proofErr w:type="gramStart"/>
      <w:r w:rsidRPr="00E71293">
        <w:rPr>
          <w:rFonts w:ascii="Times New Roman" w:hAnsi="Times New Roman"/>
        </w:rPr>
        <w:t>&gt; У</w:t>
      </w:r>
      <w:proofErr w:type="gramEnd"/>
      <w:r w:rsidRPr="00E71293">
        <w:rPr>
          <w:rFonts w:ascii="Times New Roman" w:hAnsi="Times New Roman"/>
        </w:rPr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4F4A7B" w:rsidRPr="00E71293" w:rsidRDefault="004F4A7B" w:rsidP="004F4A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33" w:name="Par622"/>
      <w:bookmarkEnd w:id="33"/>
      <w:r w:rsidRPr="00E71293">
        <w:rPr>
          <w:rFonts w:ascii="Times New Roman" w:hAnsi="Times New Roman"/>
        </w:rPr>
        <w:t>&lt;18</w:t>
      </w:r>
      <w:proofErr w:type="gramStart"/>
      <w:r w:rsidRPr="00E71293">
        <w:rPr>
          <w:rFonts w:ascii="Times New Roman" w:hAnsi="Times New Roman"/>
        </w:rPr>
        <w:t>&gt; У</w:t>
      </w:r>
      <w:proofErr w:type="gramEnd"/>
      <w:r w:rsidRPr="00E71293">
        <w:rPr>
          <w:rFonts w:ascii="Times New Roman" w:hAnsi="Times New Roman"/>
        </w:rPr>
        <w:t xml:space="preserve">казываются все ценные бумаги по видам (облигации, векселя и другие), за </w:t>
      </w:r>
      <w:r w:rsidRPr="00E71293">
        <w:rPr>
          <w:rFonts w:ascii="Times New Roman" w:hAnsi="Times New Roman"/>
        </w:rPr>
        <w:lastRenderedPageBreak/>
        <w:t xml:space="preserve">исключением акций, указанных в </w:t>
      </w:r>
      <w:hyperlink w:anchor="Par428" w:history="1">
        <w:r w:rsidRPr="00E71293">
          <w:rPr>
            <w:rFonts w:ascii="Times New Roman" w:hAnsi="Times New Roman"/>
            <w:color w:val="0000FF"/>
          </w:rPr>
          <w:t>подразделе 5.1</w:t>
        </w:r>
      </w:hyperlink>
      <w:r w:rsidRPr="00E71293">
        <w:rPr>
          <w:rFonts w:ascii="Times New Roman" w:hAnsi="Times New Roman"/>
        </w:rPr>
        <w:t xml:space="preserve"> "Акции и иное участие в коммерческих организациях и фондах".</w:t>
      </w:r>
    </w:p>
    <w:p w:rsidR="004F4A7B" w:rsidRPr="00E71293" w:rsidRDefault="004F4A7B" w:rsidP="004F4A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34" w:name="Par623"/>
      <w:bookmarkEnd w:id="34"/>
      <w:r w:rsidRPr="00E71293">
        <w:rPr>
          <w:rFonts w:ascii="Times New Roman" w:hAnsi="Times New Roman"/>
        </w:rPr>
        <w:t>&lt;19</w:t>
      </w:r>
      <w:proofErr w:type="gramStart"/>
      <w:r w:rsidRPr="00E71293">
        <w:rPr>
          <w:rFonts w:ascii="Times New Roman" w:hAnsi="Times New Roman"/>
        </w:rPr>
        <w:t>&gt; У</w:t>
      </w:r>
      <w:proofErr w:type="gramEnd"/>
      <w:r w:rsidRPr="00E71293">
        <w:rPr>
          <w:rFonts w:ascii="Times New Roman" w:hAnsi="Times New Roman"/>
        </w:rPr>
        <w:t>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4F4A7B" w:rsidRPr="00E71293" w:rsidRDefault="004F4A7B" w:rsidP="004F4A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35" w:name="Par624"/>
      <w:bookmarkEnd w:id="35"/>
      <w:r w:rsidRPr="00E71293">
        <w:rPr>
          <w:rFonts w:ascii="Times New Roman" w:hAnsi="Times New Roman"/>
        </w:rPr>
        <w:t>&lt;20</w:t>
      </w:r>
      <w:proofErr w:type="gramStart"/>
      <w:r w:rsidRPr="00E71293">
        <w:rPr>
          <w:rFonts w:ascii="Times New Roman" w:hAnsi="Times New Roman"/>
        </w:rPr>
        <w:t>&gt; У</w:t>
      </w:r>
      <w:proofErr w:type="gramEnd"/>
      <w:r w:rsidRPr="00E71293">
        <w:rPr>
          <w:rFonts w:ascii="Times New Roman" w:hAnsi="Times New Roman"/>
        </w:rPr>
        <w:t>казываются по состоянию на отчетную дату.</w:t>
      </w:r>
    </w:p>
    <w:p w:rsidR="004F4A7B" w:rsidRPr="00E71293" w:rsidRDefault="004F4A7B" w:rsidP="004F4A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36" w:name="Par625"/>
      <w:bookmarkEnd w:id="36"/>
      <w:r w:rsidRPr="00E71293">
        <w:rPr>
          <w:rFonts w:ascii="Times New Roman" w:hAnsi="Times New Roman"/>
        </w:rPr>
        <w:t>&lt;21</w:t>
      </w:r>
      <w:proofErr w:type="gramStart"/>
      <w:r w:rsidRPr="00E71293">
        <w:rPr>
          <w:rFonts w:ascii="Times New Roman" w:hAnsi="Times New Roman"/>
        </w:rPr>
        <w:t>&gt; У</w:t>
      </w:r>
      <w:proofErr w:type="gramEnd"/>
      <w:r w:rsidRPr="00E71293">
        <w:rPr>
          <w:rFonts w:ascii="Times New Roman" w:hAnsi="Times New Roman"/>
        </w:rPr>
        <w:t>казывается вид недвижимого имущества (земельный участок, жилой дом, дача и другие).</w:t>
      </w:r>
    </w:p>
    <w:p w:rsidR="004F4A7B" w:rsidRPr="00E71293" w:rsidRDefault="004F4A7B" w:rsidP="004F4A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37" w:name="Par626"/>
      <w:bookmarkEnd w:id="37"/>
      <w:r w:rsidRPr="00E71293">
        <w:rPr>
          <w:rFonts w:ascii="Times New Roman" w:hAnsi="Times New Roman"/>
        </w:rPr>
        <w:t>&lt;22</w:t>
      </w:r>
      <w:proofErr w:type="gramStart"/>
      <w:r w:rsidRPr="00E71293">
        <w:rPr>
          <w:rFonts w:ascii="Times New Roman" w:hAnsi="Times New Roman"/>
        </w:rPr>
        <w:t>&gt; У</w:t>
      </w:r>
      <w:proofErr w:type="gramEnd"/>
      <w:r w:rsidRPr="00E71293">
        <w:rPr>
          <w:rFonts w:ascii="Times New Roman" w:hAnsi="Times New Roman"/>
        </w:rPr>
        <w:t>казываются вид пользования (аренда, безвозмездное пользование и другие) и сроки пользования.</w:t>
      </w:r>
    </w:p>
    <w:p w:rsidR="004F4A7B" w:rsidRPr="00E71293" w:rsidRDefault="004F4A7B" w:rsidP="004F4A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38" w:name="Par627"/>
      <w:bookmarkEnd w:id="38"/>
      <w:r w:rsidRPr="00E71293">
        <w:rPr>
          <w:rFonts w:ascii="Times New Roman" w:hAnsi="Times New Roman"/>
        </w:rPr>
        <w:t>&lt;23</w:t>
      </w:r>
      <w:proofErr w:type="gramStart"/>
      <w:r w:rsidRPr="00E71293">
        <w:rPr>
          <w:rFonts w:ascii="Times New Roman" w:hAnsi="Times New Roman"/>
        </w:rPr>
        <w:t>&gt; У</w:t>
      </w:r>
      <w:proofErr w:type="gramEnd"/>
      <w:r w:rsidRPr="00E71293">
        <w:rPr>
          <w:rFonts w:ascii="Times New Roman" w:hAnsi="Times New Roman"/>
        </w:rPr>
        <w:t>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4F4A7B" w:rsidRPr="00E71293" w:rsidRDefault="004F4A7B" w:rsidP="004F4A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39" w:name="Par628"/>
      <w:bookmarkEnd w:id="39"/>
      <w:r w:rsidRPr="00E71293">
        <w:rPr>
          <w:rFonts w:ascii="Times New Roman" w:hAnsi="Times New Roman"/>
        </w:rPr>
        <w:t>&lt;24</w:t>
      </w:r>
      <w:proofErr w:type="gramStart"/>
      <w:r w:rsidRPr="00E71293">
        <w:rPr>
          <w:rFonts w:ascii="Times New Roman" w:hAnsi="Times New Roman"/>
        </w:rPr>
        <w:t>&gt; У</w:t>
      </w:r>
      <w:proofErr w:type="gramEnd"/>
      <w:r w:rsidRPr="00E71293">
        <w:rPr>
          <w:rFonts w:ascii="Times New Roman" w:hAnsi="Times New Roman"/>
        </w:rPr>
        <w:t>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4F4A7B" w:rsidRPr="00E71293" w:rsidRDefault="004F4A7B" w:rsidP="004F4A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40" w:name="Par629"/>
      <w:bookmarkEnd w:id="40"/>
      <w:r w:rsidRPr="00E71293">
        <w:rPr>
          <w:rFonts w:ascii="Times New Roman" w:hAnsi="Times New Roman"/>
        </w:rPr>
        <w:t>&lt;25</w:t>
      </w:r>
      <w:proofErr w:type="gramStart"/>
      <w:r w:rsidRPr="00E71293">
        <w:rPr>
          <w:rFonts w:ascii="Times New Roman" w:hAnsi="Times New Roman"/>
        </w:rPr>
        <w:t>&gt; У</w:t>
      </w:r>
      <w:proofErr w:type="gramEnd"/>
      <w:r w:rsidRPr="00E71293">
        <w:rPr>
          <w:rFonts w:ascii="Times New Roman" w:hAnsi="Times New Roman"/>
        </w:rPr>
        <w:t>казывается существо обязательства (заем, кредит и другие).</w:t>
      </w:r>
    </w:p>
    <w:p w:rsidR="004F4A7B" w:rsidRPr="00E71293" w:rsidRDefault="004F4A7B" w:rsidP="004F4A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41" w:name="Par630"/>
      <w:bookmarkEnd w:id="41"/>
      <w:r w:rsidRPr="00E71293">
        <w:rPr>
          <w:rFonts w:ascii="Times New Roman" w:hAnsi="Times New Roman"/>
        </w:rPr>
        <w:t>&lt;26</w:t>
      </w:r>
      <w:proofErr w:type="gramStart"/>
      <w:r w:rsidRPr="00E71293">
        <w:rPr>
          <w:rFonts w:ascii="Times New Roman" w:hAnsi="Times New Roman"/>
        </w:rPr>
        <w:t>&gt; У</w:t>
      </w:r>
      <w:proofErr w:type="gramEnd"/>
      <w:r w:rsidRPr="00E71293">
        <w:rPr>
          <w:rFonts w:ascii="Times New Roman" w:hAnsi="Times New Roman"/>
        </w:rP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4F4A7B" w:rsidRPr="00E71293" w:rsidRDefault="004F4A7B" w:rsidP="004F4A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42" w:name="Par631"/>
      <w:bookmarkEnd w:id="42"/>
      <w:r w:rsidRPr="00E71293">
        <w:rPr>
          <w:rFonts w:ascii="Times New Roman" w:hAnsi="Times New Roman"/>
        </w:rPr>
        <w:t>&lt;27</w:t>
      </w:r>
      <w:proofErr w:type="gramStart"/>
      <w:r w:rsidRPr="00E71293">
        <w:rPr>
          <w:rFonts w:ascii="Times New Roman" w:hAnsi="Times New Roman"/>
        </w:rPr>
        <w:t>&gt; У</w:t>
      </w:r>
      <w:proofErr w:type="gramEnd"/>
      <w:r w:rsidRPr="00E71293">
        <w:rPr>
          <w:rFonts w:ascii="Times New Roman" w:hAnsi="Times New Roman"/>
        </w:rPr>
        <w:t>казываются основание возникновения обязательства, а также реквизиты (дата, номер) соответствующего договора или акта.</w:t>
      </w:r>
    </w:p>
    <w:p w:rsidR="004F4A7B" w:rsidRPr="00E71293" w:rsidRDefault="004F4A7B" w:rsidP="004F4A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43" w:name="Par632"/>
      <w:bookmarkEnd w:id="43"/>
      <w:r w:rsidRPr="00E71293">
        <w:rPr>
          <w:rFonts w:ascii="Times New Roman" w:hAnsi="Times New Roman"/>
        </w:rPr>
        <w:t>&lt;28</w:t>
      </w:r>
      <w:proofErr w:type="gramStart"/>
      <w:r w:rsidRPr="00E71293">
        <w:rPr>
          <w:rFonts w:ascii="Times New Roman" w:hAnsi="Times New Roman"/>
        </w:rPr>
        <w:t>&gt; У</w:t>
      </w:r>
      <w:proofErr w:type="gramEnd"/>
      <w:r w:rsidRPr="00E71293">
        <w:rPr>
          <w:rFonts w:ascii="Times New Roman" w:hAnsi="Times New Roman"/>
        </w:rPr>
        <w:t>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4F4A7B" w:rsidRPr="00E71293" w:rsidRDefault="004F4A7B" w:rsidP="004F4A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44" w:name="Par633"/>
      <w:bookmarkEnd w:id="44"/>
      <w:r w:rsidRPr="00E71293">
        <w:rPr>
          <w:rFonts w:ascii="Times New Roman" w:hAnsi="Times New Roman"/>
        </w:rPr>
        <w:t>&lt;29</w:t>
      </w:r>
      <w:proofErr w:type="gramStart"/>
      <w:r w:rsidRPr="00E71293">
        <w:rPr>
          <w:rFonts w:ascii="Times New Roman" w:hAnsi="Times New Roman"/>
        </w:rPr>
        <w:t>&gt; У</w:t>
      </w:r>
      <w:proofErr w:type="gramEnd"/>
      <w:r w:rsidRPr="00E71293">
        <w:rPr>
          <w:rFonts w:ascii="Times New Roman" w:hAnsi="Times New Roman"/>
        </w:rP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4F4A7B" w:rsidRPr="00E71293" w:rsidRDefault="004F4A7B" w:rsidP="004F4A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F4A7B" w:rsidRPr="00E71293" w:rsidRDefault="004F4A7B" w:rsidP="004F4A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F4A7B" w:rsidRPr="00E71293" w:rsidRDefault="004F4A7B" w:rsidP="004F4A7B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/>
          <w:sz w:val="2"/>
          <w:szCs w:val="2"/>
        </w:rPr>
      </w:pPr>
    </w:p>
    <w:p w:rsidR="004F4A7B" w:rsidRPr="00E71293" w:rsidRDefault="004F4A7B" w:rsidP="004F4A7B">
      <w:pPr>
        <w:rPr>
          <w:rFonts w:ascii="Times New Roman" w:hAnsi="Times New Roman"/>
        </w:rPr>
      </w:pPr>
    </w:p>
    <w:p w:rsidR="004F4A7B" w:rsidRPr="00BD76F7" w:rsidRDefault="004F4A7B">
      <w:pPr>
        <w:rPr>
          <w:rFonts w:ascii="Arial" w:hAnsi="Arial" w:cs="Arial"/>
        </w:rPr>
      </w:pPr>
    </w:p>
    <w:sectPr w:rsidR="004F4A7B" w:rsidRPr="00BD76F7" w:rsidSect="004F4A7B">
      <w:pgSz w:w="11905" w:h="16838"/>
      <w:pgMar w:top="1134" w:right="1247" w:bottom="1134" w:left="153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25CD2"/>
    <w:rsid w:val="0003106E"/>
    <w:rsid w:val="004F4A7B"/>
    <w:rsid w:val="00525CD2"/>
    <w:rsid w:val="0054304C"/>
    <w:rsid w:val="006229ED"/>
    <w:rsid w:val="00737CAA"/>
    <w:rsid w:val="007C1C2B"/>
    <w:rsid w:val="00806744"/>
    <w:rsid w:val="008D4FEF"/>
    <w:rsid w:val="008D6071"/>
    <w:rsid w:val="009445D1"/>
    <w:rsid w:val="009D7AE1"/>
    <w:rsid w:val="009F3BF8"/>
    <w:rsid w:val="00A32AF6"/>
    <w:rsid w:val="00AB6A3C"/>
    <w:rsid w:val="00B81B04"/>
    <w:rsid w:val="00BD76F7"/>
    <w:rsid w:val="00C036DF"/>
    <w:rsid w:val="00D20E5B"/>
    <w:rsid w:val="00DE27A9"/>
    <w:rsid w:val="00EA0696"/>
    <w:rsid w:val="00F35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5C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F4A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66228B4011BD39E5655525F032DDEA6CD7467C8FFE911C20EDCA0A89016D2FB89561CA1455416DABqE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72B8ADF062422CDE1B3E3C175C31B918A5022C05D39EBAD661EC09AFAC9FCB748YF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72B8ADF062422CDE1B3FDCC63AF419D8C5C7CC55F3FE0FF3A419BC7AD4CY0Q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A72B8ADF062422CDE1B3FDCC63AF419D8C5278CD5838E0FF3A419BC7ADC0F6E0C899D7AE99F1A0D54EY9Q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A72B8ADF062422CDE1B3FDCC63AF419D8C527DCB5C38E0FF3A419BC7ADC0F6E0C899D7AE99F3A5D44EYEQ" TargetMode="External"/><Relationship Id="rId9" Type="http://schemas.openxmlformats.org/officeDocument/2006/relationships/hyperlink" Target="consultantplus://offline/ref=7966228B4011BD39E5655525F032DDEA6CD7467C88F9911C20EDCA0A89016D2FB89561CA1455416CABq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13</Pages>
  <Words>3134</Words>
  <Characters>17870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20963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17</cp:revision>
  <cp:lastPrinted>2016-04-07T07:42:00Z</cp:lastPrinted>
  <dcterms:created xsi:type="dcterms:W3CDTF">2016-04-06T11:04:00Z</dcterms:created>
  <dcterms:modified xsi:type="dcterms:W3CDTF">2016-04-07T14:20:00Z</dcterms:modified>
</cp:coreProperties>
</file>