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B28" w:rsidRDefault="00D46B28" w:rsidP="0063654D">
      <w:pPr>
        <w:pStyle w:val="Style1"/>
        <w:widowControl/>
        <w:spacing w:before="53" w:line="274" w:lineRule="exact"/>
        <w:ind w:left="142" w:right="-105" w:firstLine="1559"/>
        <w:jc w:val="center"/>
        <w:rPr>
          <w:rStyle w:val="FontStyle11"/>
          <w:sz w:val="32"/>
          <w:szCs w:val="32"/>
        </w:rPr>
      </w:pPr>
    </w:p>
    <w:p w:rsidR="00D46B28" w:rsidRDefault="00D46B28" w:rsidP="0063654D">
      <w:pPr>
        <w:pStyle w:val="Style1"/>
        <w:widowControl/>
        <w:spacing w:before="53" w:line="274" w:lineRule="exact"/>
        <w:ind w:left="142" w:right="37" w:firstLine="1559"/>
        <w:rPr>
          <w:rStyle w:val="FontStyle11"/>
          <w:sz w:val="32"/>
          <w:szCs w:val="32"/>
        </w:rPr>
      </w:pPr>
      <w:r>
        <w:rPr>
          <w:rStyle w:val="FontStyle11"/>
          <w:sz w:val="32"/>
          <w:szCs w:val="32"/>
        </w:rPr>
        <w:t xml:space="preserve">      </w:t>
      </w:r>
      <w:r w:rsidRPr="0063654D">
        <w:rPr>
          <w:rStyle w:val="FontStyle11"/>
          <w:sz w:val="32"/>
          <w:szCs w:val="32"/>
        </w:rPr>
        <w:t>РОССИЙСКАЯ ФЕДЕРАЦИЯ</w:t>
      </w:r>
    </w:p>
    <w:p w:rsidR="00D46B28" w:rsidRDefault="00D46B28" w:rsidP="0063654D">
      <w:pPr>
        <w:pStyle w:val="Style1"/>
        <w:widowControl/>
        <w:spacing w:before="53" w:line="274" w:lineRule="exact"/>
        <w:ind w:left="142" w:right="37" w:firstLine="1559"/>
        <w:rPr>
          <w:rStyle w:val="FontStyle11"/>
          <w:sz w:val="32"/>
          <w:szCs w:val="32"/>
        </w:rPr>
      </w:pPr>
    </w:p>
    <w:p w:rsidR="00D46B28" w:rsidRPr="0063654D" w:rsidRDefault="00D46B28" w:rsidP="0063654D">
      <w:pPr>
        <w:pStyle w:val="Style1"/>
        <w:widowControl/>
        <w:spacing w:before="53" w:line="274" w:lineRule="exact"/>
        <w:ind w:left="142" w:right="-105" w:firstLine="0"/>
        <w:jc w:val="center"/>
        <w:rPr>
          <w:rStyle w:val="FontStyle11"/>
          <w:sz w:val="32"/>
          <w:szCs w:val="32"/>
        </w:rPr>
      </w:pPr>
      <w:r w:rsidRPr="0063654D">
        <w:rPr>
          <w:rStyle w:val="FontStyle11"/>
          <w:sz w:val="32"/>
          <w:szCs w:val="32"/>
        </w:rPr>
        <w:t>АДМИНИСТРАЦИЯ ПОСЕЛКА ОЛЫМСКИЙ КАСТОРЕНСКОГО РАЙОНА КУРСКОЙ ОБЛАСТИ</w:t>
      </w:r>
    </w:p>
    <w:p w:rsidR="00D46B28" w:rsidRDefault="00D46B28" w:rsidP="0063654D">
      <w:pPr>
        <w:pStyle w:val="Style1"/>
        <w:widowControl/>
        <w:spacing w:line="240" w:lineRule="exact"/>
        <w:ind w:left="3494" w:firstLine="0"/>
        <w:jc w:val="center"/>
        <w:rPr>
          <w:sz w:val="20"/>
          <w:szCs w:val="20"/>
        </w:rPr>
      </w:pPr>
    </w:p>
    <w:p w:rsidR="00D46B28" w:rsidRDefault="00D46B28">
      <w:pPr>
        <w:pStyle w:val="Style1"/>
        <w:widowControl/>
        <w:spacing w:line="240" w:lineRule="exact"/>
        <w:ind w:left="3494" w:firstLine="0"/>
        <w:jc w:val="both"/>
        <w:rPr>
          <w:sz w:val="20"/>
          <w:szCs w:val="20"/>
        </w:rPr>
      </w:pPr>
    </w:p>
    <w:p w:rsidR="00D46B28" w:rsidRDefault="00D46B28">
      <w:pPr>
        <w:pStyle w:val="Style1"/>
        <w:widowControl/>
        <w:spacing w:line="240" w:lineRule="exact"/>
        <w:ind w:left="3494" w:firstLine="0"/>
        <w:jc w:val="both"/>
        <w:rPr>
          <w:sz w:val="20"/>
          <w:szCs w:val="20"/>
        </w:rPr>
      </w:pPr>
    </w:p>
    <w:p w:rsidR="00D46B28" w:rsidRPr="0063654D" w:rsidRDefault="00D46B28">
      <w:pPr>
        <w:pStyle w:val="Style1"/>
        <w:widowControl/>
        <w:spacing w:before="77" w:after="302" w:line="240" w:lineRule="auto"/>
        <w:ind w:left="3494" w:firstLine="0"/>
        <w:jc w:val="both"/>
        <w:rPr>
          <w:rStyle w:val="FontStyle11"/>
          <w:sz w:val="32"/>
          <w:szCs w:val="32"/>
        </w:rPr>
      </w:pPr>
      <w:r w:rsidRPr="0063654D">
        <w:rPr>
          <w:rStyle w:val="FontStyle11"/>
          <w:sz w:val="32"/>
          <w:szCs w:val="32"/>
        </w:rPr>
        <w:t>ПОСТАНОВЛЕНИЕ</w:t>
      </w:r>
    </w:p>
    <w:p w:rsidR="00D46B28" w:rsidRDefault="00D46B28">
      <w:pPr>
        <w:pStyle w:val="Style1"/>
        <w:widowControl/>
        <w:spacing w:before="77" w:after="302" w:line="240" w:lineRule="auto"/>
        <w:ind w:left="3494" w:firstLine="0"/>
        <w:jc w:val="both"/>
        <w:rPr>
          <w:rStyle w:val="FontStyle11"/>
        </w:rPr>
        <w:sectPr w:rsidR="00D46B28">
          <w:type w:val="continuous"/>
          <w:pgSz w:w="11905" w:h="16837"/>
          <w:pgMar w:top="1065" w:right="1256" w:bottom="1440" w:left="1256" w:header="720" w:footer="720" w:gutter="0"/>
          <w:cols w:space="60"/>
          <w:noEndnote/>
        </w:sectPr>
      </w:pPr>
    </w:p>
    <w:p w:rsidR="00D46B28" w:rsidRPr="0012167D" w:rsidRDefault="00E913ED">
      <w:pPr>
        <w:pStyle w:val="Style5"/>
        <w:widowControl/>
        <w:spacing w:before="10" w:line="240" w:lineRule="auto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lastRenderedPageBreak/>
        <w:t>от 05 февраля 2021</w:t>
      </w:r>
      <w:r w:rsidR="00D46B28" w:rsidRPr="0012167D">
        <w:rPr>
          <w:rStyle w:val="FontStyle13"/>
          <w:sz w:val="28"/>
          <w:szCs w:val="28"/>
        </w:rPr>
        <w:t xml:space="preserve"> г.  № </w:t>
      </w:r>
      <w:r w:rsidR="005642FE">
        <w:rPr>
          <w:rStyle w:val="FontStyle13"/>
          <w:sz w:val="28"/>
          <w:szCs w:val="28"/>
        </w:rPr>
        <w:t>14</w:t>
      </w:r>
    </w:p>
    <w:p w:rsidR="00D46B28" w:rsidRPr="0012167D" w:rsidRDefault="00D46B28">
      <w:pPr>
        <w:pStyle w:val="Style4"/>
        <w:widowControl/>
        <w:jc w:val="both"/>
        <w:rPr>
          <w:rStyle w:val="FontStyle13"/>
          <w:sz w:val="28"/>
          <w:szCs w:val="28"/>
        </w:rPr>
      </w:pPr>
      <w:r w:rsidRPr="0012167D">
        <w:rPr>
          <w:rStyle w:val="FontStyle13"/>
          <w:sz w:val="28"/>
          <w:szCs w:val="28"/>
        </w:rPr>
        <w:br w:type="column"/>
      </w:r>
    </w:p>
    <w:p w:rsidR="00D46B28" w:rsidRPr="0012167D" w:rsidRDefault="00D46B28">
      <w:pPr>
        <w:pStyle w:val="Style4"/>
        <w:widowControl/>
        <w:jc w:val="both"/>
        <w:rPr>
          <w:rStyle w:val="FontStyle13"/>
          <w:sz w:val="28"/>
          <w:szCs w:val="28"/>
        </w:rPr>
        <w:sectPr w:rsidR="00D46B28" w:rsidRPr="0012167D" w:rsidSect="00BC4AAB">
          <w:type w:val="continuous"/>
          <w:pgSz w:w="11905" w:h="16837"/>
          <w:pgMar w:top="1065" w:right="2407" w:bottom="1440" w:left="1256" w:header="720" w:footer="720" w:gutter="0"/>
          <w:cols w:num="2" w:space="720" w:equalWidth="0">
            <w:col w:w="3422" w:space="567"/>
            <w:col w:w="4253"/>
          </w:cols>
          <w:noEndnote/>
        </w:sectPr>
      </w:pPr>
    </w:p>
    <w:p w:rsidR="00D46B28" w:rsidRPr="0012167D" w:rsidRDefault="00D46B28">
      <w:pPr>
        <w:pStyle w:val="Style5"/>
        <w:widowControl/>
        <w:spacing w:line="240" w:lineRule="exact"/>
        <w:ind w:right="4608"/>
        <w:jc w:val="left"/>
        <w:rPr>
          <w:sz w:val="28"/>
          <w:szCs w:val="28"/>
        </w:rPr>
      </w:pPr>
    </w:p>
    <w:p w:rsidR="00D46B28" w:rsidRDefault="00BC4AAB">
      <w:pPr>
        <w:pStyle w:val="Style5"/>
        <w:widowControl/>
        <w:spacing w:line="240" w:lineRule="exact"/>
        <w:ind w:right="4608"/>
        <w:jc w:val="left"/>
        <w:rPr>
          <w:sz w:val="28"/>
          <w:szCs w:val="28"/>
        </w:rPr>
      </w:pPr>
      <w:r>
        <w:rPr>
          <w:sz w:val="28"/>
          <w:szCs w:val="28"/>
        </w:rPr>
        <w:t>п. Олымский</w:t>
      </w:r>
    </w:p>
    <w:p w:rsidR="00BC4AAB" w:rsidRDefault="00BC4AAB">
      <w:pPr>
        <w:pStyle w:val="Style5"/>
        <w:widowControl/>
        <w:spacing w:line="240" w:lineRule="exact"/>
        <w:ind w:right="4608"/>
        <w:jc w:val="left"/>
        <w:rPr>
          <w:sz w:val="28"/>
          <w:szCs w:val="28"/>
        </w:rPr>
      </w:pPr>
    </w:p>
    <w:p w:rsidR="00BC4AAB" w:rsidRPr="0012167D" w:rsidRDefault="00BC4AAB">
      <w:pPr>
        <w:pStyle w:val="Style5"/>
        <w:widowControl/>
        <w:spacing w:line="240" w:lineRule="exact"/>
        <w:ind w:right="4608"/>
        <w:jc w:val="left"/>
        <w:rPr>
          <w:sz w:val="28"/>
          <w:szCs w:val="28"/>
        </w:rPr>
      </w:pPr>
    </w:p>
    <w:p w:rsidR="00D46B28" w:rsidRPr="0012167D" w:rsidRDefault="00D46B28">
      <w:pPr>
        <w:pStyle w:val="Style5"/>
        <w:widowControl/>
        <w:spacing w:before="72"/>
        <w:ind w:right="4608"/>
        <w:jc w:val="left"/>
        <w:rPr>
          <w:rStyle w:val="FontStyle13"/>
          <w:sz w:val="28"/>
          <w:szCs w:val="28"/>
        </w:rPr>
      </w:pPr>
      <w:r w:rsidRPr="0012167D">
        <w:rPr>
          <w:rStyle w:val="FontStyle13"/>
          <w:sz w:val="28"/>
          <w:szCs w:val="28"/>
        </w:rPr>
        <w:t>О</w:t>
      </w:r>
      <w:r w:rsidR="00B10CCE">
        <w:rPr>
          <w:rStyle w:val="FontStyle13"/>
          <w:sz w:val="28"/>
          <w:szCs w:val="28"/>
        </w:rPr>
        <w:t>б</w:t>
      </w:r>
      <w:r w:rsidRPr="0012167D">
        <w:rPr>
          <w:rStyle w:val="FontStyle13"/>
          <w:sz w:val="28"/>
          <w:szCs w:val="28"/>
        </w:rPr>
        <w:t xml:space="preserve"> и</w:t>
      </w:r>
      <w:r>
        <w:rPr>
          <w:rStyle w:val="FontStyle13"/>
          <w:sz w:val="28"/>
          <w:szCs w:val="28"/>
        </w:rPr>
        <w:t>змене</w:t>
      </w:r>
      <w:r w:rsidRPr="0012167D">
        <w:rPr>
          <w:rStyle w:val="FontStyle13"/>
          <w:sz w:val="28"/>
          <w:szCs w:val="28"/>
        </w:rPr>
        <w:t xml:space="preserve">нии почтового адреса </w:t>
      </w:r>
      <w:r w:rsidR="00E913ED">
        <w:rPr>
          <w:rStyle w:val="FontStyle13"/>
          <w:sz w:val="28"/>
          <w:szCs w:val="28"/>
        </w:rPr>
        <w:t>жилому помещению (</w:t>
      </w:r>
      <w:r w:rsidRPr="0012167D">
        <w:rPr>
          <w:rStyle w:val="FontStyle13"/>
          <w:sz w:val="28"/>
          <w:szCs w:val="28"/>
        </w:rPr>
        <w:t>квартире</w:t>
      </w:r>
      <w:r w:rsidR="00E913ED">
        <w:rPr>
          <w:rStyle w:val="FontStyle13"/>
          <w:sz w:val="28"/>
          <w:szCs w:val="28"/>
        </w:rPr>
        <w:t>)</w:t>
      </w:r>
      <w:r w:rsidRPr="0012167D">
        <w:rPr>
          <w:rStyle w:val="FontStyle13"/>
          <w:sz w:val="28"/>
          <w:szCs w:val="28"/>
        </w:rPr>
        <w:t>, расположенной в п.</w:t>
      </w:r>
      <w:r w:rsidR="00E913ED">
        <w:rPr>
          <w:rStyle w:val="FontStyle13"/>
          <w:sz w:val="28"/>
          <w:szCs w:val="28"/>
        </w:rPr>
        <w:t xml:space="preserve"> </w:t>
      </w:r>
      <w:r w:rsidRPr="0012167D">
        <w:rPr>
          <w:rStyle w:val="FontStyle13"/>
          <w:sz w:val="28"/>
          <w:szCs w:val="28"/>
        </w:rPr>
        <w:t>Олымский, ул.</w:t>
      </w:r>
      <w:r w:rsidR="00E913ED">
        <w:rPr>
          <w:rStyle w:val="FontStyle13"/>
          <w:sz w:val="28"/>
          <w:szCs w:val="28"/>
        </w:rPr>
        <w:t xml:space="preserve"> 20 лет Победы,  дом 5, квартира 48</w:t>
      </w:r>
      <w:r w:rsidRPr="0012167D">
        <w:rPr>
          <w:rStyle w:val="FontStyle13"/>
          <w:sz w:val="28"/>
          <w:szCs w:val="28"/>
        </w:rPr>
        <w:t>.</w:t>
      </w:r>
    </w:p>
    <w:p w:rsidR="00D46B28" w:rsidRPr="0012167D" w:rsidRDefault="00D46B28">
      <w:pPr>
        <w:pStyle w:val="Style5"/>
        <w:widowControl/>
        <w:spacing w:before="72"/>
        <w:ind w:right="4608"/>
        <w:jc w:val="left"/>
        <w:rPr>
          <w:rStyle w:val="FontStyle13"/>
          <w:sz w:val="28"/>
          <w:szCs w:val="28"/>
        </w:rPr>
      </w:pPr>
    </w:p>
    <w:p w:rsidR="00D46B28" w:rsidRPr="0012167D" w:rsidRDefault="00D46B28">
      <w:pPr>
        <w:pStyle w:val="Style6"/>
        <w:widowControl/>
        <w:spacing w:line="240" w:lineRule="exact"/>
        <w:ind w:left="960"/>
        <w:jc w:val="both"/>
        <w:rPr>
          <w:sz w:val="28"/>
          <w:szCs w:val="28"/>
        </w:rPr>
      </w:pPr>
    </w:p>
    <w:p w:rsidR="00D46B28" w:rsidRPr="0012167D" w:rsidRDefault="00D46B28">
      <w:pPr>
        <w:pStyle w:val="Style6"/>
        <w:widowControl/>
        <w:spacing w:before="72"/>
        <w:ind w:left="960"/>
        <w:jc w:val="both"/>
        <w:rPr>
          <w:rStyle w:val="FontStyle12"/>
          <w:sz w:val="28"/>
          <w:szCs w:val="28"/>
        </w:rPr>
      </w:pPr>
    </w:p>
    <w:p w:rsidR="00D46B28" w:rsidRPr="0012167D" w:rsidRDefault="00D46B28" w:rsidP="0012167D">
      <w:pPr>
        <w:pStyle w:val="Style7"/>
        <w:widowControl/>
        <w:spacing w:before="82" w:line="278" w:lineRule="exact"/>
        <w:ind w:firstLine="851"/>
        <w:rPr>
          <w:rStyle w:val="FontStyle13"/>
          <w:sz w:val="28"/>
          <w:szCs w:val="28"/>
        </w:rPr>
      </w:pPr>
      <w:r w:rsidRPr="0012167D">
        <w:rPr>
          <w:rStyle w:val="FontStyle13"/>
          <w:sz w:val="28"/>
          <w:szCs w:val="28"/>
        </w:rPr>
        <w:t xml:space="preserve">Рассмотрев заявление </w:t>
      </w:r>
      <w:r w:rsidR="00E913ED">
        <w:rPr>
          <w:rStyle w:val="FontStyle13"/>
          <w:sz w:val="28"/>
          <w:szCs w:val="28"/>
        </w:rPr>
        <w:t>Ивановой Валентины Николаевны</w:t>
      </w:r>
      <w:r w:rsidR="005642FE">
        <w:rPr>
          <w:rStyle w:val="FontStyle13"/>
          <w:sz w:val="28"/>
          <w:szCs w:val="28"/>
        </w:rPr>
        <w:t xml:space="preserve"> от 05.02.2021 года,</w:t>
      </w:r>
      <w:r w:rsidR="00E913ED">
        <w:rPr>
          <w:rStyle w:val="FontStyle13"/>
          <w:sz w:val="28"/>
          <w:szCs w:val="28"/>
        </w:rPr>
        <w:t xml:space="preserve"> </w:t>
      </w:r>
      <w:r w:rsidRPr="0012167D">
        <w:rPr>
          <w:rStyle w:val="FontStyle13"/>
          <w:sz w:val="28"/>
          <w:szCs w:val="28"/>
        </w:rPr>
        <w:t>руководствуясь Федеральным законом №131-Ф3 «Об общих принципах организации местного самоуправления в Российской Федерации», Уставом муниципального образования «поселок Олымский» Касторенского района Курской области, Администрация поселка Олымский Касторенского района Курской области ПОСТАНОВЛЯЕТ:</w:t>
      </w:r>
    </w:p>
    <w:p w:rsidR="00D46B28" w:rsidRPr="0012167D" w:rsidRDefault="00D46B28" w:rsidP="008F5C2B">
      <w:pPr>
        <w:pStyle w:val="Style5"/>
        <w:widowControl/>
        <w:spacing w:before="72"/>
        <w:ind w:right="37" w:firstLine="851"/>
        <w:rPr>
          <w:rStyle w:val="FontStyle13"/>
          <w:sz w:val="28"/>
          <w:szCs w:val="28"/>
        </w:rPr>
      </w:pPr>
      <w:r w:rsidRPr="0012167D">
        <w:rPr>
          <w:rStyle w:val="FontStyle13"/>
          <w:sz w:val="28"/>
          <w:szCs w:val="28"/>
        </w:rPr>
        <w:t xml:space="preserve">1. </w:t>
      </w:r>
      <w:r>
        <w:rPr>
          <w:rStyle w:val="FontStyle13"/>
          <w:sz w:val="28"/>
          <w:szCs w:val="28"/>
        </w:rPr>
        <w:t>Измен</w:t>
      </w:r>
      <w:r w:rsidRPr="0012167D">
        <w:rPr>
          <w:rStyle w:val="FontStyle13"/>
          <w:sz w:val="28"/>
          <w:szCs w:val="28"/>
        </w:rPr>
        <w:t xml:space="preserve">ить </w:t>
      </w:r>
      <w:r w:rsidR="00DF70CD">
        <w:rPr>
          <w:rStyle w:val="FontStyle13"/>
          <w:sz w:val="28"/>
          <w:szCs w:val="28"/>
        </w:rPr>
        <w:t xml:space="preserve">жилому </w:t>
      </w:r>
      <w:r w:rsidRPr="0012167D">
        <w:rPr>
          <w:rStyle w:val="FontStyle13"/>
          <w:sz w:val="28"/>
          <w:szCs w:val="28"/>
        </w:rPr>
        <w:t>помещению</w:t>
      </w:r>
      <w:r w:rsidR="00E913ED">
        <w:rPr>
          <w:rStyle w:val="FontStyle13"/>
          <w:sz w:val="28"/>
          <w:szCs w:val="28"/>
        </w:rPr>
        <w:t xml:space="preserve"> (квартире)</w:t>
      </w:r>
      <w:r w:rsidRPr="0012167D">
        <w:rPr>
          <w:rStyle w:val="FontStyle13"/>
          <w:sz w:val="28"/>
          <w:szCs w:val="28"/>
        </w:rPr>
        <w:t>,</w:t>
      </w:r>
      <w:r w:rsidR="00DF70CD">
        <w:rPr>
          <w:rStyle w:val="FontStyle13"/>
          <w:sz w:val="28"/>
          <w:szCs w:val="28"/>
        </w:rPr>
        <w:t xml:space="preserve"> </w:t>
      </w:r>
      <w:r w:rsidR="00E913ED">
        <w:rPr>
          <w:rStyle w:val="FontStyle13"/>
          <w:sz w:val="28"/>
          <w:szCs w:val="28"/>
        </w:rPr>
        <w:t>состоящей из двух комнат: 1- площадью 17.0 кв.м. и 2- площадью -</w:t>
      </w:r>
      <w:r w:rsidR="00DF70CD">
        <w:rPr>
          <w:rStyle w:val="FontStyle13"/>
          <w:sz w:val="28"/>
          <w:szCs w:val="28"/>
        </w:rPr>
        <w:t>12.7 кв.м., в строении</w:t>
      </w:r>
      <w:r w:rsidRPr="0012167D">
        <w:rPr>
          <w:rStyle w:val="FontStyle13"/>
          <w:sz w:val="28"/>
          <w:szCs w:val="28"/>
        </w:rPr>
        <w:t xml:space="preserve"> </w:t>
      </w:r>
      <w:r w:rsidR="00DF70CD">
        <w:rPr>
          <w:rStyle w:val="FontStyle13"/>
          <w:sz w:val="28"/>
          <w:szCs w:val="28"/>
        </w:rPr>
        <w:t>литер А (на третьем этаже), расположенном по улице 20 лет Победы, дом 5, п.Олымский Касторенского района Курской области,</w:t>
      </w:r>
      <w:r w:rsidR="00693F94">
        <w:rPr>
          <w:rStyle w:val="FontStyle13"/>
          <w:sz w:val="28"/>
          <w:szCs w:val="28"/>
        </w:rPr>
        <w:t xml:space="preserve"> общей площадью 2</w:t>
      </w:r>
      <w:r w:rsidR="00DF70CD">
        <w:rPr>
          <w:rStyle w:val="FontStyle13"/>
          <w:sz w:val="28"/>
          <w:szCs w:val="28"/>
        </w:rPr>
        <w:t>9</w:t>
      </w:r>
      <w:r w:rsidR="00693F94">
        <w:rPr>
          <w:rStyle w:val="FontStyle13"/>
          <w:sz w:val="28"/>
          <w:szCs w:val="28"/>
        </w:rPr>
        <w:t>,</w:t>
      </w:r>
      <w:r w:rsidR="00DF70CD">
        <w:rPr>
          <w:rStyle w:val="FontStyle13"/>
          <w:sz w:val="28"/>
          <w:szCs w:val="28"/>
        </w:rPr>
        <w:t>7</w:t>
      </w:r>
      <w:r w:rsidR="00693F94">
        <w:rPr>
          <w:rStyle w:val="FontStyle13"/>
          <w:sz w:val="28"/>
          <w:szCs w:val="28"/>
        </w:rPr>
        <w:t xml:space="preserve">кв.м, </w:t>
      </w:r>
      <w:r w:rsidRPr="0012167D">
        <w:rPr>
          <w:rStyle w:val="FontStyle13"/>
          <w:sz w:val="28"/>
          <w:szCs w:val="28"/>
        </w:rPr>
        <w:t>почтовый адрес: Курская область, Касторенский район, поселок Олымский, улица</w:t>
      </w:r>
      <w:r w:rsidR="00DF70CD">
        <w:rPr>
          <w:rStyle w:val="FontStyle13"/>
          <w:sz w:val="28"/>
          <w:szCs w:val="28"/>
        </w:rPr>
        <w:t xml:space="preserve"> 20 лет Победы,  дом 5</w:t>
      </w:r>
      <w:r w:rsidRPr="0012167D">
        <w:rPr>
          <w:rStyle w:val="FontStyle13"/>
          <w:sz w:val="28"/>
          <w:szCs w:val="28"/>
        </w:rPr>
        <w:t xml:space="preserve">,  </w:t>
      </w:r>
      <w:r w:rsidR="00693F94">
        <w:rPr>
          <w:rStyle w:val="FontStyle13"/>
          <w:sz w:val="28"/>
          <w:szCs w:val="28"/>
        </w:rPr>
        <w:t>жилое помещение</w:t>
      </w:r>
      <w:r w:rsidR="00DF70CD">
        <w:rPr>
          <w:rStyle w:val="FontStyle13"/>
          <w:sz w:val="28"/>
          <w:szCs w:val="28"/>
        </w:rPr>
        <w:t xml:space="preserve"> (квартира)  39</w:t>
      </w:r>
      <w:r w:rsidR="00693F94">
        <w:rPr>
          <w:rStyle w:val="FontStyle13"/>
          <w:sz w:val="28"/>
          <w:szCs w:val="28"/>
        </w:rPr>
        <w:t xml:space="preserve"> </w:t>
      </w:r>
      <w:r>
        <w:rPr>
          <w:rStyle w:val="FontStyle13"/>
          <w:sz w:val="28"/>
          <w:szCs w:val="28"/>
        </w:rPr>
        <w:t xml:space="preserve">- на новый адрес: </w:t>
      </w:r>
      <w:r w:rsidRPr="0012167D">
        <w:rPr>
          <w:rStyle w:val="FontStyle13"/>
          <w:sz w:val="28"/>
          <w:szCs w:val="28"/>
        </w:rPr>
        <w:t>Курская область, Касторенский район, поселок Олымский, улица</w:t>
      </w:r>
      <w:r w:rsidR="00DF70CD">
        <w:rPr>
          <w:rStyle w:val="FontStyle13"/>
          <w:sz w:val="28"/>
          <w:szCs w:val="28"/>
        </w:rPr>
        <w:t xml:space="preserve"> 20 лет Победы,  дом 5, жилое помещение (квартира) 48</w:t>
      </w:r>
      <w:r w:rsidRPr="0012167D">
        <w:rPr>
          <w:rStyle w:val="FontStyle13"/>
          <w:sz w:val="28"/>
          <w:szCs w:val="28"/>
        </w:rPr>
        <w:t xml:space="preserve">.  </w:t>
      </w:r>
    </w:p>
    <w:p w:rsidR="00D46B28" w:rsidRPr="0012167D" w:rsidRDefault="00D46B28">
      <w:pPr>
        <w:widowControl/>
        <w:rPr>
          <w:sz w:val="28"/>
          <w:szCs w:val="28"/>
        </w:rPr>
      </w:pPr>
    </w:p>
    <w:p w:rsidR="00D46B28" w:rsidRDefault="00D46B28" w:rsidP="0012167D">
      <w:pPr>
        <w:pStyle w:val="Style3"/>
        <w:widowControl/>
        <w:tabs>
          <w:tab w:val="left" w:pos="571"/>
        </w:tabs>
        <w:spacing w:line="278" w:lineRule="exact"/>
        <w:ind w:firstLine="851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</w:t>
      </w:r>
      <w:r w:rsidRPr="0012167D">
        <w:rPr>
          <w:rStyle w:val="FontStyle13"/>
          <w:sz w:val="28"/>
          <w:szCs w:val="28"/>
        </w:rPr>
        <w:t xml:space="preserve"> 2. Контроль за исполнением постановления </w:t>
      </w:r>
      <w:r w:rsidR="00693F94">
        <w:rPr>
          <w:rStyle w:val="FontStyle13"/>
          <w:sz w:val="28"/>
          <w:szCs w:val="28"/>
        </w:rPr>
        <w:t>оставляю за собой.</w:t>
      </w:r>
    </w:p>
    <w:p w:rsidR="00D46B28" w:rsidRDefault="00D46B28" w:rsidP="0063654D">
      <w:pPr>
        <w:pStyle w:val="Style3"/>
        <w:widowControl/>
        <w:tabs>
          <w:tab w:val="left" w:pos="571"/>
        </w:tabs>
        <w:spacing w:line="278" w:lineRule="exact"/>
        <w:ind w:firstLine="0"/>
        <w:jc w:val="left"/>
        <w:rPr>
          <w:rStyle w:val="FontStyle13"/>
          <w:sz w:val="28"/>
          <w:szCs w:val="28"/>
        </w:rPr>
      </w:pPr>
    </w:p>
    <w:p w:rsidR="00D46B28" w:rsidRPr="0012167D" w:rsidRDefault="00D46B28" w:rsidP="0012167D">
      <w:pPr>
        <w:pStyle w:val="Style3"/>
        <w:widowControl/>
        <w:tabs>
          <w:tab w:val="left" w:pos="571"/>
        </w:tabs>
        <w:spacing w:line="278" w:lineRule="exact"/>
        <w:ind w:firstLine="851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 3. </w:t>
      </w:r>
      <w:r w:rsidRPr="0012167D">
        <w:rPr>
          <w:rStyle w:val="FontStyle13"/>
          <w:sz w:val="28"/>
          <w:szCs w:val="28"/>
        </w:rPr>
        <w:t>Постановление вступает в силу с</w:t>
      </w:r>
      <w:r w:rsidR="00BC4AAB">
        <w:rPr>
          <w:rStyle w:val="FontStyle13"/>
          <w:sz w:val="28"/>
          <w:szCs w:val="28"/>
        </w:rPr>
        <w:t xml:space="preserve"> момента </w:t>
      </w:r>
      <w:r w:rsidRPr="0012167D">
        <w:rPr>
          <w:rStyle w:val="FontStyle13"/>
          <w:sz w:val="28"/>
          <w:szCs w:val="28"/>
        </w:rPr>
        <w:t xml:space="preserve"> его подписания.</w:t>
      </w:r>
    </w:p>
    <w:p w:rsidR="00D46B28" w:rsidRPr="0012167D" w:rsidRDefault="00D46B28" w:rsidP="0063654D">
      <w:pPr>
        <w:pStyle w:val="Style3"/>
        <w:widowControl/>
        <w:numPr>
          <w:ilvl w:val="0"/>
          <w:numId w:val="2"/>
        </w:numPr>
        <w:tabs>
          <w:tab w:val="left" w:pos="571"/>
        </w:tabs>
        <w:spacing w:line="278" w:lineRule="exact"/>
        <w:ind w:left="336" w:firstLine="0"/>
        <w:jc w:val="left"/>
        <w:rPr>
          <w:rStyle w:val="FontStyle13"/>
          <w:sz w:val="28"/>
          <w:szCs w:val="28"/>
        </w:rPr>
        <w:sectPr w:rsidR="00D46B28" w:rsidRPr="0012167D">
          <w:type w:val="continuous"/>
          <w:pgSz w:w="11905" w:h="16837"/>
          <w:pgMar w:top="1065" w:right="1256" w:bottom="1440" w:left="1256" w:header="720" w:footer="720" w:gutter="0"/>
          <w:cols w:space="60"/>
          <w:noEndnote/>
        </w:sectPr>
      </w:pPr>
    </w:p>
    <w:p w:rsidR="00D46B28" w:rsidRPr="0012167D" w:rsidRDefault="00D46B28">
      <w:pPr>
        <w:pStyle w:val="Style5"/>
        <w:widowControl/>
        <w:spacing w:line="240" w:lineRule="exact"/>
        <w:rPr>
          <w:sz w:val="28"/>
          <w:szCs w:val="28"/>
        </w:rPr>
      </w:pPr>
    </w:p>
    <w:p w:rsidR="00D46B28" w:rsidRPr="0012167D" w:rsidRDefault="00D46B28">
      <w:pPr>
        <w:pStyle w:val="Style5"/>
        <w:widowControl/>
        <w:spacing w:line="240" w:lineRule="exact"/>
        <w:rPr>
          <w:sz w:val="28"/>
          <w:szCs w:val="28"/>
        </w:rPr>
      </w:pPr>
    </w:p>
    <w:p w:rsidR="00D46B28" w:rsidRPr="0012167D" w:rsidRDefault="00D46B28">
      <w:pPr>
        <w:pStyle w:val="Style5"/>
        <w:widowControl/>
        <w:spacing w:line="240" w:lineRule="exact"/>
        <w:rPr>
          <w:sz w:val="28"/>
          <w:szCs w:val="28"/>
        </w:rPr>
      </w:pPr>
    </w:p>
    <w:p w:rsidR="00D46B28" w:rsidRPr="0012167D" w:rsidRDefault="00D46B28">
      <w:pPr>
        <w:pStyle w:val="Style5"/>
        <w:widowControl/>
        <w:spacing w:line="240" w:lineRule="exact"/>
        <w:rPr>
          <w:sz w:val="28"/>
          <w:szCs w:val="28"/>
        </w:rPr>
      </w:pPr>
    </w:p>
    <w:p w:rsidR="00D46B28" w:rsidRPr="0012167D" w:rsidRDefault="00D46B28">
      <w:pPr>
        <w:pStyle w:val="Style5"/>
        <w:widowControl/>
        <w:spacing w:line="240" w:lineRule="exact"/>
        <w:rPr>
          <w:sz w:val="28"/>
          <w:szCs w:val="28"/>
        </w:rPr>
      </w:pPr>
    </w:p>
    <w:p w:rsidR="00D46B28" w:rsidRDefault="00697FC3" w:rsidP="00693F94">
      <w:pPr>
        <w:pStyle w:val="Style5"/>
        <w:widowControl/>
        <w:spacing w:before="158" w:line="283" w:lineRule="exact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3.35pt;margin-top:20.55pt;width:150pt;height:36pt;z-index:1;mso-wrap-edited:f;mso-wrap-distance-left:1.9pt;mso-wrap-distance-right:1.9pt;mso-wrap-distance-bottom:33.85pt;mso-position-horizontal-relative:margin" filled="f" stroked="f">
            <v:textbox inset="0,0,0,0">
              <w:txbxContent>
                <w:p w:rsidR="00D46B28" w:rsidRPr="0012167D" w:rsidRDefault="00DF70CD">
                  <w:pPr>
                    <w:pStyle w:val="Style2"/>
                    <w:widowControl/>
                    <w:jc w:val="both"/>
                    <w:rPr>
                      <w:rStyle w:val="FontStyle13"/>
                      <w:sz w:val="28"/>
                      <w:szCs w:val="28"/>
                    </w:rPr>
                  </w:pPr>
                  <w:r>
                    <w:rPr>
                      <w:rStyle w:val="FontStyle13"/>
                      <w:sz w:val="28"/>
                      <w:szCs w:val="28"/>
                    </w:rPr>
                    <w:t xml:space="preserve">Батраков </w:t>
                  </w:r>
                  <w:r w:rsidR="00693F94">
                    <w:rPr>
                      <w:rStyle w:val="FontStyle13"/>
                      <w:sz w:val="28"/>
                      <w:szCs w:val="28"/>
                    </w:rPr>
                    <w:t>П.</w:t>
                  </w:r>
                  <w:r>
                    <w:rPr>
                      <w:rStyle w:val="FontStyle13"/>
                      <w:sz w:val="28"/>
                      <w:szCs w:val="28"/>
                    </w:rPr>
                    <w:t xml:space="preserve"> И.</w:t>
                  </w:r>
                </w:p>
              </w:txbxContent>
            </v:textbox>
            <w10:wrap type="topAndBottom" anchorx="margin"/>
          </v:shape>
        </w:pict>
      </w:r>
      <w:r w:rsidR="00DF70CD">
        <w:rPr>
          <w:rStyle w:val="FontStyle13"/>
          <w:sz w:val="28"/>
          <w:szCs w:val="28"/>
        </w:rPr>
        <w:t>Глава</w:t>
      </w:r>
      <w:r w:rsidR="00D46B28" w:rsidRPr="0012167D">
        <w:rPr>
          <w:rStyle w:val="FontStyle13"/>
          <w:sz w:val="28"/>
          <w:szCs w:val="28"/>
        </w:rPr>
        <w:t xml:space="preserve"> поселка Олымский</w:t>
      </w:r>
    </w:p>
    <w:sectPr w:rsidR="00D46B28" w:rsidSect="007135D7">
      <w:type w:val="continuous"/>
      <w:pgSz w:w="11905" w:h="16837"/>
      <w:pgMar w:top="1065" w:right="7942" w:bottom="1440" w:left="131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4256" w:rsidRDefault="00144256">
      <w:r>
        <w:separator/>
      </w:r>
    </w:p>
  </w:endnote>
  <w:endnote w:type="continuationSeparator" w:id="1">
    <w:p w:rsidR="00144256" w:rsidRDefault="001442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4256" w:rsidRDefault="00144256">
      <w:r>
        <w:separator/>
      </w:r>
    </w:p>
  </w:footnote>
  <w:footnote w:type="continuationSeparator" w:id="1">
    <w:p w:rsidR="00144256" w:rsidRDefault="001442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B7B65"/>
    <w:multiLevelType w:val="singleLevel"/>
    <w:tmpl w:val="63AE8AE8"/>
    <w:lvl w:ilvl="0">
      <w:start w:val="3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">
    <w:nsid w:val="3250549B"/>
    <w:multiLevelType w:val="singleLevel"/>
    <w:tmpl w:val="09BA8462"/>
    <w:lvl w:ilvl="0">
      <w:start w:val="1"/>
      <w:numFmt w:val="decimal"/>
      <w:lvlText w:val="%1.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3857"/>
    <w:rsid w:val="00094357"/>
    <w:rsid w:val="0012167D"/>
    <w:rsid w:val="00144256"/>
    <w:rsid w:val="001C0171"/>
    <w:rsid w:val="00260164"/>
    <w:rsid w:val="00283B98"/>
    <w:rsid w:val="002D2452"/>
    <w:rsid w:val="002D2473"/>
    <w:rsid w:val="002D451C"/>
    <w:rsid w:val="00314AAF"/>
    <w:rsid w:val="00365610"/>
    <w:rsid w:val="003C3CFD"/>
    <w:rsid w:val="004171DF"/>
    <w:rsid w:val="00484F1F"/>
    <w:rsid w:val="004D0C4E"/>
    <w:rsid w:val="00524316"/>
    <w:rsid w:val="005642FE"/>
    <w:rsid w:val="005D030E"/>
    <w:rsid w:val="0063654D"/>
    <w:rsid w:val="00671550"/>
    <w:rsid w:val="00683857"/>
    <w:rsid w:val="00693F94"/>
    <w:rsid w:val="00697FC3"/>
    <w:rsid w:val="00710433"/>
    <w:rsid w:val="007135D7"/>
    <w:rsid w:val="00745847"/>
    <w:rsid w:val="007E0D94"/>
    <w:rsid w:val="008A1B6B"/>
    <w:rsid w:val="008F5C2B"/>
    <w:rsid w:val="009E775A"/>
    <w:rsid w:val="00A03D60"/>
    <w:rsid w:val="00A0635F"/>
    <w:rsid w:val="00A56792"/>
    <w:rsid w:val="00A83449"/>
    <w:rsid w:val="00AD2CEE"/>
    <w:rsid w:val="00B10CCE"/>
    <w:rsid w:val="00BC1001"/>
    <w:rsid w:val="00BC4AAB"/>
    <w:rsid w:val="00C73CB1"/>
    <w:rsid w:val="00C76A34"/>
    <w:rsid w:val="00D25B0F"/>
    <w:rsid w:val="00D46B28"/>
    <w:rsid w:val="00D57D00"/>
    <w:rsid w:val="00DF70CD"/>
    <w:rsid w:val="00E4434E"/>
    <w:rsid w:val="00E913ED"/>
    <w:rsid w:val="00EB11BC"/>
    <w:rsid w:val="00EB6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5D7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135D7"/>
    <w:pPr>
      <w:spacing w:line="276" w:lineRule="exact"/>
      <w:ind w:firstLine="1301"/>
    </w:pPr>
  </w:style>
  <w:style w:type="paragraph" w:customStyle="1" w:styleId="Style2">
    <w:name w:val="Style2"/>
    <w:basedOn w:val="a"/>
    <w:uiPriority w:val="99"/>
    <w:rsid w:val="007135D7"/>
  </w:style>
  <w:style w:type="paragraph" w:customStyle="1" w:styleId="Style3">
    <w:name w:val="Style3"/>
    <w:basedOn w:val="a"/>
    <w:uiPriority w:val="99"/>
    <w:rsid w:val="007135D7"/>
    <w:pPr>
      <w:spacing w:line="280" w:lineRule="exact"/>
      <w:ind w:firstLine="302"/>
      <w:jc w:val="both"/>
    </w:pPr>
  </w:style>
  <w:style w:type="paragraph" w:customStyle="1" w:styleId="Style4">
    <w:name w:val="Style4"/>
    <w:basedOn w:val="a"/>
    <w:uiPriority w:val="99"/>
    <w:rsid w:val="007135D7"/>
  </w:style>
  <w:style w:type="paragraph" w:customStyle="1" w:styleId="Style5">
    <w:name w:val="Style5"/>
    <w:basedOn w:val="a"/>
    <w:uiPriority w:val="99"/>
    <w:rsid w:val="007135D7"/>
    <w:pPr>
      <w:spacing w:line="278" w:lineRule="exact"/>
      <w:jc w:val="both"/>
    </w:pPr>
  </w:style>
  <w:style w:type="paragraph" w:customStyle="1" w:styleId="Style6">
    <w:name w:val="Style6"/>
    <w:basedOn w:val="a"/>
    <w:uiPriority w:val="99"/>
    <w:rsid w:val="007135D7"/>
  </w:style>
  <w:style w:type="paragraph" w:customStyle="1" w:styleId="Style7">
    <w:name w:val="Style7"/>
    <w:basedOn w:val="a"/>
    <w:uiPriority w:val="99"/>
    <w:rsid w:val="007135D7"/>
    <w:pPr>
      <w:spacing w:line="280" w:lineRule="exact"/>
      <w:ind w:firstLine="240"/>
      <w:jc w:val="both"/>
    </w:pPr>
  </w:style>
  <w:style w:type="character" w:customStyle="1" w:styleId="FontStyle11">
    <w:name w:val="Font Style11"/>
    <w:basedOn w:val="a0"/>
    <w:uiPriority w:val="99"/>
    <w:rsid w:val="007135D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a0"/>
    <w:uiPriority w:val="99"/>
    <w:rsid w:val="007135D7"/>
    <w:rPr>
      <w:rFonts w:ascii="Arial Narrow" w:hAnsi="Arial Narrow" w:cs="Arial Narrow"/>
      <w:b/>
      <w:bCs/>
      <w:i/>
      <w:iCs/>
      <w:sz w:val="12"/>
      <w:szCs w:val="12"/>
    </w:rPr>
  </w:style>
  <w:style w:type="character" w:customStyle="1" w:styleId="FontStyle13">
    <w:name w:val="Font Style13"/>
    <w:basedOn w:val="a0"/>
    <w:uiPriority w:val="99"/>
    <w:rsid w:val="007135D7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</cp:revision>
  <cp:lastPrinted>2020-02-05T07:09:00Z</cp:lastPrinted>
  <dcterms:created xsi:type="dcterms:W3CDTF">2018-04-16T09:00:00Z</dcterms:created>
  <dcterms:modified xsi:type="dcterms:W3CDTF">2021-02-05T12:08:00Z</dcterms:modified>
</cp:coreProperties>
</file>