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7A" w:rsidRDefault="0000727A" w:rsidP="0000727A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00727A" w:rsidRPr="00E90D4B" w:rsidRDefault="0000727A" w:rsidP="0000727A">
      <w:pPr>
        <w:pStyle w:val="a6"/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90D4B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90D4B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0727A" w:rsidRPr="00E214DE" w:rsidRDefault="0000727A" w:rsidP="0000727A">
      <w:pPr>
        <w:pStyle w:val="a8"/>
        <w:spacing w:line="400" w:lineRule="exact"/>
        <w:ind w:right="0"/>
        <w:rPr>
          <w:rFonts w:ascii="Times New Roman" w:hAnsi="Times New Roman" w:cs="Times New Roman"/>
          <w:b/>
        </w:rPr>
      </w:pPr>
      <w:r w:rsidRPr="00E214DE">
        <w:rPr>
          <w:rFonts w:ascii="Times New Roman" w:hAnsi="Times New Roman" w:cs="Times New Roman"/>
          <w:b/>
        </w:rPr>
        <w:t xml:space="preserve">АДМИНИСТРАЦИИ ПОСЕЛКА </w:t>
      </w:r>
      <w:r w:rsidR="00763D5F">
        <w:rPr>
          <w:rFonts w:ascii="Times New Roman" w:hAnsi="Times New Roman" w:cs="Times New Roman"/>
          <w:b/>
        </w:rPr>
        <w:t>О</w:t>
      </w:r>
      <w:r w:rsidR="00C9445B">
        <w:rPr>
          <w:rFonts w:ascii="Times New Roman" w:hAnsi="Times New Roman" w:cs="Times New Roman"/>
          <w:b/>
        </w:rPr>
        <w:t>Л</w:t>
      </w:r>
      <w:r w:rsidR="00763D5F">
        <w:rPr>
          <w:rFonts w:ascii="Times New Roman" w:hAnsi="Times New Roman" w:cs="Times New Roman"/>
          <w:b/>
        </w:rPr>
        <w:t>ЫМСКИЙ</w:t>
      </w:r>
    </w:p>
    <w:p w:rsidR="0000727A" w:rsidRDefault="00763D5F" w:rsidP="0000727A">
      <w:pPr>
        <w:pStyle w:val="a8"/>
        <w:spacing w:line="400" w:lineRule="exact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КАСТОРЕНСКОГО РАЙОНА </w:t>
      </w:r>
      <w:r w:rsidR="0000727A" w:rsidRPr="00E214DE">
        <w:rPr>
          <w:rFonts w:ascii="Times New Roman" w:hAnsi="Times New Roman" w:cs="Times New Roman"/>
          <w:b/>
        </w:rPr>
        <w:t>КУРСКОЙ ОБЛАСТИ</w:t>
      </w:r>
    </w:p>
    <w:p w:rsidR="0000727A" w:rsidRPr="00E214DE" w:rsidRDefault="0000727A" w:rsidP="0000727A">
      <w:pPr>
        <w:pStyle w:val="a8"/>
        <w:spacing w:line="400" w:lineRule="exact"/>
        <w:ind w:right="0"/>
        <w:rPr>
          <w:rFonts w:ascii="Times New Roman" w:hAnsi="Times New Roman" w:cs="Times New Roman"/>
          <w:b/>
        </w:rPr>
      </w:pPr>
    </w:p>
    <w:p w:rsidR="0000727A" w:rsidRDefault="0000727A" w:rsidP="0000727A">
      <w:pPr>
        <w:jc w:val="center"/>
      </w:pPr>
    </w:p>
    <w:p w:rsidR="0000727A" w:rsidRPr="0000727A" w:rsidRDefault="0000727A" w:rsidP="0000727A">
      <w:pPr>
        <w:rPr>
          <w:rFonts w:ascii="Times New Roman" w:hAnsi="Times New Roman" w:cs="Times New Roman"/>
          <w:b/>
          <w:sz w:val="28"/>
          <w:szCs w:val="28"/>
        </w:rPr>
      </w:pPr>
      <w:r w:rsidRPr="0000727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63D5F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.09</w:t>
      </w:r>
      <w:r w:rsidRPr="0000727A">
        <w:rPr>
          <w:rFonts w:ascii="Times New Roman" w:hAnsi="Times New Roman" w:cs="Times New Roman"/>
          <w:b/>
          <w:sz w:val="28"/>
          <w:szCs w:val="28"/>
          <w:u w:val="single"/>
        </w:rPr>
        <w:t>.2020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00727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00727A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763D5F">
        <w:rPr>
          <w:rFonts w:ascii="Times New Roman" w:hAnsi="Times New Roman" w:cs="Times New Roman"/>
          <w:b/>
          <w:sz w:val="28"/>
          <w:szCs w:val="28"/>
          <w:u w:val="single"/>
        </w:rPr>
        <w:t>55</w:t>
      </w:r>
      <w:r w:rsidRPr="000072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727A" w:rsidRPr="0000727A" w:rsidRDefault="0000727A" w:rsidP="0000727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0727A" w:rsidRPr="0000727A" w:rsidRDefault="0000727A" w:rsidP="0000727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727A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</w:t>
      </w:r>
    </w:p>
    <w:p w:rsidR="0000727A" w:rsidRPr="0000727A" w:rsidRDefault="00CC4E7A" w:rsidP="0000727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00727A" w:rsidRPr="0000727A">
        <w:rPr>
          <w:rFonts w:ascii="Times New Roman" w:hAnsi="Times New Roman" w:cs="Times New Roman"/>
          <w:b w:val="0"/>
          <w:sz w:val="28"/>
          <w:szCs w:val="28"/>
        </w:rPr>
        <w:t>асходования средств резервного фонда</w:t>
      </w:r>
    </w:p>
    <w:p w:rsidR="00763D5F" w:rsidRDefault="0000727A" w:rsidP="0000727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0727A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поселка </w:t>
      </w:r>
      <w:proofErr w:type="spellStart"/>
      <w:r w:rsidR="00763D5F">
        <w:rPr>
          <w:rFonts w:ascii="Times New Roman" w:hAnsi="Times New Roman" w:cs="Times New Roman"/>
          <w:b w:val="0"/>
          <w:sz w:val="28"/>
          <w:szCs w:val="28"/>
        </w:rPr>
        <w:t>Олымский</w:t>
      </w:r>
      <w:proofErr w:type="spellEnd"/>
      <w:r w:rsidR="00763D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0727A" w:rsidRPr="0000727A" w:rsidRDefault="00763D5F" w:rsidP="0000727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Касторнского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="0000727A" w:rsidRPr="0000727A"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 </w:t>
      </w:r>
    </w:p>
    <w:p w:rsidR="0073543E" w:rsidRPr="0000727A" w:rsidRDefault="0073543E" w:rsidP="0073543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81 Бюджетного кодекса Российской Федерации, Администрация 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727A">
        <w:rPr>
          <w:rFonts w:ascii="Times New Roman" w:eastAsia="Times New Roman" w:hAnsi="Times New Roman" w:cs="Times New Roman"/>
          <w:sz w:val="28"/>
          <w:szCs w:val="28"/>
        </w:rPr>
        <w:t>Касторн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00727A" w:rsidRDefault="0073543E" w:rsidP="000072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прилагаемое Положение о порядке расходования средств резервного фонда </w:t>
      </w:r>
      <w:r w:rsidR="0000727A" w:rsidRPr="0000727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727A">
        <w:rPr>
          <w:rFonts w:ascii="Times New Roman" w:eastAsia="Times New Roman" w:hAnsi="Times New Roman" w:cs="Times New Roman"/>
          <w:sz w:val="28"/>
          <w:szCs w:val="28"/>
        </w:rPr>
        <w:t>Касторн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(далее Положение).</w:t>
      </w:r>
    </w:p>
    <w:p w:rsidR="0073543E" w:rsidRPr="0000727A" w:rsidRDefault="0073543E" w:rsidP="000072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2. Финансовому отделу Администрации 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727A">
        <w:rPr>
          <w:rFonts w:ascii="Times New Roman" w:eastAsia="Times New Roman" w:hAnsi="Times New Roman" w:cs="Times New Roman"/>
          <w:sz w:val="28"/>
          <w:szCs w:val="28"/>
        </w:rPr>
        <w:t>Касторн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обеспечить финансирование расходов из резервного фонда 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27A" w:rsidRPr="0000727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727A">
        <w:rPr>
          <w:rFonts w:ascii="Times New Roman" w:eastAsia="Times New Roman" w:hAnsi="Times New Roman" w:cs="Times New Roman"/>
          <w:sz w:val="28"/>
          <w:szCs w:val="28"/>
        </w:rPr>
        <w:t>Касторн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="0000727A" w:rsidRPr="0000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Положением, утвержденным настоящим постановлением и распоряжениями Администрации 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727A">
        <w:rPr>
          <w:rFonts w:ascii="Times New Roman" w:eastAsia="Times New Roman" w:hAnsi="Times New Roman" w:cs="Times New Roman"/>
          <w:sz w:val="28"/>
          <w:szCs w:val="28"/>
        </w:rPr>
        <w:t>Касторн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о выделении средств из резервного фонда.</w:t>
      </w:r>
    </w:p>
    <w:p w:rsidR="0073543E" w:rsidRPr="0000727A" w:rsidRDefault="0073543E" w:rsidP="000072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00727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средств резервного фонда Администрации 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727A">
        <w:rPr>
          <w:rFonts w:ascii="Times New Roman" w:eastAsia="Times New Roman" w:hAnsi="Times New Roman" w:cs="Times New Roman"/>
          <w:sz w:val="28"/>
          <w:szCs w:val="28"/>
        </w:rPr>
        <w:t>Касторн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осуществляется финансовым отделом Администрации 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727A">
        <w:rPr>
          <w:rFonts w:ascii="Times New Roman" w:eastAsia="Times New Roman" w:hAnsi="Times New Roman" w:cs="Times New Roman"/>
          <w:sz w:val="28"/>
          <w:szCs w:val="28"/>
        </w:rPr>
        <w:t>Касторн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  </w:t>
      </w:r>
    </w:p>
    <w:p w:rsidR="0073543E" w:rsidRDefault="0073543E" w:rsidP="00007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4. Постановление вступает в силу со дня его подписания, подлежит размещению на официальном сайте </w:t>
      </w:r>
      <w:r w:rsidR="0000727A" w:rsidRPr="0000727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727A">
        <w:rPr>
          <w:rFonts w:ascii="Times New Roman" w:eastAsia="Times New Roman" w:hAnsi="Times New Roman" w:cs="Times New Roman"/>
          <w:sz w:val="28"/>
          <w:szCs w:val="28"/>
        </w:rPr>
        <w:t>Касторн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области.</w:t>
      </w:r>
    </w:p>
    <w:p w:rsidR="0000727A" w:rsidRPr="0000727A" w:rsidRDefault="0000727A" w:rsidP="00007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43E" w:rsidRDefault="0000727A" w:rsidP="0073543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поселка </w:t>
      </w:r>
      <w:proofErr w:type="spellStart"/>
      <w:r w:rsidR="00763D5F">
        <w:rPr>
          <w:rFonts w:ascii="Times New Roman" w:eastAsia="Times New Roman" w:hAnsi="Times New Roman" w:cs="Times New Roman"/>
          <w:color w:val="000000"/>
          <w:sz w:val="28"/>
          <w:szCs w:val="28"/>
        </w:rPr>
        <w:t>Олымский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763D5F">
        <w:rPr>
          <w:rFonts w:ascii="Times New Roman" w:eastAsia="Times New Roman" w:hAnsi="Times New Roman" w:cs="Times New Roman"/>
          <w:color w:val="000000"/>
          <w:sz w:val="28"/>
          <w:szCs w:val="28"/>
        </w:rPr>
        <w:t>П.И.Батраков</w:t>
      </w:r>
    </w:p>
    <w:p w:rsidR="0000727A" w:rsidRDefault="0000727A" w:rsidP="0073543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727A" w:rsidRDefault="0000727A" w:rsidP="0073543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727A" w:rsidRPr="0000727A" w:rsidRDefault="0000727A" w:rsidP="0073543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43E" w:rsidRPr="0000727A" w:rsidRDefault="0073543E" w:rsidP="0000727A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00727A" w:rsidRDefault="0073543E" w:rsidP="0000727A">
      <w:pPr>
        <w:tabs>
          <w:tab w:val="center" w:pos="72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00727A" w:rsidRDefault="00966CB0" w:rsidP="0000727A">
      <w:pPr>
        <w:tabs>
          <w:tab w:val="center" w:pos="72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оселка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727A">
        <w:rPr>
          <w:rFonts w:ascii="Times New Roman" w:eastAsia="Times New Roman" w:hAnsi="Times New Roman" w:cs="Times New Roman"/>
          <w:sz w:val="28"/>
          <w:szCs w:val="28"/>
        </w:rPr>
        <w:t>Касторное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43E" w:rsidRPr="0000727A"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</w:p>
    <w:p w:rsidR="0073543E" w:rsidRPr="0000727A" w:rsidRDefault="0073543E" w:rsidP="0000727A">
      <w:pPr>
        <w:tabs>
          <w:tab w:val="center" w:pos="72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>07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>.09.2020г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>. №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>55</w:t>
      </w:r>
    </w:p>
    <w:p w:rsidR="0073543E" w:rsidRPr="0000727A" w:rsidRDefault="0073543E" w:rsidP="007354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73543E" w:rsidRPr="0000727A" w:rsidRDefault="0073543E" w:rsidP="007354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порядке </w:t>
      </w:r>
      <w:proofErr w:type="gramStart"/>
      <w:r w:rsidRPr="0000727A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расходования средств резервного фонда </w:t>
      </w:r>
      <w:r w:rsidR="0000727A" w:rsidRPr="0000727A">
        <w:rPr>
          <w:rFonts w:ascii="Times New Roman" w:eastAsia="Times New Roman" w:hAnsi="Times New Roman" w:cs="Times New Roman"/>
          <w:b/>
          <w:sz w:val="28"/>
          <w:szCs w:val="28"/>
        </w:rPr>
        <w:t>Администраци</w:t>
      </w:r>
      <w:r w:rsidR="00763D5F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0727A" w:rsidRPr="0000727A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поселка</w:t>
      </w:r>
      <w:proofErr w:type="gramEnd"/>
      <w:r w:rsidR="0000727A" w:rsidRPr="000072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3D5F">
        <w:rPr>
          <w:rFonts w:ascii="Times New Roman" w:eastAsia="Times New Roman" w:hAnsi="Times New Roman" w:cs="Times New Roman"/>
          <w:b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727A" w:rsidRPr="0000727A">
        <w:rPr>
          <w:rFonts w:ascii="Times New Roman" w:eastAsia="Times New Roman" w:hAnsi="Times New Roman" w:cs="Times New Roman"/>
          <w:b/>
          <w:sz w:val="28"/>
          <w:szCs w:val="28"/>
        </w:rPr>
        <w:t>Касторн</w:t>
      </w:r>
      <w:r w:rsidR="00763D5F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proofErr w:type="spellEnd"/>
      <w:r w:rsidR="00763D5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  <w:r w:rsidR="0000727A" w:rsidRPr="0000727A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Курской области</w:t>
      </w:r>
      <w:r w:rsidRPr="000072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3543E" w:rsidRPr="0000727A" w:rsidRDefault="0073543E" w:rsidP="0073543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1.Настоящее положение разработано в соответствии со статьей 81 Бюджетного кодекса Российской Федерации и устанавливает порядок выделения и использования средств резервного фонда Администрации 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727A">
        <w:rPr>
          <w:rFonts w:ascii="Times New Roman" w:eastAsia="Times New Roman" w:hAnsi="Times New Roman" w:cs="Times New Roman"/>
          <w:sz w:val="28"/>
          <w:szCs w:val="28"/>
        </w:rPr>
        <w:t>Касторн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области.</w:t>
      </w:r>
    </w:p>
    <w:p w:rsidR="0073543E" w:rsidRPr="0000727A" w:rsidRDefault="0073543E" w:rsidP="0000727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2.Размер резервного фонда </w:t>
      </w:r>
      <w:r w:rsidR="00763D5F" w:rsidRPr="0000727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Касторнского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763D5F" w:rsidRP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решением Собрания депутатов 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>поселка</w:t>
      </w:r>
      <w:r w:rsidR="00763D5F" w:rsidRPr="0000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63D5F">
        <w:rPr>
          <w:rFonts w:ascii="Times New Roman" w:eastAsia="Times New Roman" w:hAnsi="Times New Roman" w:cs="Times New Roman"/>
          <w:sz w:val="28"/>
          <w:szCs w:val="28"/>
        </w:rPr>
        <w:t>поселка</w:t>
      </w:r>
      <w:proofErr w:type="spellEnd"/>
      <w:proofErr w:type="gram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Касторнского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763D5F" w:rsidRP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2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местном бюджете на соответствующий год и плановый период и не может превышать 3% утвержденного объема расходов.</w:t>
      </w:r>
    </w:p>
    <w:p w:rsidR="0073543E" w:rsidRPr="0000727A" w:rsidRDefault="0073543E" w:rsidP="007354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>3.</w:t>
      </w:r>
      <w:bookmarkStart w:id="0" w:name="YANDEX_319"/>
      <w:bookmarkEnd w:id="0"/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  Бюджетные  ассигнования резервного фонда </w:t>
      </w:r>
      <w:r w:rsidR="00763D5F" w:rsidRPr="0000727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Касторнского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763D5F" w:rsidRP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>учитываются в расходной части бюджета муниципального образования «</w:t>
      </w:r>
      <w:r w:rsidR="00F500F4">
        <w:rPr>
          <w:rFonts w:ascii="Times New Roman" w:eastAsia="Times New Roman" w:hAnsi="Times New Roman" w:cs="Times New Roman"/>
          <w:sz w:val="28"/>
          <w:szCs w:val="28"/>
        </w:rPr>
        <w:t xml:space="preserve">поселок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F500F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66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6CB0">
        <w:rPr>
          <w:rFonts w:ascii="Times New Roman" w:eastAsia="Times New Roman" w:hAnsi="Times New Roman" w:cs="Times New Roman"/>
          <w:sz w:val="28"/>
          <w:szCs w:val="28"/>
        </w:rPr>
        <w:t>Касторенского</w:t>
      </w:r>
      <w:proofErr w:type="spellEnd"/>
      <w:r w:rsidR="00966CB0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>Курской области и используются на финансирование:</w:t>
      </w:r>
    </w:p>
    <w:p w:rsidR="0073543E" w:rsidRPr="0000727A" w:rsidRDefault="0073543E" w:rsidP="007354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>проведение аварийно-восстановительных работ по ликвидации последствий стихийных бедствий и других чрезвычайных ситуаций, имеющих место в текущем финансовом году и плановом периоде;</w:t>
      </w:r>
    </w:p>
    <w:p w:rsidR="0073543E" w:rsidRPr="0000727A" w:rsidRDefault="0073543E" w:rsidP="007354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r w:rsidR="00763D5F" w:rsidRPr="0000727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Касторнского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763D5F" w:rsidRP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>в мероприятиях, проводимых в других регионах Российской Федерации;</w:t>
      </w:r>
    </w:p>
    <w:p w:rsidR="0073543E" w:rsidRPr="0000727A" w:rsidRDefault="0073543E" w:rsidP="007354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выплат разовых премий, разовой материальной помощи гражданам за заслуги перед </w:t>
      </w:r>
      <w:bookmarkStart w:id="1" w:name="YANDEX_322"/>
      <w:bookmarkEnd w:id="1"/>
      <w:r w:rsidRPr="0000727A">
        <w:rPr>
          <w:rFonts w:ascii="Times New Roman" w:eastAsia="Times New Roman" w:hAnsi="Times New Roman" w:cs="Times New Roman"/>
          <w:sz w:val="28"/>
          <w:szCs w:val="28"/>
        </w:rPr>
        <w:t> районом;</w:t>
      </w:r>
    </w:p>
    <w:p w:rsidR="0073543E" w:rsidRPr="0000727A" w:rsidRDefault="0073543E" w:rsidP="007354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других расходов и мероприятий местного значения, предусмотренных Законом Российской Федерации от 06.10.2003 N 131-ФЗ "Об общих принципах организации местного самоуправления в Российской Федерации" по решению Главы </w:t>
      </w:r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3D5F">
        <w:rPr>
          <w:rFonts w:ascii="Times New Roman" w:eastAsia="Times New Roman" w:hAnsi="Times New Roman" w:cs="Times New Roman"/>
          <w:sz w:val="28"/>
          <w:szCs w:val="28"/>
        </w:rPr>
        <w:t>Касторнского</w:t>
      </w:r>
      <w:proofErr w:type="spellEnd"/>
      <w:r w:rsidR="00763D5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763D5F" w:rsidRP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543E" w:rsidRPr="0000727A" w:rsidRDefault="0073543E" w:rsidP="0073543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4. Средства резервного фонда выделяются на основании распоряжения Главы </w:t>
      </w:r>
      <w:r w:rsidR="00F500F4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Pr="0000727A">
        <w:rPr>
          <w:rFonts w:ascii="Times New Roman" w:eastAsia="Times New Roman" w:hAnsi="Times New Roman" w:cs="Times New Roman"/>
          <w:sz w:val="28"/>
          <w:szCs w:val="28"/>
        </w:rPr>
        <w:t>, в котором указывается сумма ассигнований и их целевое назначение.</w:t>
      </w:r>
    </w:p>
    <w:p w:rsidR="0073543E" w:rsidRPr="0000727A" w:rsidRDefault="0073543E" w:rsidP="0073543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Распоряжение Главы </w:t>
      </w:r>
      <w:r w:rsidR="00F500F4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Касторенского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F500F4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о выделении средств из резервного фонда </w:t>
      </w:r>
      <w:r w:rsidR="00D03236" w:rsidRPr="0000727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Касторнского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D03236" w:rsidRP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размера выделяемых средств и направления их расходования готовит финансовый отдел </w:t>
      </w:r>
      <w:r w:rsidR="00D03236" w:rsidRPr="0000727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Касторнского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D03236" w:rsidRP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543E" w:rsidRPr="0000727A" w:rsidRDefault="0073543E" w:rsidP="0073543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6. Подразделения администрации и организации </w:t>
      </w:r>
      <w:r w:rsidR="00F500F4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A4758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500F4">
        <w:rPr>
          <w:rFonts w:ascii="Times New Roman" w:eastAsia="Times New Roman" w:hAnsi="Times New Roman" w:cs="Times New Roman"/>
          <w:sz w:val="28"/>
          <w:szCs w:val="28"/>
        </w:rPr>
        <w:t xml:space="preserve">положенные на территории поселка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0F4">
        <w:rPr>
          <w:rFonts w:ascii="Times New Roman" w:eastAsia="Times New Roman" w:hAnsi="Times New Roman" w:cs="Times New Roman"/>
          <w:sz w:val="28"/>
          <w:szCs w:val="28"/>
        </w:rPr>
        <w:t>Касторн</w:t>
      </w:r>
      <w:r w:rsidR="00D0323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области, по роду деятельности которых выделяются средства из резервного фонда, представляют в финансовый отдел администрации</w:t>
      </w:r>
      <w:proofErr w:type="gramStart"/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документы с обоснованием размера испрашиваемых средств, включая сметно-финансовые расчеты, а также в случае необходимости - заключения комиссии, экспертов и т.д.</w:t>
      </w:r>
    </w:p>
    <w:p w:rsidR="0073543E" w:rsidRPr="0000727A" w:rsidRDefault="0073543E" w:rsidP="0073543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7. Средства из резервного фонда администрации </w:t>
      </w:r>
      <w:proofErr w:type="spellStart"/>
      <w:r w:rsidR="00D03236" w:rsidRPr="0000727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spellEnd"/>
      <w:r w:rsidR="00D03236" w:rsidRPr="00007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Касторнского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D03236" w:rsidRP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>выделяются на финансирование мероприятий по ликвидации чрезвычайных ситуаций только местного уровня.</w:t>
      </w:r>
    </w:p>
    <w:p w:rsidR="0073543E" w:rsidRPr="0000727A" w:rsidRDefault="0073543E" w:rsidP="0073543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8.Органы местной администрации и организации, в распоряжение которых выделяются средства резервного фонда, несут ответственность за целевое использование средств в порядке, установленном законодательством Российской Федерации и в месячный срок после проведения соответствующих мероприятий представляют в финансовый отдел подробный отчет об использовании этих средств по форме, устанавливаемой </w:t>
      </w:r>
      <w:r w:rsidR="00F500F4">
        <w:rPr>
          <w:rFonts w:ascii="Times New Roman" w:eastAsia="Times New Roman" w:hAnsi="Times New Roman" w:cs="Times New Roman"/>
          <w:sz w:val="28"/>
          <w:szCs w:val="28"/>
        </w:rPr>
        <w:t>финансовым отделом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F500F4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proofErr w:type="gramStart"/>
      <w:r w:rsidR="00F500F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73543E" w:rsidRPr="0000727A" w:rsidRDefault="0073543E" w:rsidP="0073543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>9.</w:t>
      </w:r>
      <w:r w:rsidR="00D03236" w:rsidRPr="00D0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236" w:rsidRPr="0000727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Касторнского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D03236" w:rsidRP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ежеквартально информирует Собрание депутатов </w:t>
      </w:r>
      <w:r w:rsidR="00F500F4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Касторенского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F500F4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 о расходовании средств резервного фонда.</w:t>
      </w:r>
    </w:p>
    <w:p w:rsidR="0073543E" w:rsidRPr="0000727A" w:rsidRDefault="0073543E" w:rsidP="0073543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7A">
        <w:rPr>
          <w:rFonts w:ascii="Times New Roman" w:eastAsia="Times New Roman" w:hAnsi="Times New Roman" w:cs="Times New Roman"/>
          <w:sz w:val="28"/>
          <w:szCs w:val="28"/>
        </w:rPr>
        <w:t xml:space="preserve">10. Контроль над целевым использованием средств резервного фонда осуществляет финансовый отдел </w:t>
      </w:r>
      <w:r w:rsidR="00D03236" w:rsidRPr="0000727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поселка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Олымский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3236">
        <w:rPr>
          <w:rFonts w:ascii="Times New Roman" w:eastAsia="Times New Roman" w:hAnsi="Times New Roman" w:cs="Times New Roman"/>
          <w:sz w:val="28"/>
          <w:szCs w:val="28"/>
        </w:rPr>
        <w:t>Касторнского</w:t>
      </w:r>
      <w:proofErr w:type="spellEnd"/>
      <w:r w:rsidR="00D03236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D03236" w:rsidRPr="0000727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</w:p>
    <w:p w:rsidR="000E1FE8" w:rsidRDefault="000E1FE8"/>
    <w:sectPr w:rsidR="000E1FE8" w:rsidSect="0054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43E"/>
    <w:rsid w:val="0000727A"/>
    <w:rsid w:val="000E1FE8"/>
    <w:rsid w:val="001B5CEE"/>
    <w:rsid w:val="00242C7C"/>
    <w:rsid w:val="00433F62"/>
    <w:rsid w:val="00544C43"/>
    <w:rsid w:val="00595D4F"/>
    <w:rsid w:val="0073543E"/>
    <w:rsid w:val="00763D5F"/>
    <w:rsid w:val="00765597"/>
    <w:rsid w:val="008C4DFF"/>
    <w:rsid w:val="00966CB0"/>
    <w:rsid w:val="009A664F"/>
    <w:rsid w:val="00A47584"/>
    <w:rsid w:val="00C9445B"/>
    <w:rsid w:val="00CC4E7A"/>
    <w:rsid w:val="00D03236"/>
    <w:rsid w:val="00F5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43"/>
  </w:style>
  <w:style w:type="paragraph" w:styleId="2">
    <w:name w:val="heading 2"/>
    <w:basedOn w:val="a"/>
    <w:link w:val="20"/>
    <w:uiPriority w:val="9"/>
    <w:qFormat/>
    <w:rsid w:val="00735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543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3543E"/>
    <w:rPr>
      <w:color w:val="0000FF"/>
      <w:u w:val="single"/>
    </w:rPr>
  </w:style>
  <w:style w:type="character" w:styleId="a4">
    <w:name w:val="Strong"/>
    <w:basedOn w:val="a0"/>
    <w:uiPriority w:val="22"/>
    <w:qFormat/>
    <w:rsid w:val="0073543E"/>
    <w:rPr>
      <w:b/>
      <w:bCs/>
    </w:rPr>
  </w:style>
  <w:style w:type="paragraph" w:styleId="a5">
    <w:name w:val="Normal (Web)"/>
    <w:basedOn w:val="a"/>
    <w:uiPriority w:val="99"/>
    <w:semiHidden/>
    <w:unhideWhenUsed/>
    <w:rsid w:val="0073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highlightactive"/>
    <w:basedOn w:val="a0"/>
    <w:rsid w:val="0073543E"/>
  </w:style>
  <w:style w:type="paragraph" w:customStyle="1" w:styleId="western">
    <w:name w:val="western"/>
    <w:basedOn w:val="a"/>
    <w:rsid w:val="0073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072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072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Title"/>
    <w:basedOn w:val="a"/>
    <w:link w:val="a7"/>
    <w:qFormat/>
    <w:rsid w:val="0000727A"/>
    <w:pPr>
      <w:spacing w:after="0" w:line="240" w:lineRule="auto"/>
      <w:jc w:val="center"/>
    </w:pPr>
    <w:rPr>
      <w:rFonts w:ascii="Arial" w:eastAsia="Times New Roman" w:hAnsi="Arial" w:cs="Arial"/>
      <w:caps/>
      <w:sz w:val="24"/>
      <w:szCs w:val="24"/>
    </w:rPr>
  </w:style>
  <w:style w:type="character" w:customStyle="1" w:styleId="a7">
    <w:name w:val="Название Знак"/>
    <w:basedOn w:val="a0"/>
    <w:link w:val="a6"/>
    <w:rsid w:val="0000727A"/>
    <w:rPr>
      <w:rFonts w:ascii="Arial" w:eastAsia="Times New Roman" w:hAnsi="Arial" w:cs="Arial"/>
      <w:caps/>
      <w:sz w:val="24"/>
      <w:szCs w:val="24"/>
    </w:rPr>
  </w:style>
  <w:style w:type="paragraph" w:styleId="a8">
    <w:name w:val="Subtitle"/>
    <w:basedOn w:val="a"/>
    <w:link w:val="a9"/>
    <w:qFormat/>
    <w:rsid w:val="0000727A"/>
    <w:pPr>
      <w:spacing w:after="0" w:line="660" w:lineRule="exact"/>
      <w:ind w:right="425"/>
      <w:jc w:val="center"/>
    </w:pPr>
    <w:rPr>
      <w:rFonts w:ascii="Arial" w:eastAsia="Times New Roman" w:hAnsi="Arial" w:cs="Arial"/>
      <w:sz w:val="28"/>
      <w:szCs w:val="28"/>
    </w:rPr>
  </w:style>
  <w:style w:type="character" w:customStyle="1" w:styleId="a9">
    <w:name w:val="Подзаголовок Знак"/>
    <w:basedOn w:val="a0"/>
    <w:link w:val="a8"/>
    <w:rsid w:val="0000727A"/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Free</cp:lastModifiedBy>
  <cp:revision>9</cp:revision>
  <cp:lastPrinted>2020-09-25T07:20:00Z</cp:lastPrinted>
  <dcterms:created xsi:type="dcterms:W3CDTF">2020-09-25T07:23:00Z</dcterms:created>
  <dcterms:modified xsi:type="dcterms:W3CDTF">2020-09-30T13:50:00Z</dcterms:modified>
</cp:coreProperties>
</file>