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3E" w:rsidRPr="004B3365" w:rsidRDefault="00426C3E" w:rsidP="00426C3E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336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26C3E" w:rsidRPr="004B3365" w:rsidRDefault="00426C3E" w:rsidP="00426C3E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3365">
        <w:rPr>
          <w:rFonts w:ascii="Times New Roman" w:hAnsi="Times New Roman"/>
          <w:b/>
          <w:sz w:val="28"/>
          <w:szCs w:val="28"/>
        </w:rPr>
        <w:t>АДМИНИСТРАЦИЯ ПОСЕЛКА ОЛЫМСКИЙ</w:t>
      </w:r>
    </w:p>
    <w:p w:rsidR="00426C3E" w:rsidRPr="004B3365" w:rsidRDefault="00426C3E" w:rsidP="00426C3E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3365">
        <w:rPr>
          <w:rFonts w:ascii="Times New Roman" w:hAnsi="Times New Roman"/>
          <w:b/>
          <w:sz w:val="28"/>
          <w:szCs w:val="28"/>
        </w:rPr>
        <w:t>КАСТОРЕНСКОГО РАЙОНА КУРСКОЙ ОБЛАСТИ</w:t>
      </w:r>
    </w:p>
    <w:p w:rsidR="00426C3E" w:rsidRDefault="00426C3E" w:rsidP="00426C3E">
      <w:pPr>
        <w:pStyle w:val="1"/>
        <w:tabs>
          <w:tab w:val="right" w:pos="0"/>
        </w:tabs>
        <w:contextualSpacing/>
        <w:jc w:val="center"/>
        <w:rPr>
          <w:b/>
          <w:sz w:val="32"/>
          <w:szCs w:val="32"/>
        </w:rPr>
      </w:pPr>
    </w:p>
    <w:p w:rsidR="00426C3E" w:rsidRPr="004B3365" w:rsidRDefault="00426C3E" w:rsidP="00426C3E">
      <w:pPr>
        <w:pStyle w:val="1"/>
        <w:tabs>
          <w:tab w:val="right" w:pos="0"/>
        </w:tabs>
        <w:contextualSpacing/>
        <w:jc w:val="center"/>
        <w:rPr>
          <w:b/>
          <w:sz w:val="32"/>
          <w:szCs w:val="32"/>
        </w:rPr>
      </w:pPr>
      <w:r w:rsidRPr="004B3365">
        <w:rPr>
          <w:b/>
          <w:sz w:val="32"/>
          <w:szCs w:val="32"/>
        </w:rPr>
        <w:t>ПОСТАНОВЛЕНИЕ</w:t>
      </w:r>
    </w:p>
    <w:p w:rsidR="00426C3E" w:rsidRPr="004B3365" w:rsidRDefault="00426C3E" w:rsidP="00426C3E">
      <w:pPr>
        <w:tabs>
          <w:tab w:val="right" w:pos="900"/>
        </w:tabs>
        <w:contextualSpacing/>
        <w:rPr>
          <w:rFonts w:ascii="Times New Roman" w:hAnsi="Times New Roman"/>
          <w:sz w:val="28"/>
          <w:szCs w:val="28"/>
        </w:rPr>
      </w:pPr>
    </w:p>
    <w:p w:rsidR="00426C3E" w:rsidRDefault="00426C3E" w:rsidP="00426C3E">
      <w:pPr>
        <w:tabs>
          <w:tab w:val="right" w:pos="900"/>
          <w:tab w:val="right" w:pos="10260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31.03.2021 г.</w:t>
      </w:r>
      <w:r w:rsidRPr="004B3365">
        <w:rPr>
          <w:rFonts w:ascii="Times New Roman" w:hAnsi="Times New Roman"/>
          <w:sz w:val="28"/>
          <w:szCs w:val="28"/>
        </w:rPr>
        <w:t xml:space="preserve">      №</w:t>
      </w:r>
      <w:r>
        <w:rPr>
          <w:rFonts w:ascii="Times New Roman" w:hAnsi="Times New Roman"/>
          <w:sz w:val="28"/>
          <w:szCs w:val="28"/>
        </w:rPr>
        <w:t xml:space="preserve"> 37</w:t>
      </w:r>
    </w:p>
    <w:p w:rsidR="00426C3E" w:rsidRPr="004B3365" w:rsidRDefault="00426C3E" w:rsidP="00426C3E">
      <w:pPr>
        <w:tabs>
          <w:tab w:val="right" w:pos="900"/>
          <w:tab w:val="right" w:pos="10260"/>
        </w:tabs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B3365">
        <w:rPr>
          <w:rFonts w:ascii="Times New Roman" w:hAnsi="Times New Roman"/>
          <w:sz w:val="24"/>
          <w:szCs w:val="24"/>
        </w:rPr>
        <w:t>п</w:t>
      </w:r>
      <w:proofErr w:type="gramStart"/>
      <w:r w:rsidRPr="004B3365">
        <w:rPr>
          <w:rFonts w:ascii="Times New Roman" w:hAnsi="Times New Roman"/>
          <w:sz w:val="24"/>
          <w:szCs w:val="24"/>
        </w:rPr>
        <w:t>.О</w:t>
      </w:r>
      <w:proofErr w:type="gramEnd"/>
      <w:r w:rsidRPr="004B3365">
        <w:rPr>
          <w:rFonts w:ascii="Times New Roman" w:hAnsi="Times New Roman"/>
          <w:sz w:val="24"/>
          <w:szCs w:val="24"/>
        </w:rPr>
        <w:t>лымский</w:t>
      </w:r>
      <w:proofErr w:type="spellEnd"/>
    </w:p>
    <w:p w:rsidR="00426C3E" w:rsidRPr="004B3365" w:rsidRDefault="00426C3E" w:rsidP="00426C3E">
      <w:pPr>
        <w:contextualSpacing/>
        <w:rPr>
          <w:rFonts w:ascii="Times New Roman" w:hAnsi="Times New Roman"/>
          <w:sz w:val="28"/>
          <w:szCs w:val="28"/>
        </w:rPr>
      </w:pPr>
    </w:p>
    <w:p w:rsidR="00504771" w:rsidRPr="00FC1384" w:rsidRDefault="00504771" w:rsidP="0042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Об  утверждении  Положения  об  определени</w:t>
      </w:r>
      <w:r w:rsidR="00426C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426C3E" w:rsidRDefault="00504771" w:rsidP="0042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  и  способов  разведения костров, </w:t>
      </w:r>
    </w:p>
    <w:p w:rsidR="00426C3E" w:rsidRDefault="00504771" w:rsidP="0042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 мероприятий  с  использованием</w:t>
      </w:r>
    </w:p>
    <w:p w:rsidR="00426C3E" w:rsidRDefault="00504771" w:rsidP="0042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приспособлений  для тепловой обработки пищи</w:t>
      </w:r>
    </w:p>
    <w:p w:rsidR="00504771" w:rsidRPr="00FC1384" w:rsidRDefault="00504771" w:rsidP="0042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открытого огня, мест сжигания мусора, </w:t>
      </w:r>
    </w:p>
    <w:p w:rsidR="00504771" w:rsidRDefault="00504771" w:rsidP="0042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листвы на землях общего пользования на территории </w:t>
      </w:r>
    </w:p>
    <w:p w:rsidR="00426C3E" w:rsidRPr="00FC1384" w:rsidRDefault="00426C3E" w:rsidP="0042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Олвмский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1384" w:rsidRDefault="00FC1384" w:rsidP="0050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71" w:rsidRDefault="00504771" w:rsidP="00426C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</w:t>
      </w:r>
      <w:r w:rsidR="00751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«Об общих принципах  организации  местного  самоуправления  в  Российской  Федерации», Федеральным  законом  от  21.12.1994  </w:t>
      </w:r>
      <w:r w:rsidR="007515E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69-ФЗ  «О  пожарной  безопасности», постановлением Правительства Российской Федерации от 16.09.2020 г. </w:t>
      </w:r>
      <w:r w:rsidR="007515E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1479 "Об утверждении Правил противопожарного режима в Российской Федерации", в целях повышения  противопожарной  устойчивости  территории  </w:t>
      </w:r>
      <w:r w:rsidR="00426C3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поселка Олымский Касторенского района</w:t>
      </w:r>
      <w:proofErr w:type="gramEnd"/>
    </w:p>
    <w:p w:rsidR="00FC1384" w:rsidRPr="00FC1384" w:rsidRDefault="00FC1384" w:rsidP="0050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71" w:rsidRDefault="00504771" w:rsidP="0050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426C3E" w:rsidRPr="00FC1384" w:rsidRDefault="00426C3E" w:rsidP="0050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71" w:rsidRDefault="00426C3E" w:rsidP="00426C3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землях общего</w:t>
      </w:r>
      <w:r w:rsidR="00FC1384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пользования, а также на территориях частных  домовладений,  расположенных  на  территориях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поселка Олымский</w:t>
      </w:r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запрещается разводить костры, использовать открытый огонь для приготовления пищи  </w:t>
      </w:r>
      <w:proofErr w:type="gramStart"/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proofErr w:type="gramEnd"/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специально  отведенных  и  оборудованных  для  этого  мест,  а  также сжигать мусор, траву, листву и иные отходы, материалы или изделия, кроме мест и способов, установленных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положении пунктах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и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постановления.</w:t>
      </w:r>
    </w:p>
    <w:p w:rsidR="00426C3E" w:rsidRPr="00FC1384" w:rsidRDefault="00426C3E" w:rsidP="00426C3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71" w:rsidRPr="00FC1384" w:rsidRDefault="00504771" w:rsidP="0050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2.Утвердить Положение</w:t>
      </w:r>
      <w:r w:rsid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определении мест и способов разведения костров, </w:t>
      </w:r>
    </w:p>
    <w:p w:rsidR="00504771" w:rsidRPr="00FC1384" w:rsidRDefault="00504771" w:rsidP="0050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 мероприятий  с  использованием  приспособлений  для  </w:t>
      </w:r>
      <w:proofErr w:type="gramStart"/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тепловой</w:t>
      </w:r>
      <w:proofErr w:type="gramEnd"/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4771" w:rsidRDefault="00504771" w:rsidP="0050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обработки пищи с помощью открытого огня, мест сжигания мусора, листвы на землях  общего  пользования  на  территории </w:t>
      </w:r>
      <w:r w:rsidR="0042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поселка Олымский Касторенского района  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426C3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1).</w:t>
      </w:r>
    </w:p>
    <w:p w:rsidR="00426C3E" w:rsidRPr="00FC1384" w:rsidRDefault="00426C3E" w:rsidP="0050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71" w:rsidRDefault="00504771" w:rsidP="0050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Определить на землях общего пользования </w:t>
      </w:r>
      <w:r w:rsidR="0042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Олымский Касторенского района 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места, в которых допускается  разведение  костров,  проведение  мероприятий,  предусматривающих использование открытого огня, 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использование мангалов и иных приспособлений для тепловой обработки</w:t>
      </w:r>
      <w:r w:rsidR="0042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пищи с помощью открытого огня (приложение </w:t>
      </w:r>
      <w:r w:rsidR="00426C3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2).</w:t>
      </w:r>
    </w:p>
    <w:p w:rsidR="00426C3E" w:rsidRPr="00FC1384" w:rsidRDefault="00426C3E" w:rsidP="0050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71" w:rsidRDefault="00504771" w:rsidP="00FC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4.Обнародовать настоящее постановление на официальном </w:t>
      </w:r>
      <w:r w:rsidR="00426C3E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муниципального образования п. Олымский Касторенского района.</w:t>
      </w:r>
    </w:p>
    <w:p w:rsidR="00426C3E" w:rsidRPr="00FC1384" w:rsidRDefault="00426C3E" w:rsidP="00FC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71" w:rsidRDefault="00504771" w:rsidP="0050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5. Настоящее постановление вступает в силу с момента его подписания</w:t>
      </w:r>
      <w:r w:rsidR="00426C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6C3E" w:rsidRPr="00FC1384" w:rsidRDefault="00426C3E" w:rsidP="0050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71" w:rsidRPr="00FC1384" w:rsidRDefault="00504771" w:rsidP="0050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04771" w:rsidRDefault="00504771" w:rsidP="0050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C3E" w:rsidRDefault="00426C3E" w:rsidP="0050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C3E" w:rsidRPr="00FC1384" w:rsidRDefault="00426C3E" w:rsidP="0050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DA8" w:rsidRDefault="00504771" w:rsidP="0042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426C3E">
        <w:rPr>
          <w:rFonts w:ascii="Times New Roman" w:eastAsia="Times New Roman" w:hAnsi="Times New Roman" w:cs="Times New Roman"/>
          <w:color w:val="000000"/>
          <w:sz w:val="28"/>
          <w:szCs w:val="28"/>
        </w:rPr>
        <w:t>п. Олымский</w:t>
      </w:r>
    </w:p>
    <w:p w:rsidR="00426C3E" w:rsidRPr="00FC1384" w:rsidRDefault="00426C3E" w:rsidP="00426C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Касторенского района                                             П.И. Батраков</w:t>
      </w:r>
    </w:p>
    <w:p w:rsidR="00504771" w:rsidRPr="00FC1384" w:rsidRDefault="00426C3E" w:rsidP="00504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4771" w:rsidRPr="00FC1384" w:rsidRDefault="00504771" w:rsidP="0050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771" w:rsidRPr="00FC1384" w:rsidRDefault="00504771" w:rsidP="0050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771" w:rsidRPr="00FC1384" w:rsidRDefault="00504771" w:rsidP="0050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771" w:rsidRPr="00FC1384" w:rsidRDefault="00504771" w:rsidP="0050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771" w:rsidRPr="00FC1384" w:rsidRDefault="00504771" w:rsidP="0050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771" w:rsidRPr="00FC1384" w:rsidRDefault="00504771" w:rsidP="0050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771" w:rsidRPr="00FC1384" w:rsidRDefault="00504771" w:rsidP="0050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771" w:rsidRPr="00FC1384" w:rsidRDefault="00504771" w:rsidP="0050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771" w:rsidRPr="00FC1384" w:rsidRDefault="00504771" w:rsidP="0050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771" w:rsidRPr="00FC1384" w:rsidRDefault="00504771" w:rsidP="0050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771" w:rsidRPr="00FC1384" w:rsidRDefault="00504771" w:rsidP="0050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771" w:rsidRPr="00FC1384" w:rsidRDefault="00504771" w:rsidP="0050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771" w:rsidRPr="00FC1384" w:rsidRDefault="00504771" w:rsidP="0050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771" w:rsidRPr="00FC1384" w:rsidRDefault="00504771" w:rsidP="0050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771" w:rsidRPr="00FC1384" w:rsidRDefault="00504771" w:rsidP="0050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771" w:rsidRPr="00FC1384" w:rsidRDefault="00504771" w:rsidP="0050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771" w:rsidRPr="00FC1384" w:rsidRDefault="00504771" w:rsidP="0050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771" w:rsidRPr="00426C3E" w:rsidRDefault="00504771" w:rsidP="00FC13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26C3E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426C3E">
        <w:rPr>
          <w:rFonts w:ascii="Times New Roman" w:eastAsia="Times New Roman" w:hAnsi="Times New Roman" w:cs="Times New Roman"/>
          <w:color w:val="000000"/>
        </w:rPr>
        <w:t>№</w:t>
      </w:r>
      <w:r w:rsidRPr="00426C3E">
        <w:rPr>
          <w:rFonts w:ascii="Times New Roman" w:eastAsia="Times New Roman" w:hAnsi="Times New Roman" w:cs="Times New Roman"/>
          <w:color w:val="000000"/>
        </w:rPr>
        <w:t xml:space="preserve"> 1</w:t>
      </w:r>
    </w:p>
    <w:p w:rsidR="00504771" w:rsidRPr="00426C3E" w:rsidRDefault="00504771" w:rsidP="00FC13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26C3E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504771" w:rsidRDefault="00FC1384" w:rsidP="00426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26C3E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</w:t>
      </w:r>
      <w:r w:rsidR="00426C3E"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proofErr w:type="spellStart"/>
      <w:r w:rsidR="00426C3E">
        <w:rPr>
          <w:rFonts w:ascii="Times New Roman" w:eastAsia="Times New Roman" w:hAnsi="Times New Roman" w:cs="Times New Roman"/>
          <w:color w:val="000000"/>
        </w:rPr>
        <w:t>п</w:t>
      </w:r>
      <w:proofErr w:type="gramStart"/>
      <w:r w:rsidR="00426C3E">
        <w:rPr>
          <w:rFonts w:ascii="Times New Roman" w:eastAsia="Times New Roman" w:hAnsi="Times New Roman" w:cs="Times New Roman"/>
          <w:color w:val="000000"/>
        </w:rPr>
        <w:t>.О</w:t>
      </w:r>
      <w:proofErr w:type="gramEnd"/>
      <w:r w:rsidR="00426C3E">
        <w:rPr>
          <w:rFonts w:ascii="Times New Roman" w:eastAsia="Times New Roman" w:hAnsi="Times New Roman" w:cs="Times New Roman"/>
          <w:color w:val="000000"/>
        </w:rPr>
        <w:t>лымский</w:t>
      </w:r>
      <w:proofErr w:type="spellEnd"/>
      <w:r w:rsidR="00426C3E">
        <w:rPr>
          <w:rFonts w:ascii="Times New Roman" w:eastAsia="Times New Roman" w:hAnsi="Times New Roman" w:cs="Times New Roman"/>
          <w:color w:val="000000"/>
        </w:rPr>
        <w:t xml:space="preserve"> от 31.03.2021г.   No37</w:t>
      </w:r>
    </w:p>
    <w:p w:rsidR="007515EC" w:rsidRPr="00426C3E" w:rsidRDefault="007515EC" w:rsidP="00426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04771" w:rsidRPr="006B6CFB" w:rsidRDefault="00504771" w:rsidP="00FC1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6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504771" w:rsidRPr="006B6CFB" w:rsidRDefault="00504771" w:rsidP="00FC1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6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 определении  мест  и  способов  разведения  костров,</w:t>
      </w:r>
    </w:p>
    <w:p w:rsidR="00504771" w:rsidRPr="006B6CFB" w:rsidRDefault="00504771" w:rsidP="00FC1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6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мероприятий с использованием приспособлений для тепловой</w:t>
      </w:r>
      <w:r w:rsidR="007515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6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обработки  пищи  с  помощью  открытого  огня,  мест  сжигания  мусора,</w:t>
      </w:r>
      <w:r w:rsidR="007515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6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листвы  на  землях  общего  пользования  </w:t>
      </w:r>
      <w:proofErr w:type="gramStart"/>
      <w:r w:rsidRPr="006B6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</w:p>
    <w:p w:rsidR="00504771" w:rsidRPr="006B6CFB" w:rsidRDefault="00504771" w:rsidP="00FC1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6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территории</w:t>
      </w:r>
      <w:r w:rsidR="00FC1384" w:rsidRPr="006B6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515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поселка Олымский Касторенского района Курской области</w:t>
      </w:r>
    </w:p>
    <w:p w:rsidR="00FC1384" w:rsidRPr="00FC1384" w:rsidRDefault="00FC1384" w:rsidP="00FC1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71" w:rsidRPr="00FC1384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proofErr w:type="gramStart"/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 Положение  определяет  места  и  способы  разведения  костров, проведения  мероприятий  с  использованием  приспособлений  для  тепловой обработки  пищи  с  помощью  открытого  огня,  места  сжигания  мусора,  травы, листвы  на  землях  общего  пользования  на  территории  муниципального образований  в  соответствии  с  требованиями  ст.  14  Федерального  закона  от 06.10.2003  </w:t>
      </w:r>
      <w:r w:rsidR="007515E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 «Об  общих  принципах  организации  местного самоуправления в Российской Федерации», ст. ст. 19, 30 Федерального закона</w:t>
      </w:r>
      <w:proofErr w:type="gramEnd"/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21.12.1994 </w:t>
      </w:r>
      <w:r w:rsidR="007515E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69-ФЗ «О пожарной безопасности», постановлением Правительства Российской  Федерации  от  16.09.2020  г.</w:t>
      </w:r>
    </w:p>
    <w:p w:rsidR="00504771" w:rsidRDefault="007515EC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1479  "Об  утверждении  Правил противопожарного  режима  в  Российской  Федерации",  в  целях  повышения противопожарной устойчивости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поселка Олымский Касторенского района Курской области.</w:t>
      </w:r>
    </w:p>
    <w:p w:rsidR="007515EC" w:rsidRPr="00FC1384" w:rsidRDefault="007515EC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71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proofErr w:type="gramStart"/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На  землях  общего  пользования  населенных  пунктов  проведение мероприятий, предусматривающих использование открытого огня, использование мангалов  и  иных  приспособлений  для  тепловой  обработки  пищи  с  помощь</w:t>
      </w:r>
      <w:r w:rsidR="007515EC">
        <w:rPr>
          <w:rFonts w:ascii="Times New Roman" w:eastAsia="Times New Roman" w:hAnsi="Times New Roman" w:cs="Times New Roman"/>
          <w:color w:val="000000"/>
          <w:sz w:val="28"/>
          <w:szCs w:val="28"/>
        </w:rPr>
        <w:t>ю открытого  огня,  допускается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 исключительно  на  специально оборудованных  площадках,  в  местах  согласно</w:t>
      </w:r>
      <w:r w:rsid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перечню,  содержащемуся в приложении  </w:t>
      </w:r>
      <w:r w:rsidR="007515E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  к  постановлению  Администрации </w:t>
      </w:r>
      <w:r w:rsidR="007515EC">
        <w:rPr>
          <w:rFonts w:ascii="Times New Roman" w:eastAsia="Times New Roman" w:hAnsi="Times New Roman" w:cs="Times New Roman"/>
          <w:color w:val="000000"/>
          <w:sz w:val="28"/>
          <w:szCs w:val="28"/>
        </w:rPr>
        <w:t>п. Олымский Касторенского района от 31.03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515EC">
        <w:rPr>
          <w:rFonts w:ascii="Times New Roman" w:eastAsia="Times New Roman" w:hAnsi="Times New Roman" w:cs="Times New Roman"/>
          <w:color w:val="000000"/>
          <w:sz w:val="28"/>
          <w:szCs w:val="28"/>
        </w:rPr>
        <w:t>2021 года № 37.</w:t>
      </w:r>
      <w:proofErr w:type="gramEnd"/>
    </w:p>
    <w:p w:rsidR="007515EC" w:rsidRPr="00FC1384" w:rsidRDefault="007515EC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71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3.На территории частных домовладений приготовление пищи с использованием открытого  огня  допускается  только  в  специальных  приспособлениях  с использованием горящего угля (т.е. мангала, барбекю, гриля)</w:t>
      </w:r>
      <w:r w:rsidR="007515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15EC" w:rsidRPr="00FC1384" w:rsidRDefault="007515EC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71" w:rsidRPr="00FC1384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</w:t>
      </w:r>
      <w:proofErr w:type="gramStart"/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 сжигания  мусора,  травы,  листвы  на  землях  общего  </w:t>
      </w:r>
      <w:r w:rsid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</w:t>
      </w:r>
      <w:r w:rsid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населенных  пунктов  должно  быть  выполнено  в  виде  котлована  (ямы,  рва)  не менее чем 0,3 метра глубиной и не более 1 метра в диаметре или площадки с ровно установленной на ней металлической емкости (например: бочка, бак) или емкостью,  выполненных  из  иных  негорючих  материалов,  исключающих возможность  распространения  пламени  и  выпадения  сгораемых  материалов  за</w:t>
      </w:r>
      <w:proofErr w:type="gramEnd"/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пределы очага горения, объемом не более 1 куб метра.</w:t>
      </w:r>
    </w:p>
    <w:p w:rsidR="00504771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 Сжигание  должно  осуществляться на  расстоянии  не  менее  50  метров  от ближайших объектов (здания, сооружения, постройки), 100 метров </w:t>
      </w:r>
      <w:proofErr w:type="gramStart"/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т хвойного леса  или  отдельно  растущих  хвойных  деревьев  и  молодняка,  50  метров –от лиственного леса или отдельно растущих групп лиственных деревьев.</w:t>
      </w:r>
    </w:p>
    <w:p w:rsidR="007515EC" w:rsidRPr="00FC1384" w:rsidRDefault="007515EC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71" w:rsidRPr="00FC1384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6. Территория вокруг места сжигания мусора, травы, листвы на землях общего пользования населенных пунктов должна быть очищена в радиусе 25</w:t>
      </w:r>
    </w:p>
    <w:p w:rsidR="00504771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-30 метров от  сухостойных  деревьев,  валежника,  порубочных  остатков,  других 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–</w:t>
      </w:r>
      <w:r w:rsidR="00751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двумя противопожарными минерализованными полосами, шириной не менее 2,6 метра каждая, с расстоянием между ними 5 метров.</w:t>
      </w:r>
    </w:p>
    <w:p w:rsidR="007515EC" w:rsidRPr="00FC1384" w:rsidRDefault="007515EC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71" w:rsidRPr="00FC1384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Лица, осуществляющие сжигание мусора, травы, листвы на землях общего </w:t>
      </w:r>
    </w:p>
    <w:p w:rsidR="00504771" w:rsidRPr="00FC1384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51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ользования  населенного пункта 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 быть  обеспечены  первичными </w:t>
      </w:r>
      <w:proofErr w:type="gramEnd"/>
    </w:p>
    <w:p w:rsidR="007515EC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  пожаротушения  для  локализации  и  ликвидации  горения,  а  также мобильным  средством  связи  для  вызова  подразделений  пожарной  охраны.  В целях своевременной локализации процесса горения 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  <w:r w:rsid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4771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 осуществляющие  сжигание  мусора,  травы,  листвы  </w:t>
      </w:r>
      <w:r w:rsidR="007515EC">
        <w:rPr>
          <w:rFonts w:ascii="Times New Roman" w:eastAsia="Times New Roman" w:hAnsi="Times New Roman" w:cs="Times New Roman"/>
          <w:color w:val="000000"/>
          <w:sz w:val="28"/>
          <w:szCs w:val="28"/>
        </w:rPr>
        <w:t>на  землях  общего пользования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,  в  случае  обнаружения  признаков  пожара 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</w:t>
      </w:r>
      <w:r w:rsid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распространения пожара.</w:t>
      </w:r>
    </w:p>
    <w:p w:rsidR="007515EC" w:rsidRPr="00FC1384" w:rsidRDefault="007515EC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71" w:rsidRPr="00FC1384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8. Разведение костров, сжигание мусора, травы, листвы запрещается:</w:t>
      </w:r>
    </w:p>
    <w:p w:rsidR="00504771" w:rsidRPr="00FC1384" w:rsidRDefault="007515EC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установлении на соответствующей территории особого</w:t>
      </w:r>
      <w:r w:rsid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ротивопожарного режима;</w:t>
      </w:r>
    </w:p>
    <w:p w:rsidR="00504771" w:rsidRPr="00FC1384" w:rsidRDefault="007515EC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 поступившей  информации  о  приближающихся  неблагоприятных  или опасных  для  жизнедеятельности  людей  метеорологических  последствиях, </w:t>
      </w:r>
    </w:p>
    <w:p w:rsidR="00504771" w:rsidRPr="00FC1384" w:rsidRDefault="007515EC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</w:t>
      </w:r>
      <w:proofErr w:type="gramEnd"/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сильными порывами ветра;</w:t>
      </w:r>
    </w:p>
    <w:p w:rsidR="00504771" w:rsidRPr="00FC1384" w:rsidRDefault="007515EC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кронами деревьев хвойных пород;</w:t>
      </w:r>
    </w:p>
    <w:p w:rsidR="00504771" w:rsidRPr="00FC1384" w:rsidRDefault="007515EC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в емкости, стенки которой имеют огненный сквозной прогар;</w:t>
      </w:r>
    </w:p>
    <w:p w:rsidR="00504771" w:rsidRPr="00FC1384" w:rsidRDefault="007515EC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скорости ветра, превышающей значение 5 метров в секунду, если сжигание будет осуществляться  без 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аллической емкости или емкости,</w:t>
      </w:r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выполненной из иных  негорючих  материалов,  исключающей  распространение  пламени  и выпадение сгораемых материалов за пределами очага горения;</w:t>
      </w:r>
    </w:p>
    <w:p w:rsidR="00504771" w:rsidRDefault="007515EC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скорости ветра, превышающей значение 10 метров в секунду.</w:t>
      </w:r>
    </w:p>
    <w:p w:rsidR="007515EC" w:rsidRPr="00FC1384" w:rsidRDefault="007515EC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71" w:rsidRPr="00FC1384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 В процессе сжигания запрещается:</w:t>
      </w:r>
    </w:p>
    <w:p w:rsidR="00504771" w:rsidRPr="00FC1384" w:rsidRDefault="007515EC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 изделий  и  иных  материалов,  выделяющих  при  горении  токсичные  и высокотоксичные вещества;</w:t>
      </w:r>
    </w:p>
    <w:p w:rsidR="00504771" w:rsidRPr="00FC1384" w:rsidRDefault="007515EC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504771" w:rsidRPr="00FC1384" w:rsidRDefault="007515EC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располагать  легковоспламеняющиеся  и  горючие  жидкости,  а  также  горючие </w:t>
      </w:r>
      <w:r w:rsid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вблизи очага горения;</w:t>
      </w:r>
    </w:p>
    <w:p w:rsidR="00504771" w:rsidRDefault="007515EC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04771"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выжигать  хворост,  лесную  подстилку,  сухую  траву  на  земельных  участках общего  пользования,  непосредственно  примыкающих  к  лесам,  защитным  и лесным  насаждениям  и  не  отделенных  противопожарной  минерализованной полосой шириной не менее 0,5 метра.</w:t>
      </w:r>
    </w:p>
    <w:p w:rsidR="007515EC" w:rsidRPr="00FC1384" w:rsidRDefault="007515EC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71" w:rsidRPr="00FC1384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Приготовление пищи с использованием открытого огня, мангалов и иных </w:t>
      </w:r>
    </w:p>
    <w:p w:rsidR="00504771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приспособлений  для  тепловой  обработки  пищи  с  помощью  открытого  огня допускается  осуществлять  исключительно  на  специально  оборудованных площадках,  в  местах,  указанных  в  приложении  </w:t>
      </w:r>
      <w:r w:rsidR="0032301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  к  постановлению Администрации </w:t>
      </w:r>
      <w:proofErr w:type="spellStart"/>
      <w:r w:rsidR="003230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="00323014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="00323014">
        <w:rPr>
          <w:rFonts w:ascii="Times New Roman" w:eastAsia="Times New Roman" w:hAnsi="Times New Roman" w:cs="Times New Roman"/>
          <w:color w:val="000000"/>
          <w:sz w:val="28"/>
          <w:szCs w:val="28"/>
        </w:rPr>
        <w:t>лымский</w:t>
      </w:r>
      <w:proofErr w:type="spellEnd"/>
      <w:r w:rsidR="00323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31.03.2021г. № 37.</w:t>
      </w:r>
    </w:p>
    <w:p w:rsidR="00323014" w:rsidRPr="00FC1384" w:rsidRDefault="00323014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71" w:rsidRPr="00FC1384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 </w:t>
      </w:r>
      <w:proofErr w:type="gramStart"/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 мероприятий,  предусматривающих  использование  открытого огня, использования мангалов и иных приспособлений для тепловой обработки пищи с помощью открытого огня (жаровни, барбекю, </w:t>
      </w:r>
      <w:proofErr w:type="gramEnd"/>
    </w:p>
    <w:p w:rsidR="00504771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решетки, котлы, казаны и пр.),  требует  использования  готового  древесного  угля  в  приспособлениях, предназначенных  для  тепловой  обработки  пищи,  выполненных  из 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323014" w:rsidRPr="00FC1384" w:rsidRDefault="00323014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71" w:rsidRPr="00FC1384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 В течение всего периода использования открытого огня до прекращения </w:t>
      </w:r>
    </w:p>
    <w:p w:rsidR="00504771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процесса  тления  должен  осуществляться  контроль  </w:t>
      </w:r>
      <w:r w:rsidR="00323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нераспространением  горения (тления) за пределы очаговой зоны.</w:t>
      </w:r>
    </w:p>
    <w:p w:rsidR="00323014" w:rsidRPr="00FC1384" w:rsidRDefault="00323014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71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13.  После</w:t>
      </w:r>
      <w:r w:rsidR="006B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 открытого  огня  место  разведения  костра  и  место сжигания должно быть засыпано землей (песком) или залито водой до полного прекращения горения (тления).</w:t>
      </w:r>
    </w:p>
    <w:p w:rsidR="00323014" w:rsidRPr="00FC1384" w:rsidRDefault="00323014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71" w:rsidRPr="00FC1384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 За  нарушение  правил  пожарной  безопасности  виновные  лица  несут </w:t>
      </w:r>
      <w:r w:rsidRPr="00FC1384">
        <w:rPr>
          <w:rFonts w:ascii="Times New Roman" w:eastAsia="Times New Roman" w:hAnsi="Times New Roman" w:cs="Times New Roman"/>
          <w:sz w:val="28"/>
          <w:szCs w:val="28"/>
        </w:rPr>
        <w:t>установленную законом ответственность.</w:t>
      </w:r>
    </w:p>
    <w:p w:rsidR="00504771" w:rsidRPr="00FC1384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771" w:rsidRPr="00FC1384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771" w:rsidRPr="00FC1384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771" w:rsidRPr="00FC1384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771" w:rsidRPr="00FC1384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771" w:rsidRPr="00FC1384" w:rsidRDefault="00504771" w:rsidP="0075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014" w:rsidRPr="00426C3E" w:rsidRDefault="00323014" w:rsidP="003230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26C3E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</w:rPr>
        <w:t>№</w:t>
      </w:r>
      <w:r w:rsidRPr="00426C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323014" w:rsidRPr="00426C3E" w:rsidRDefault="00323014" w:rsidP="003230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26C3E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323014" w:rsidRDefault="00323014" w:rsidP="00323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26C3E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</w:rPr>
        <w:t>лымский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от 31.03.2021г.   No37</w:t>
      </w:r>
    </w:p>
    <w:p w:rsidR="006B6CFB" w:rsidRDefault="006B6CFB" w:rsidP="0050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014" w:rsidRDefault="00504771" w:rsidP="00323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CF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мест на землях общего пользования </w:t>
      </w:r>
      <w:r w:rsidR="00323014">
        <w:rPr>
          <w:rFonts w:ascii="Times New Roman" w:eastAsia="Times New Roman" w:hAnsi="Times New Roman" w:cs="Times New Roman"/>
          <w:b/>
          <w:sz w:val="28"/>
          <w:szCs w:val="28"/>
        </w:rPr>
        <w:t xml:space="preserve">в п. Олымский, </w:t>
      </w:r>
    </w:p>
    <w:p w:rsidR="006B6CFB" w:rsidRDefault="00504771" w:rsidP="006B6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CF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которых допускается разведение</w:t>
      </w:r>
      <w:r w:rsidR="003230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CFB">
        <w:rPr>
          <w:rFonts w:ascii="Times New Roman" w:eastAsia="Times New Roman" w:hAnsi="Times New Roman" w:cs="Times New Roman"/>
          <w:b/>
          <w:sz w:val="28"/>
          <w:szCs w:val="28"/>
        </w:rPr>
        <w:t>костров,</w:t>
      </w:r>
      <w:r w:rsidR="006B6CFB" w:rsidRPr="006B6C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CFB">
        <w:rPr>
          <w:rFonts w:ascii="Times New Roman" w:eastAsia="Times New Roman" w:hAnsi="Times New Roman" w:cs="Times New Roman"/>
          <w:b/>
          <w:sz w:val="28"/>
          <w:szCs w:val="28"/>
        </w:rPr>
        <w:t>проведение мероприятий, предусматривающих использование</w:t>
      </w:r>
      <w:r w:rsidR="003230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CFB">
        <w:rPr>
          <w:rFonts w:ascii="Times New Roman" w:eastAsia="Times New Roman" w:hAnsi="Times New Roman" w:cs="Times New Roman"/>
          <w:b/>
          <w:sz w:val="28"/>
          <w:szCs w:val="28"/>
        </w:rPr>
        <w:t>открытого огня, использование мангалов и иных приспособлений для</w:t>
      </w:r>
      <w:r w:rsidR="003230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CFB">
        <w:rPr>
          <w:rFonts w:ascii="Times New Roman" w:eastAsia="Times New Roman" w:hAnsi="Times New Roman" w:cs="Times New Roman"/>
          <w:b/>
          <w:sz w:val="28"/>
          <w:szCs w:val="28"/>
        </w:rPr>
        <w:t>тепловой обработки пищи с помощью открытого огня</w:t>
      </w:r>
      <w:r w:rsidR="003230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23014" w:rsidRDefault="00323014" w:rsidP="006B6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014" w:rsidRDefault="00323014" w:rsidP="006B6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678"/>
        <w:gridCol w:w="3934"/>
      </w:tblGrid>
      <w:tr w:rsidR="00323014" w:rsidTr="00323014">
        <w:tc>
          <w:tcPr>
            <w:tcW w:w="959" w:type="dxa"/>
          </w:tcPr>
          <w:p w:rsidR="00323014" w:rsidRPr="00323014" w:rsidRDefault="00323014" w:rsidP="006B6C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3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3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23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23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323014" w:rsidRPr="00323014" w:rsidRDefault="00323014" w:rsidP="006B6C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3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323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положения</w:t>
            </w:r>
          </w:p>
        </w:tc>
        <w:tc>
          <w:tcPr>
            <w:tcW w:w="3934" w:type="dxa"/>
          </w:tcPr>
          <w:p w:rsidR="00323014" w:rsidRPr="00323014" w:rsidRDefault="00323014" w:rsidP="006B6C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3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23014" w:rsidTr="00323014">
        <w:tc>
          <w:tcPr>
            <w:tcW w:w="959" w:type="dxa"/>
          </w:tcPr>
          <w:p w:rsidR="00323014" w:rsidRPr="00323014" w:rsidRDefault="00323014" w:rsidP="006B6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0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23014" w:rsidRPr="00323014" w:rsidRDefault="00323014" w:rsidP="003230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014">
              <w:rPr>
                <w:rFonts w:ascii="Times New Roman" w:eastAsia="Times New Roman" w:hAnsi="Times New Roman" w:cs="Times New Roman"/>
                <w:sz w:val="28"/>
                <w:szCs w:val="28"/>
              </w:rPr>
              <w:t>ул. 20 лет Победы, площадь перед ДК</w:t>
            </w:r>
          </w:p>
        </w:tc>
        <w:tc>
          <w:tcPr>
            <w:tcW w:w="3934" w:type="dxa"/>
          </w:tcPr>
          <w:p w:rsidR="00323014" w:rsidRPr="00323014" w:rsidRDefault="00323014" w:rsidP="0032301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01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             мангалов,  сжигание чучела</w:t>
            </w:r>
          </w:p>
          <w:p w:rsidR="00323014" w:rsidRPr="00323014" w:rsidRDefault="00323014" w:rsidP="003230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014" w:rsidTr="00323014">
        <w:tc>
          <w:tcPr>
            <w:tcW w:w="959" w:type="dxa"/>
          </w:tcPr>
          <w:p w:rsidR="00323014" w:rsidRPr="00323014" w:rsidRDefault="00323014" w:rsidP="006B6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0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323014" w:rsidRPr="00323014" w:rsidRDefault="00323014" w:rsidP="003230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014">
              <w:rPr>
                <w:rFonts w:ascii="Times New Roman" w:eastAsia="Times New Roman" w:hAnsi="Times New Roman" w:cs="Times New Roman"/>
                <w:sz w:val="28"/>
                <w:szCs w:val="28"/>
              </w:rPr>
              <w:t>ул. 20 лет</w:t>
            </w:r>
            <w:r w:rsidR="00DF3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Победы, площадь возле магазина</w:t>
            </w:r>
            <w:r w:rsidRPr="00323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ИП Корчагина Т.Д.</w:t>
            </w:r>
          </w:p>
        </w:tc>
        <w:tc>
          <w:tcPr>
            <w:tcW w:w="3934" w:type="dxa"/>
          </w:tcPr>
          <w:p w:rsidR="00323014" w:rsidRPr="00323014" w:rsidRDefault="00323014" w:rsidP="003230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01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             мангалов</w:t>
            </w:r>
          </w:p>
        </w:tc>
      </w:tr>
      <w:tr w:rsidR="00323014" w:rsidTr="00323014">
        <w:tc>
          <w:tcPr>
            <w:tcW w:w="959" w:type="dxa"/>
          </w:tcPr>
          <w:p w:rsidR="00323014" w:rsidRPr="00323014" w:rsidRDefault="00323014" w:rsidP="006B6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0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23014" w:rsidRPr="00323014" w:rsidRDefault="00323014" w:rsidP="003230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014">
              <w:rPr>
                <w:rFonts w:ascii="Times New Roman" w:eastAsia="Times New Roman" w:hAnsi="Times New Roman" w:cs="Times New Roman"/>
                <w:sz w:val="28"/>
                <w:szCs w:val="28"/>
              </w:rPr>
              <w:t>ул. 20 лет</w:t>
            </w:r>
            <w:r w:rsidR="00DF3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Победы, площадь возле магазина</w:t>
            </w:r>
            <w:r w:rsidRPr="00323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ИП Горбачев</w:t>
            </w:r>
          </w:p>
        </w:tc>
        <w:tc>
          <w:tcPr>
            <w:tcW w:w="3934" w:type="dxa"/>
          </w:tcPr>
          <w:p w:rsidR="00323014" w:rsidRPr="00323014" w:rsidRDefault="00323014" w:rsidP="003230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01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             мангалов</w:t>
            </w:r>
          </w:p>
        </w:tc>
      </w:tr>
      <w:tr w:rsidR="00DF36A8" w:rsidTr="00323014">
        <w:tc>
          <w:tcPr>
            <w:tcW w:w="959" w:type="dxa"/>
          </w:tcPr>
          <w:p w:rsidR="00DF36A8" w:rsidRPr="00323014" w:rsidRDefault="00DF36A8" w:rsidP="006B6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F36A8" w:rsidRPr="00323014" w:rsidRDefault="00DF36A8" w:rsidP="00DF3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Мира, площадь возле магазина </w:t>
            </w:r>
            <w:r w:rsidRPr="00323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Белова </w:t>
            </w:r>
          </w:p>
        </w:tc>
        <w:tc>
          <w:tcPr>
            <w:tcW w:w="3934" w:type="dxa"/>
          </w:tcPr>
          <w:p w:rsidR="00DF36A8" w:rsidRPr="00323014" w:rsidRDefault="00DF36A8" w:rsidP="003230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01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             мангалов</w:t>
            </w:r>
          </w:p>
        </w:tc>
      </w:tr>
      <w:tr w:rsidR="00DF36A8" w:rsidTr="00323014">
        <w:tc>
          <w:tcPr>
            <w:tcW w:w="959" w:type="dxa"/>
          </w:tcPr>
          <w:p w:rsidR="00DF36A8" w:rsidRPr="00323014" w:rsidRDefault="00DF36A8" w:rsidP="006B6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F36A8" w:rsidRPr="00323014" w:rsidRDefault="00DF36A8" w:rsidP="003230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за территорией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Промконсервы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DF36A8" w:rsidRPr="00323014" w:rsidRDefault="00DF36A8" w:rsidP="003230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Сжигание веток, сухих листьев, травы</w:t>
            </w:r>
          </w:p>
        </w:tc>
      </w:tr>
    </w:tbl>
    <w:p w:rsidR="00323014" w:rsidRPr="006B6CFB" w:rsidRDefault="00323014" w:rsidP="006B6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CFB" w:rsidRDefault="006B6CFB" w:rsidP="006B6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771" w:rsidRPr="006B6CFB" w:rsidRDefault="00504771" w:rsidP="0050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771" w:rsidRPr="006B6CFB" w:rsidRDefault="00504771" w:rsidP="0050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771" w:rsidRPr="006B6CFB" w:rsidRDefault="00504771" w:rsidP="0050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771" w:rsidRPr="006B6CFB" w:rsidRDefault="00504771" w:rsidP="0050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771" w:rsidRPr="006B6CFB" w:rsidRDefault="00504771" w:rsidP="0050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771" w:rsidRPr="006B6CFB" w:rsidRDefault="00504771" w:rsidP="0050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771" w:rsidRPr="006B6CFB" w:rsidRDefault="00504771" w:rsidP="0050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771" w:rsidRPr="006B6CFB" w:rsidRDefault="00504771" w:rsidP="0050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771" w:rsidRPr="006B6CFB" w:rsidRDefault="00504771" w:rsidP="0050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771" w:rsidRPr="006B6CFB" w:rsidRDefault="00504771" w:rsidP="0050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71" w:rsidRPr="006B6CFB" w:rsidRDefault="00504771" w:rsidP="0050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771" w:rsidRPr="006B6CFB" w:rsidRDefault="00504771" w:rsidP="0050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771" w:rsidRPr="006B6CFB" w:rsidRDefault="00504771" w:rsidP="0050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771" w:rsidRPr="005A53EE" w:rsidRDefault="00504771" w:rsidP="00504771">
      <w:pPr>
        <w:jc w:val="both"/>
        <w:rPr>
          <w:szCs w:val="28"/>
        </w:rPr>
      </w:pPr>
    </w:p>
    <w:sectPr w:rsidR="00504771" w:rsidRPr="005A53EE" w:rsidSect="0009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EC4"/>
    <w:multiLevelType w:val="hybridMultilevel"/>
    <w:tmpl w:val="7294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22EC6"/>
    <w:multiLevelType w:val="hybridMultilevel"/>
    <w:tmpl w:val="85AE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25C"/>
    <w:rsid w:val="00097654"/>
    <w:rsid w:val="001266F4"/>
    <w:rsid w:val="00323014"/>
    <w:rsid w:val="00426C3E"/>
    <w:rsid w:val="00504771"/>
    <w:rsid w:val="005A53EE"/>
    <w:rsid w:val="006B6CFB"/>
    <w:rsid w:val="007515EC"/>
    <w:rsid w:val="007A325C"/>
    <w:rsid w:val="00822643"/>
    <w:rsid w:val="008469C7"/>
    <w:rsid w:val="008D3BE4"/>
    <w:rsid w:val="009F138C"/>
    <w:rsid w:val="00D57B1A"/>
    <w:rsid w:val="00DA4DA8"/>
    <w:rsid w:val="00DE1C73"/>
    <w:rsid w:val="00DF36A8"/>
    <w:rsid w:val="00FB5A97"/>
    <w:rsid w:val="00FC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54"/>
  </w:style>
  <w:style w:type="paragraph" w:styleId="1">
    <w:name w:val="heading 1"/>
    <w:basedOn w:val="a"/>
    <w:next w:val="a"/>
    <w:link w:val="10"/>
    <w:qFormat/>
    <w:rsid w:val="00426C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6C3E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32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5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411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60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0303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63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1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470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97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39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2021-04-09T13:44:00Z</cp:lastPrinted>
  <dcterms:created xsi:type="dcterms:W3CDTF">2021-04-09T11:33:00Z</dcterms:created>
  <dcterms:modified xsi:type="dcterms:W3CDTF">2021-04-12T05:17:00Z</dcterms:modified>
</cp:coreProperties>
</file>