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AA" w:rsidRDefault="00DD0DAA" w:rsidP="00DD0D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D0DAA" w:rsidRDefault="00DD0DAA" w:rsidP="00DD0DAA">
      <w:pPr>
        <w:jc w:val="center"/>
        <w:rPr>
          <w:b/>
          <w:bCs/>
          <w:sz w:val="28"/>
          <w:szCs w:val="28"/>
        </w:rPr>
      </w:pPr>
    </w:p>
    <w:p w:rsidR="00DD0DAA" w:rsidRDefault="00DD0DAA" w:rsidP="00DD0DAA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ПОСЕЛКА ОЛЫМСКИЙ</w:t>
      </w:r>
    </w:p>
    <w:p w:rsidR="00DD0DAA" w:rsidRDefault="00DD0DAA" w:rsidP="00DD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КАСТОРЕНСКОГО РАЙОНА КУРСКОЙ ОБЛАСТИ</w:t>
      </w:r>
    </w:p>
    <w:p w:rsidR="00DD0DAA" w:rsidRDefault="00DD0DAA" w:rsidP="00DD0DAA">
      <w:pPr>
        <w:jc w:val="center"/>
        <w:rPr>
          <w:b/>
          <w:sz w:val="28"/>
          <w:szCs w:val="28"/>
        </w:rPr>
      </w:pPr>
    </w:p>
    <w:p w:rsidR="00DD0DAA" w:rsidRDefault="00DD0DAA" w:rsidP="00DD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DD0DAA" w:rsidRDefault="00DD0DAA" w:rsidP="00DD0DAA">
      <w:pPr>
        <w:rPr>
          <w:sz w:val="28"/>
          <w:szCs w:val="28"/>
        </w:rPr>
      </w:pPr>
    </w:p>
    <w:p w:rsidR="00DD0DAA" w:rsidRDefault="00DD0DAA" w:rsidP="00DD0DAA">
      <w:pPr>
        <w:rPr>
          <w:sz w:val="28"/>
          <w:szCs w:val="28"/>
        </w:rPr>
      </w:pPr>
      <w:bookmarkStart w:id="0" w:name="_GoBack"/>
      <w:bookmarkEnd w:id="0"/>
    </w:p>
    <w:p w:rsidR="00DD0DAA" w:rsidRDefault="00DD0DAA" w:rsidP="00DD0DAA">
      <w:pPr>
        <w:rPr>
          <w:sz w:val="28"/>
          <w:szCs w:val="28"/>
        </w:rPr>
      </w:pPr>
      <w:r>
        <w:rPr>
          <w:sz w:val="28"/>
          <w:szCs w:val="28"/>
        </w:rPr>
        <w:t>п. Олымский</w:t>
      </w:r>
    </w:p>
    <w:p w:rsidR="00DD0DAA" w:rsidRDefault="00DD0DAA" w:rsidP="00DD0DAA">
      <w:pPr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DD0DAA" w:rsidRDefault="00DD0DAA" w:rsidP="00DD0DAA">
      <w:pPr>
        <w:jc w:val="both"/>
        <w:rPr>
          <w:sz w:val="28"/>
          <w:szCs w:val="28"/>
        </w:rPr>
      </w:pPr>
      <w:r>
        <w:rPr>
          <w:sz w:val="28"/>
          <w:szCs w:val="28"/>
        </w:rPr>
        <w:t>ранее учтенного земельного участка,</w:t>
      </w:r>
    </w:p>
    <w:p w:rsidR="00DD0DAA" w:rsidRDefault="00DD0DAA" w:rsidP="00DD0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имеющего</w:t>
      </w:r>
      <w:proofErr w:type="gramEnd"/>
      <w:r>
        <w:rPr>
          <w:sz w:val="28"/>
          <w:szCs w:val="28"/>
        </w:rPr>
        <w:t xml:space="preserve"> кадастровый номер 46:08:240102:9</w:t>
      </w:r>
    </w:p>
    <w:p w:rsidR="00DD0DAA" w:rsidRDefault="00DD0DAA" w:rsidP="00DD0DAA">
      <w:pPr>
        <w:jc w:val="both"/>
        <w:rPr>
          <w:sz w:val="28"/>
          <w:szCs w:val="28"/>
        </w:rPr>
      </w:pPr>
    </w:p>
    <w:p w:rsidR="00DD0DAA" w:rsidRDefault="00DD0DAA" w:rsidP="00DD0DAA">
      <w:pPr>
        <w:jc w:val="both"/>
        <w:rPr>
          <w:sz w:val="28"/>
          <w:szCs w:val="28"/>
        </w:rPr>
      </w:pPr>
    </w:p>
    <w:p w:rsidR="00DD0DAA" w:rsidRDefault="00DD0DAA" w:rsidP="00DD0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69.1 Федерального закона от 13. Июля 2015 года № 218-ФЗ «О государственной регистрации недвижимости» выявлено:</w:t>
      </w:r>
    </w:p>
    <w:p w:rsidR="00DD0DAA" w:rsidRDefault="00DD0DAA" w:rsidP="00DD0DAA">
      <w:pPr>
        <w:jc w:val="both"/>
        <w:rPr>
          <w:sz w:val="28"/>
          <w:szCs w:val="28"/>
        </w:rPr>
      </w:pPr>
    </w:p>
    <w:p w:rsidR="00DD0DAA" w:rsidRDefault="00DD0DAA" w:rsidP="00DD0D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 с </w:t>
      </w:r>
      <w:r w:rsidR="006C011F">
        <w:rPr>
          <w:sz w:val="28"/>
          <w:szCs w:val="28"/>
        </w:rPr>
        <w:t>кадастровым номером 46:08:230102:9</w:t>
      </w:r>
      <w:r>
        <w:rPr>
          <w:sz w:val="28"/>
          <w:szCs w:val="28"/>
        </w:rPr>
        <w:t xml:space="preserve"> в качестве правообладателя. Владеющего данным земельным участком на праве собственности, выявлен Шлыков Иван Терентьевич 00.00.0000 года рождения, место рождения. Паспорт гражданина Российской Федерации серия 0000 № 000000, выданного </w:t>
      </w:r>
      <w:proofErr w:type="spellStart"/>
      <w:r>
        <w:rPr>
          <w:sz w:val="28"/>
          <w:szCs w:val="28"/>
        </w:rPr>
        <w:t>Касторенским</w:t>
      </w:r>
      <w:proofErr w:type="spellEnd"/>
      <w:r>
        <w:rPr>
          <w:sz w:val="28"/>
          <w:szCs w:val="28"/>
        </w:rPr>
        <w:t xml:space="preserve"> РОВД, дата выдачи  00.00.0000 года, СНИЛС 000-000-000-00, зарегистрированного по адресу: Курская область, Касторенский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лымский</w:t>
      </w:r>
      <w:proofErr w:type="spellEnd"/>
      <w:r>
        <w:rPr>
          <w:sz w:val="28"/>
          <w:szCs w:val="28"/>
        </w:rPr>
        <w:t>, ул.Комарова  д. 13.</w:t>
      </w:r>
    </w:p>
    <w:p w:rsidR="00DD0DAA" w:rsidRDefault="00DD0DAA" w:rsidP="00DD0D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собственности Пилюгина Василия Антоновича на указанный в пункте 1 настоящего решения, земельный участок подтверждается Свидетельством на право собственности на землю бессрочного (постоянного) пользования землей № 223 от 28 сентября 1992 года. </w:t>
      </w:r>
    </w:p>
    <w:p w:rsidR="00DD0DAA" w:rsidRDefault="00DD0DAA" w:rsidP="00DD0DAA">
      <w:pPr>
        <w:jc w:val="both"/>
        <w:rPr>
          <w:sz w:val="28"/>
          <w:szCs w:val="28"/>
        </w:rPr>
      </w:pPr>
    </w:p>
    <w:p w:rsidR="00DD0DAA" w:rsidRDefault="00DD0DAA" w:rsidP="00DD0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земельного участка, либо иное заинтересованное лицо вправе представить в письменной форме или в форме электронного документа (</w:t>
      </w:r>
      <w:proofErr w:type="spellStart"/>
      <w:r>
        <w:rPr>
          <w:sz w:val="28"/>
          <w:szCs w:val="28"/>
        </w:rPr>
        <w:t>электронногообраза</w:t>
      </w:r>
      <w:proofErr w:type="spellEnd"/>
      <w:r>
        <w:rPr>
          <w:sz w:val="28"/>
          <w:szCs w:val="28"/>
        </w:rPr>
        <w:t xml:space="preserve">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 свидетельствующих о том, что такое лицо не является правообладателем</w:t>
      </w:r>
      <w:proofErr w:type="gramEnd"/>
      <w:r>
        <w:rPr>
          <w:sz w:val="28"/>
          <w:szCs w:val="28"/>
        </w:rPr>
        <w:t xml:space="preserve"> указанного земельного участка,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получения указанным лицом проекта решения. </w:t>
      </w:r>
    </w:p>
    <w:p w:rsidR="004E6FE0" w:rsidRDefault="004E6FE0" w:rsidP="004E6FE0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настоящего постановления оставляю за собой.</w:t>
      </w:r>
    </w:p>
    <w:p w:rsidR="004E6FE0" w:rsidRDefault="004E6FE0" w:rsidP="004E6FE0">
      <w:pPr>
        <w:jc w:val="both"/>
        <w:rPr>
          <w:sz w:val="28"/>
          <w:szCs w:val="28"/>
        </w:rPr>
      </w:pPr>
    </w:p>
    <w:p w:rsidR="004E6FE0" w:rsidRDefault="004E6FE0" w:rsidP="004E6FE0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поселка Олымский</w:t>
      </w:r>
    </w:p>
    <w:p w:rsidR="00057570" w:rsidRDefault="004E6FE0" w:rsidP="001979B6">
      <w:pPr>
        <w:jc w:val="both"/>
      </w:pPr>
      <w:r>
        <w:rPr>
          <w:sz w:val="28"/>
          <w:szCs w:val="28"/>
        </w:rPr>
        <w:t>Касторенского района                                              В.Г. Болховских</w:t>
      </w:r>
    </w:p>
    <w:sectPr w:rsidR="00057570" w:rsidSect="0005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097A"/>
    <w:multiLevelType w:val="hybridMultilevel"/>
    <w:tmpl w:val="C4DA62B6"/>
    <w:lvl w:ilvl="0" w:tplc="94C849BA">
      <w:start w:val="1"/>
      <w:numFmt w:val="decimal"/>
      <w:lvlText w:val="%1."/>
      <w:lvlJc w:val="left"/>
      <w:pPr>
        <w:ind w:left="831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AA"/>
    <w:rsid w:val="00057570"/>
    <w:rsid w:val="00100479"/>
    <w:rsid w:val="0014480C"/>
    <w:rsid w:val="00154237"/>
    <w:rsid w:val="001979B6"/>
    <w:rsid w:val="002E5D20"/>
    <w:rsid w:val="004E6FE0"/>
    <w:rsid w:val="006B7877"/>
    <w:rsid w:val="006C011F"/>
    <w:rsid w:val="00AA7A03"/>
    <w:rsid w:val="00D00980"/>
    <w:rsid w:val="00D25F95"/>
    <w:rsid w:val="00D86A72"/>
    <w:rsid w:val="00DD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OLIMADM</cp:lastModifiedBy>
  <cp:revision>6</cp:revision>
  <dcterms:created xsi:type="dcterms:W3CDTF">2022-05-23T12:50:00Z</dcterms:created>
  <dcterms:modified xsi:type="dcterms:W3CDTF">2022-05-23T13:58:00Z</dcterms:modified>
</cp:coreProperties>
</file>