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BF" w:rsidRPr="00C362BF" w:rsidRDefault="00C362BF" w:rsidP="00C362B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62B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362BF" w:rsidRPr="00C362BF" w:rsidRDefault="00C362BF" w:rsidP="00C36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2BF">
        <w:rPr>
          <w:rFonts w:ascii="Times New Roman" w:hAnsi="Times New Roman" w:cs="Times New Roman"/>
          <w:b/>
          <w:sz w:val="28"/>
          <w:szCs w:val="28"/>
        </w:rPr>
        <w:t>АДМ</w:t>
      </w:r>
      <w:r w:rsidR="002F5134">
        <w:rPr>
          <w:rFonts w:ascii="Times New Roman" w:hAnsi="Times New Roman" w:cs="Times New Roman"/>
          <w:b/>
          <w:sz w:val="28"/>
          <w:szCs w:val="28"/>
        </w:rPr>
        <w:t>ИНИСТРАЦИЯ ПОСЕЛКА ОЛЫМСКИЙ</w:t>
      </w:r>
      <w:r w:rsidRPr="00C362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2BF" w:rsidRPr="00C362BF" w:rsidRDefault="00C362BF" w:rsidP="00C36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2BF">
        <w:rPr>
          <w:rFonts w:ascii="Times New Roman" w:hAnsi="Times New Roman" w:cs="Times New Roman"/>
          <w:b/>
          <w:sz w:val="28"/>
          <w:szCs w:val="28"/>
        </w:rPr>
        <w:t>КАСТОРЕНСКОГО РАЙОНА КУРСКОЙ ОБЛАСТИ</w:t>
      </w:r>
    </w:p>
    <w:p w:rsidR="00C362BF" w:rsidRPr="00C362BF" w:rsidRDefault="00C362BF" w:rsidP="00C362B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62B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62BF" w:rsidRDefault="002F5134" w:rsidP="00C36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B1D4C">
        <w:rPr>
          <w:rFonts w:ascii="Times New Roman" w:hAnsi="Times New Roman" w:cs="Times New Roman"/>
          <w:sz w:val="28"/>
          <w:szCs w:val="28"/>
        </w:rPr>
        <w:t>17</w:t>
      </w:r>
      <w:r w:rsidR="00C362BF">
        <w:rPr>
          <w:rFonts w:ascii="Times New Roman" w:hAnsi="Times New Roman" w:cs="Times New Roman"/>
          <w:sz w:val="28"/>
          <w:szCs w:val="28"/>
        </w:rPr>
        <w:t>.02.2015</w:t>
      </w:r>
      <w:r w:rsidR="00C362BF" w:rsidRPr="00C362BF">
        <w:rPr>
          <w:rFonts w:ascii="Times New Roman" w:hAnsi="Times New Roman" w:cs="Times New Roman"/>
          <w:sz w:val="28"/>
          <w:szCs w:val="28"/>
        </w:rPr>
        <w:t xml:space="preserve"> года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C362BF" w:rsidRPr="00C362BF">
        <w:rPr>
          <w:rFonts w:ascii="Times New Roman" w:hAnsi="Times New Roman" w:cs="Times New Roman"/>
          <w:sz w:val="28"/>
          <w:szCs w:val="28"/>
        </w:rPr>
        <w:t xml:space="preserve"> </w:t>
      </w:r>
      <w:r w:rsidR="008B1D4C">
        <w:rPr>
          <w:rFonts w:ascii="Times New Roman" w:hAnsi="Times New Roman" w:cs="Times New Roman"/>
          <w:sz w:val="28"/>
          <w:szCs w:val="28"/>
        </w:rPr>
        <w:t>8а</w:t>
      </w:r>
      <w:r w:rsidR="00C362BF" w:rsidRPr="00C362B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62BF" w:rsidRPr="00C362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лымский</w:t>
      </w:r>
      <w:proofErr w:type="spellEnd"/>
    </w:p>
    <w:p w:rsidR="00B3599C" w:rsidRPr="00C362BF" w:rsidRDefault="00B3599C" w:rsidP="00C362BF">
      <w:pPr>
        <w:rPr>
          <w:rFonts w:ascii="Times New Roman" w:hAnsi="Times New Roman" w:cs="Times New Roman"/>
          <w:sz w:val="28"/>
          <w:szCs w:val="28"/>
        </w:rPr>
      </w:pPr>
    </w:p>
    <w:p w:rsidR="00B3599C" w:rsidRDefault="00041060" w:rsidP="00B3599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5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формы справки о доходах, расходах, об имуществе и </w:t>
      </w:r>
    </w:p>
    <w:p w:rsidR="00C362BF" w:rsidRPr="00B3599C" w:rsidRDefault="00041060" w:rsidP="00B35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B35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обязательствах имущественного характера для лиц, претендующих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 в </w:t>
      </w:r>
      <w:r w:rsidR="00C362BF" w:rsidRPr="00B3599C">
        <w:rPr>
          <w:rFonts w:ascii="Times New Roman" w:hAnsi="Times New Roman" w:cs="Times New Roman"/>
          <w:b/>
          <w:sz w:val="24"/>
          <w:szCs w:val="24"/>
        </w:rPr>
        <w:t>Адм</w:t>
      </w:r>
      <w:r w:rsidR="002F5134">
        <w:rPr>
          <w:rFonts w:ascii="Times New Roman" w:hAnsi="Times New Roman" w:cs="Times New Roman"/>
          <w:b/>
          <w:sz w:val="24"/>
          <w:szCs w:val="24"/>
        </w:rPr>
        <w:t xml:space="preserve">инистрации поселка </w:t>
      </w:r>
      <w:proofErr w:type="spellStart"/>
      <w:r w:rsidR="002F5134">
        <w:rPr>
          <w:rFonts w:ascii="Times New Roman" w:hAnsi="Times New Roman" w:cs="Times New Roman"/>
          <w:b/>
          <w:sz w:val="24"/>
          <w:szCs w:val="24"/>
        </w:rPr>
        <w:t>Олымский</w:t>
      </w:r>
      <w:proofErr w:type="spellEnd"/>
      <w:r w:rsidR="00C362BF" w:rsidRPr="00B35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2BF" w:rsidRPr="00B3599C">
        <w:rPr>
          <w:rFonts w:ascii="Times New Roman" w:hAnsi="Times New Roman" w:cs="Times New Roman"/>
          <w:b/>
          <w:sz w:val="24"/>
          <w:szCs w:val="24"/>
        </w:rPr>
        <w:t>Касторенского</w:t>
      </w:r>
      <w:proofErr w:type="spellEnd"/>
      <w:r w:rsidR="00C362BF" w:rsidRPr="00B3599C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</w:t>
      </w:r>
      <w:proofErr w:type="gramEnd"/>
    </w:p>
    <w:p w:rsidR="00C362BF" w:rsidRPr="00A03657" w:rsidRDefault="00041060" w:rsidP="00A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A03657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             </w:t>
      </w:r>
      <w:proofErr w:type="gramStart"/>
      <w:r w:rsidRPr="00A03657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федеральными законами от 25.12.2008</w:t>
      </w:r>
      <w:r w:rsidR="00C362BF" w:rsidRPr="00A036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3657">
        <w:rPr>
          <w:rFonts w:ascii="Times New Roman" w:hAnsi="Times New Roman" w:cs="Times New Roman"/>
          <w:sz w:val="24"/>
          <w:szCs w:val="24"/>
          <w:lang w:eastAsia="ru-RU"/>
        </w:rPr>
        <w:t>г. № 273-ФЗ «О противодействии коррупции», от 03.12.2012г. № 230-ФЗ «О контроле за соответствием расходов лиц, замещающих государственные должности и иных лиц их доходам», руководствуясь Указом Президента РФ от 23.06.2014</w:t>
      </w:r>
      <w:r w:rsidR="00C362BF" w:rsidRPr="00A036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3657">
        <w:rPr>
          <w:rFonts w:ascii="Times New Roman" w:hAnsi="Times New Roman" w:cs="Times New Roman"/>
          <w:sz w:val="24"/>
          <w:szCs w:val="24"/>
          <w:lang w:eastAsia="ru-RU"/>
        </w:rPr>
        <w:t>г. № 460 «Об утверждении формы справки о доходах, расходах об имуществе и обязательствах имущественного характера и</w:t>
      </w:r>
      <w:proofErr w:type="gramEnd"/>
      <w:r w:rsidRPr="00A036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3657">
        <w:rPr>
          <w:rFonts w:ascii="Times New Roman" w:hAnsi="Times New Roman" w:cs="Times New Roman"/>
          <w:sz w:val="24"/>
          <w:szCs w:val="24"/>
          <w:lang w:eastAsia="ru-RU"/>
        </w:rPr>
        <w:t>внесении</w:t>
      </w:r>
      <w:proofErr w:type="gramEnd"/>
      <w:r w:rsidRPr="00A03657">
        <w:rPr>
          <w:rFonts w:ascii="Times New Roman" w:hAnsi="Times New Roman" w:cs="Times New Roman"/>
          <w:sz w:val="24"/>
          <w:szCs w:val="24"/>
          <w:lang w:eastAsia="ru-RU"/>
        </w:rPr>
        <w:t xml:space="preserve"> изменений в некоторые акты Президента Российской Федерации»</w:t>
      </w:r>
      <w:r w:rsidR="00C362BF" w:rsidRPr="00A0365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362BF" w:rsidRPr="00A03657">
        <w:rPr>
          <w:rFonts w:ascii="Times New Roman" w:hAnsi="Times New Roman" w:cs="Times New Roman"/>
          <w:sz w:val="24"/>
          <w:szCs w:val="24"/>
        </w:rPr>
        <w:t xml:space="preserve"> Адм</w:t>
      </w:r>
      <w:r w:rsidR="002F5134">
        <w:rPr>
          <w:rFonts w:ascii="Times New Roman" w:hAnsi="Times New Roman" w:cs="Times New Roman"/>
          <w:sz w:val="24"/>
          <w:szCs w:val="24"/>
        </w:rPr>
        <w:t xml:space="preserve">инистрация поселка </w:t>
      </w:r>
      <w:proofErr w:type="spellStart"/>
      <w:r w:rsidR="002F5134">
        <w:rPr>
          <w:rFonts w:ascii="Times New Roman" w:hAnsi="Times New Roman" w:cs="Times New Roman"/>
          <w:sz w:val="24"/>
          <w:szCs w:val="24"/>
        </w:rPr>
        <w:t>Олымский</w:t>
      </w:r>
      <w:proofErr w:type="spellEnd"/>
      <w:r w:rsidR="00C362BF" w:rsidRPr="00A03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2BF" w:rsidRPr="00A03657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="00C362BF" w:rsidRPr="00A03657">
        <w:rPr>
          <w:rFonts w:ascii="Times New Roman" w:hAnsi="Times New Roman" w:cs="Times New Roman"/>
          <w:sz w:val="24"/>
          <w:szCs w:val="24"/>
        </w:rPr>
        <w:t xml:space="preserve"> района Курской области ПОСТАНОВЛЯЕТ:</w:t>
      </w:r>
    </w:p>
    <w:p w:rsidR="00041060" w:rsidRPr="00B3599C" w:rsidRDefault="00041060" w:rsidP="00B3599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99C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в </w:t>
      </w:r>
      <w:r w:rsidR="00C362BF" w:rsidRPr="00B3599C">
        <w:rPr>
          <w:rFonts w:ascii="Times New Roman" w:hAnsi="Times New Roman" w:cs="Times New Roman"/>
          <w:sz w:val="24"/>
          <w:szCs w:val="24"/>
        </w:rPr>
        <w:t>Администрации поселк</w:t>
      </w:r>
      <w:r w:rsidR="002F513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2F5134">
        <w:rPr>
          <w:rFonts w:ascii="Times New Roman" w:hAnsi="Times New Roman" w:cs="Times New Roman"/>
          <w:sz w:val="24"/>
          <w:szCs w:val="24"/>
        </w:rPr>
        <w:t>Олымский</w:t>
      </w:r>
      <w:proofErr w:type="spellEnd"/>
      <w:r w:rsidR="00C362BF" w:rsidRPr="00B3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2BF" w:rsidRPr="00B3599C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="00C362BF" w:rsidRPr="00B3599C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  <w:r w:rsidRPr="00B3599C">
        <w:rPr>
          <w:rFonts w:ascii="Times New Roman" w:hAnsi="Times New Roman" w:cs="Times New Roman"/>
          <w:sz w:val="24"/>
          <w:szCs w:val="24"/>
          <w:lang w:eastAsia="ru-RU"/>
        </w:rPr>
        <w:t xml:space="preserve">форму справки о доходах, расходах, об имуществе и обязательствах имущественного характера </w:t>
      </w:r>
      <w:proofErr w:type="gramStart"/>
      <w:r w:rsidRPr="00B3599C"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Pr="00B3599C">
        <w:rPr>
          <w:rFonts w:ascii="Times New Roman" w:hAnsi="Times New Roman" w:cs="Times New Roman"/>
          <w:sz w:val="24"/>
          <w:szCs w:val="24"/>
          <w:lang w:eastAsia="ru-RU"/>
        </w:rPr>
        <w:t xml:space="preserve"> № 1.</w:t>
      </w:r>
    </w:p>
    <w:p w:rsidR="00041060" w:rsidRPr="00B3599C" w:rsidRDefault="00041060" w:rsidP="00B3599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99C">
        <w:rPr>
          <w:rFonts w:ascii="Times New Roman" w:hAnsi="Times New Roman" w:cs="Times New Roman"/>
          <w:sz w:val="24"/>
          <w:szCs w:val="24"/>
          <w:lang w:eastAsia="ru-RU"/>
        </w:rPr>
        <w:t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 </w:t>
      </w:r>
      <w:hyperlink r:id="rId5" w:anchor="Par71" w:tooltip="Ссылка на текущий документ" w:history="1">
        <w:r w:rsidRPr="00B3599C">
          <w:rPr>
            <w:rFonts w:ascii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B3599C">
        <w:rPr>
          <w:rFonts w:ascii="Times New Roman" w:hAnsi="Times New Roman" w:cs="Times New Roman"/>
          <w:sz w:val="24"/>
          <w:szCs w:val="24"/>
          <w:lang w:eastAsia="ru-RU"/>
        </w:rPr>
        <w:t> справки, утвержденной настоящим постановлением.</w:t>
      </w:r>
    </w:p>
    <w:p w:rsidR="00041060" w:rsidRPr="00B3599C" w:rsidRDefault="00041060" w:rsidP="00B3599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99C"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041060" w:rsidRPr="00A03657" w:rsidRDefault="00041060" w:rsidP="00A0365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65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41060" w:rsidRPr="00C362BF" w:rsidRDefault="00041060" w:rsidP="00C362BF">
      <w:pPr>
        <w:jc w:val="both"/>
        <w:rPr>
          <w:rFonts w:ascii="Times New Roman" w:hAnsi="Times New Roman" w:cs="Times New Roman"/>
          <w:sz w:val="24"/>
          <w:szCs w:val="24"/>
        </w:rPr>
      </w:pPr>
      <w:r w:rsidRPr="00C362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5134">
        <w:rPr>
          <w:rFonts w:ascii="Times New Roman" w:hAnsi="Times New Roman" w:cs="Times New Roman"/>
          <w:sz w:val="24"/>
          <w:szCs w:val="24"/>
        </w:rPr>
        <w:t xml:space="preserve">Глава поселка </w:t>
      </w:r>
      <w:proofErr w:type="spellStart"/>
      <w:r w:rsidR="002F5134">
        <w:rPr>
          <w:rFonts w:ascii="Times New Roman" w:hAnsi="Times New Roman" w:cs="Times New Roman"/>
          <w:sz w:val="24"/>
          <w:szCs w:val="24"/>
        </w:rPr>
        <w:t>Олымский</w:t>
      </w:r>
      <w:proofErr w:type="spellEnd"/>
      <w:r w:rsidR="00C362BF" w:rsidRPr="00C362B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F5134">
        <w:rPr>
          <w:rFonts w:ascii="Times New Roman" w:hAnsi="Times New Roman" w:cs="Times New Roman"/>
          <w:sz w:val="24"/>
          <w:szCs w:val="24"/>
        </w:rPr>
        <w:t xml:space="preserve">                    П.И.Батраков</w:t>
      </w:r>
    </w:p>
    <w:p w:rsidR="00041060" w:rsidRPr="005F2BF4" w:rsidRDefault="00041060" w:rsidP="005F2BF4">
      <w:pPr>
        <w:pStyle w:val="a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F2BF4">
        <w:rPr>
          <w:rFonts w:ascii="Times New Roman" w:eastAsia="Times New Roman" w:hAnsi="Times New Roman" w:cs="Times New Roman"/>
          <w:lang w:eastAsia="ru-RU"/>
        </w:rPr>
        <w:br w:type="page"/>
      </w:r>
    </w:p>
    <w:p w:rsidR="00041060" w:rsidRPr="00A03657" w:rsidRDefault="00041060" w:rsidP="005F2BF4">
      <w:pPr>
        <w:pStyle w:val="a5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365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1</w:t>
      </w:r>
    </w:p>
    <w:p w:rsidR="00041060" w:rsidRPr="00A03657" w:rsidRDefault="00041060" w:rsidP="005F2BF4">
      <w:pPr>
        <w:pStyle w:val="a5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3657">
        <w:rPr>
          <w:rFonts w:ascii="Times New Roman" w:eastAsia="Times New Roman" w:hAnsi="Times New Roman" w:cs="Times New Roman"/>
          <w:color w:val="000000"/>
          <w:lang w:eastAsia="ru-RU"/>
        </w:rPr>
        <w:t>Утверждено постановлением Администрации</w:t>
      </w:r>
    </w:p>
    <w:p w:rsidR="00041060" w:rsidRPr="00A03657" w:rsidRDefault="005F2BF4" w:rsidP="005F2BF4">
      <w:pPr>
        <w:pStyle w:val="a5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3657">
        <w:rPr>
          <w:rFonts w:ascii="Times New Roman" w:eastAsia="Times New Roman" w:hAnsi="Times New Roman" w:cs="Times New Roman"/>
          <w:color w:val="000000"/>
          <w:lang w:eastAsia="ru-RU"/>
        </w:rPr>
        <w:t xml:space="preserve">поселка </w:t>
      </w:r>
      <w:proofErr w:type="spellStart"/>
      <w:r w:rsidR="002F5134">
        <w:rPr>
          <w:rFonts w:ascii="Times New Roman" w:eastAsia="Times New Roman" w:hAnsi="Times New Roman" w:cs="Times New Roman"/>
          <w:color w:val="000000"/>
          <w:lang w:eastAsia="ru-RU"/>
        </w:rPr>
        <w:t>Олымский</w:t>
      </w:r>
      <w:proofErr w:type="spellEnd"/>
    </w:p>
    <w:p w:rsidR="00041060" w:rsidRPr="00A03657" w:rsidRDefault="002F5134" w:rsidP="005F2BF4">
      <w:pPr>
        <w:pStyle w:val="a5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от «</w:t>
      </w:r>
      <w:r w:rsidR="008B1D4C">
        <w:rPr>
          <w:rFonts w:ascii="Times New Roman" w:eastAsia="Times New Roman" w:hAnsi="Times New Roman" w:cs="Times New Roman"/>
          <w:color w:val="auto"/>
          <w:lang w:eastAsia="ru-RU"/>
        </w:rPr>
        <w:t>17</w:t>
      </w:r>
      <w:r w:rsidR="005F2BF4" w:rsidRPr="00A03657">
        <w:rPr>
          <w:rFonts w:ascii="Times New Roman" w:eastAsia="Times New Roman" w:hAnsi="Times New Roman" w:cs="Times New Roman"/>
          <w:color w:val="auto"/>
          <w:lang w:eastAsia="ru-RU"/>
        </w:rPr>
        <w:t>» февраля 2015г. №</w:t>
      </w:r>
      <w:r w:rsidR="008B1D4C">
        <w:rPr>
          <w:rFonts w:ascii="Times New Roman" w:eastAsia="Times New Roman" w:hAnsi="Times New Roman" w:cs="Times New Roman"/>
          <w:color w:val="auto"/>
          <w:lang w:eastAsia="ru-RU"/>
        </w:rPr>
        <w:t>8а</w:t>
      </w:r>
    </w:p>
    <w:tbl>
      <w:tblPr>
        <w:tblW w:w="963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9204"/>
      </w:tblGrid>
      <w:tr w:rsidR="00A03657" w:rsidRPr="00A03657" w:rsidTr="00A0365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03657" w:rsidRPr="00A03657" w:rsidRDefault="00A03657" w:rsidP="00A03657">
      <w:pPr>
        <w:ind w:firstLine="700"/>
        <w:jc w:val="center"/>
        <w:rPr>
          <w:rFonts w:ascii="Times New Roman" w:hAnsi="Times New Roman" w:cs="Times New Roman"/>
          <w:sz w:val="18"/>
          <w:szCs w:val="18"/>
        </w:rPr>
      </w:pPr>
    </w:p>
    <w:p w:rsidR="00A03657" w:rsidRPr="00A03657" w:rsidRDefault="00A03657" w:rsidP="00A03657">
      <w:pPr>
        <w:ind w:firstLine="28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03657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A0365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A03657" w:rsidRPr="00A03657" w:rsidRDefault="00A03657" w:rsidP="00A03657">
      <w:pPr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 w:rsidRPr="00A0365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Pr="00A0365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03657" w:rsidRPr="00A03657" w:rsidRDefault="00A03657" w:rsidP="00A03657">
      <w:pPr>
        <w:ind w:firstLine="28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0238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"/>
        <w:gridCol w:w="9935"/>
        <w:gridCol w:w="23"/>
      </w:tblGrid>
      <w:tr w:rsidR="00A03657" w:rsidRPr="00A03657" w:rsidTr="00A03657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gridAfter w:val="1"/>
          <w:wAfter w:w="23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gridAfter w:val="1"/>
          <w:wAfter w:w="23" w:type="dxa"/>
        </w:trPr>
        <w:tc>
          <w:tcPr>
            <w:tcW w:w="10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</w:tr>
      <w:tr w:rsidR="00A03657" w:rsidRPr="00A03657" w:rsidTr="00A03657">
        <w:trPr>
          <w:gridAfter w:val="1"/>
          <w:wAfter w:w="23" w:type="dxa"/>
        </w:trPr>
        <w:tc>
          <w:tcPr>
            <w:tcW w:w="10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gridAfter w:val="1"/>
          <w:wAfter w:w="23" w:type="dxa"/>
        </w:trPr>
        <w:tc>
          <w:tcPr>
            <w:tcW w:w="10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gridAfter w:val="1"/>
          <w:wAfter w:w="23" w:type="dxa"/>
        </w:trPr>
        <w:tc>
          <w:tcPr>
            <w:tcW w:w="10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ind w:firstLine="280"/>
        <w:jc w:val="center"/>
        <w:rPr>
          <w:rFonts w:ascii="Times New Roman" w:hAnsi="Times New Roman" w:cs="Times New Roman"/>
          <w:sz w:val="18"/>
          <w:szCs w:val="18"/>
        </w:rPr>
      </w:pPr>
      <w:r w:rsidRPr="00A03657">
        <w:rPr>
          <w:rFonts w:ascii="Times New Roman" w:hAnsi="Times New Roman" w:cs="Times New Roman"/>
          <w:sz w:val="18"/>
          <w:szCs w:val="18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6720"/>
      </w:tblGrid>
      <w:tr w:rsidR="00A03657" w:rsidRPr="00A03657" w:rsidTr="00A03657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jc w:val="both"/>
        <w:rPr>
          <w:rFonts w:ascii="Times New Roman" w:hAnsi="Times New Roman" w:cs="Times New Roman"/>
          <w:sz w:val="18"/>
          <w:szCs w:val="18"/>
        </w:rPr>
      </w:pPr>
      <w:r w:rsidRPr="00A03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03657">
        <w:rPr>
          <w:rFonts w:ascii="Times New Roman" w:hAnsi="Times New Roman" w:cs="Times New Roman"/>
          <w:sz w:val="18"/>
          <w:szCs w:val="18"/>
        </w:rPr>
        <w:t>(адрес места регистрации)</w:t>
      </w:r>
    </w:p>
    <w:p w:rsidR="00A03657" w:rsidRPr="00A03657" w:rsidRDefault="00A03657" w:rsidP="00A03657">
      <w:pPr>
        <w:jc w:val="both"/>
        <w:rPr>
          <w:rFonts w:ascii="Times New Roman" w:hAnsi="Times New Roman" w:cs="Times New Roman"/>
          <w:sz w:val="18"/>
          <w:szCs w:val="18"/>
        </w:rPr>
      </w:pPr>
      <w:r w:rsidRPr="00A03657">
        <w:rPr>
          <w:rFonts w:ascii="Times New Roman" w:hAnsi="Times New Roman" w:cs="Times New Roman"/>
          <w:sz w:val="24"/>
          <w:szCs w:val="24"/>
        </w:rPr>
        <w:t xml:space="preserve">сообщаю сведения о доходах, расходах своих, супруги (супруга), несовершеннолетнего ребенка </w:t>
      </w:r>
      <w:r w:rsidRPr="00A03657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A03657" w:rsidRPr="00A03657" w:rsidRDefault="00A03657" w:rsidP="00A03657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03657" w:rsidRPr="00A03657" w:rsidTr="00A03657">
        <w:tc>
          <w:tcPr>
            <w:tcW w:w="10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отчество, год рождения, серия и номер паспорта, дата выдачи и орган, выдавший паспорт)</w:t>
            </w:r>
          </w:p>
        </w:tc>
      </w:tr>
      <w:tr w:rsidR="00A03657" w:rsidRPr="00A03657" w:rsidTr="00A03657">
        <w:tc>
          <w:tcPr>
            <w:tcW w:w="10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10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A03657" w:rsidRPr="00A03657" w:rsidTr="00A03657">
        <w:tc>
          <w:tcPr>
            <w:tcW w:w="10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10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(в случае отсутствия основного места работы (службы) – род занятий)</w:t>
            </w:r>
          </w:p>
        </w:tc>
      </w:tr>
      <w:tr w:rsidR="00A03657" w:rsidRPr="00A03657" w:rsidTr="00A03657">
        <w:tc>
          <w:tcPr>
            <w:tcW w:w="10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A03657">
        <w:rPr>
          <w:rFonts w:ascii="Times New Roman" w:hAnsi="Times New Roman" w:cs="Times New Roman"/>
          <w:sz w:val="24"/>
          <w:szCs w:val="24"/>
        </w:rPr>
        <w:t>за отчетный период с 1 января 20___ г. по 31 декабря 20___ г. об имуществе, принадлежащем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571"/>
      </w:tblGrid>
      <w:tr w:rsidR="00A03657" w:rsidRPr="00A03657" w:rsidTr="00A03657">
        <w:tc>
          <w:tcPr>
            <w:tcW w:w="10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657" w:rsidRPr="00A03657" w:rsidRDefault="00A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jc w:val="center"/>
        <w:rPr>
          <w:rFonts w:ascii="Times New Roman" w:hAnsi="Times New Roman" w:cs="Times New Roman"/>
          <w:sz w:val="18"/>
          <w:szCs w:val="18"/>
        </w:rPr>
      </w:pPr>
      <w:r w:rsidRPr="00A03657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A03657" w:rsidRPr="00A03657" w:rsidRDefault="00A03657" w:rsidP="00A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A03657">
        <w:rPr>
          <w:rFonts w:ascii="Times New Roman" w:hAnsi="Times New Roman" w:cs="Times New Roman"/>
          <w:sz w:val="24"/>
          <w:szCs w:val="24"/>
        </w:rPr>
        <w:lastRenderedPageBreak/>
        <w:t>на праве собственности, о вкладах в банках, ценных бумагах, об обязательствах имущественного характера по состоянию на «____» ____________ 20 ____ г.</w:t>
      </w:r>
    </w:p>
    <w:p w:rsidR="00A03657" w:rsidRPr="00A03657" w:rsidRDefault="00A03657" w:rsidP="00A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A03657">
        <w:rPr>
          <w:rFonts w:ascii="Times New Roman" w:hAnsi="Times New Roman" w:cs="Times New Roman"/>
          <w:sz w:val="24"/>
          <w:szCs w:val="24"/>
        </w:rPr>
        <w:t>________________</w:t>
      </w:r>
    </w:p>
    <w:p w:rsidR="00A03657" w:rsidRPr="00A03657" w:rsidRDefault="00A03657" w:rsidP="00A03657">
      <w:pPr>
        <w:ind w:firstLine="700"/>
        <w:jc w:val="both"/>
        <w:rPr>
          <w:rFonts w:ascii="Times New Roman" w:hAnsi="Times New Roman" w:cs="Times New Roman"/>
          <w:sz w:val="16"/>
          <w:szCs w:val="16"/>
        </w:rPr>
      </w:pPr>
      <w:r w:rsidRPr="00A03657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A03657">
        <w:rPr>
          <w:rFonts w:ascii="Times New Roman" w:hAnsi="Times New Roman" w:cs="Times New Roman"/>
          <w:sz w:val="16"/>
          <w:szCs w:val="16"/>
        </w:rPr>
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A03657" w:rsidRPr="00A03657" w:rsidRDefault="00A03657" w:rsidP="00A03657">
      <w:pPr>
        <w:ind w:firstLine="700"/>
        <w:jc w:val="both"/>
        <w:rPr>
          <w:rFonts w:ascii="Times New Roman" w:hAnsi="Times New Roman" w:cs="Times New Roman"/>
          <w:sz w:val="16"/>
          <w:szCs w:val="16"/>
        </w:rPr>
      </w:pPr>
      <w:r w:rsidRPr="00A03657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A03657">
        <w:rPr>
          <w:rFonts w:ascii="Times New Roman" w:hAnsi="Times New Roman" w:cs="Times New Roman"/>
          <w:sz w:val="16"/>
          <w:szCs w:val="16"/>
        </w:rPr>
        <w:t>Сведения предоставляются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A03657" w:rsidRPr="00A03657" w:rsidRDefault="00A03657" w:rsidP="00A03657">
      <w:pPr>
        <w:ind w:firstLine="700"/>
        <w:jc w:val="both"/>
        <w:rPr>
          <w:rFonts w:ascii="Times New Roman" w:hAnsi="Times New Roman" w:cs="Times New Roman"/>
          <w:sz w:val="16"/>
          <w:szCs w:val="16"/>
        </w:rPr>
      </w:pP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03657">
        <w:rPr>
          <w:rFonts w:ascii="Times New Roman" w:hAnsi="Times New Roman" w:cs="Times New Roman"/>
          <w:sz w:val="26"/>
          <w:szCs w:val="26"/>
        </w:rPr>
        <w:t xml:space="preserve">    </w:t>
      </w:r>
      <w:r w:rsidRPr="00A03657">
        <w:rPr>
          <w:rFonts w:ascii="Times New Roman" w:hAnsi="Times New Roman" w:cs="Times New Roman"/>
          <w:b/>
          <w:sz w:val="24"/>
          <w:szCs w:val="24"/>
        </w:rPr>
        <w:t>Раздел 1. Сведения о доходах</w:t>
      </w:r>
      <w:r w:rsidRPr="00A0365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A03657" w:rsidRPr="00A03657" w:rsidRDefault="00A03657" w:rsidP="00A0365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7414"/>
        <w:gridCol w:w="2100"/>
      </w:tblGrid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03657" w:rsidRPr="00A03657" w:rsidTr="00A03657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1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2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pStyle w:val="ConsPlusNonformat0"/>
        <w:widowControl/>
        <w:rPr>
          <w:rFonts w:ascii="Times New Roman" w:hAnsi="Times New Roman" w:cs="Times New Roman"/>
          <w:sz w:val="26"/>
          <w:szCs w:val="26"/>
        </w:rPr>
      </w:pPr>
      <w:r w:rsidRPr="00A03657">
        <w:rPr>
          <w:rFonts w:ascii="Times New Roman" w:hAnsi="Times New Roman" w:cs="Times New Roman"/>
          <w:sz w:val="26"/>
          <w:szCs w:val="26"/>
        </w:rPr>
        <w:t xml:space="preserve">________________________ 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0365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A03657">
        <w:rPr>
          <w:rFonts w:ascii="Times New Roman" w:hAnsi="Times New Roman" w:cs="Times New Roman"/>
          <w:sz w:val="16"/>
          <w:szCs w:val="16"/>
        </w:rPr>
        <w:t>Указываются доходы (включая пенсии, пособия, иные выплаты) за отчетный период.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03657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A03657">
        <w:rPr>
          <w:rFonts w:ascii="Times New Roman" w:hAnsi="Times New Roman" w:cs="Times New Roman"/>
          <w:sz w:val="16"/>
          <w:szCs w:val="16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A03657" w:rsidRPr="00A03657" w:rsidRDefault="00A03657" w:rsidP="00A03657">
      <w:pPr>
        <w:pStyle w:val="ConsPlusNonformat0"/>
        <w:widowControl/>
        <w:ind w:firstLine="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657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Сведения о расходах </w:t>
      </w:r>
      <w:r w:rsidRPr="00A0365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:rsidR="00A03657" w:rsidRPr="00A03657" w:rsidRDefault="00A03657" w:rsidP="00A03657">
      <w:pPr>
        <w:pStyle w:val="ConsPlusNonformat0"/>
        <w:widowControl/>
        <w:ind w:firstLine="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2800"/>
        <w:gridCol w:w="1820"/>
        <w:gridCol w:w="2701"/>
        <w:gridCol w:w="2380"/>
      </w:tblGrid>
      <w:tr w:rsidR="00A03657" w:rsidRPr="00A03657" w:rsidTr="00A0365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Сумма сделки (руб.)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Основание </w:t>
            </w:r>
          </w:p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приобретения</w:t>
            </w:r>
            <w:r w:rsidRPr="00A036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A03657" w:rsidRPr="00A03657" w:rsidTr="00A0365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A03657" w:rsidRPr="00A03657" w:rsidTr="00A0365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pStyle w:val="ConsPlusNonformat0"/>
        <w:widowControl/>
        <w:ind w:firstLine="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657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1</w:t>
      </w:r>
      <w:r w:rsidRPr="00A03657">
        <w:rPr>
          <w:rFonts w:ascii="Times New Roman" w:hAnsi="Times New Roman" w:cs="Times New Roman"/>
          <w:sz w:val="17"/>
          <w:szCs w:val="17"/>
        </w:rPr>
        <w:t xml:space="preserve"> Сведения о расходах представляются в случаях, установленных статьей 3 Федерального закона от 3 декабря 2012 г. № 230-ФЗ «О </w:t>
      </w:r>
      <w:proofErr w:type="gramStart"/>
      <w:r w:rsidRPr="00A03657">
        <w:rPr>
          <w:rFonts w:ascii="Times New Roman" w:hAnsi="Times New Roman" w:cs="Times New Roman"/>
          <w:sz w:val="17"/>
          <w:szCs w:val="17"/>
        </w:rPr>
        <w:t>контроле за</w:t>
      </w:r>
      <w:proofErr w:type="gramEnd"/>
      <w:r w:rsidRPr="00A03657">
        <w:rPr>
          <w:rFonts w:ascii="Times New Roman" w:hAnsi="Times New Roman" w:cs="Times New Roman"/>
          <w:sz w:val="17"/>
          <w:szCs w:val="17"/>
        </w:rPr>
        <w:t xml:space="preserve"> соответствием расходов лиц, замещающих государственные должности, и иных лиц их доходам», Если правовые основания отсутствуют, данный раздел не заполняется.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 xml:space="preserve">2 </w:t>
      </w:r>
      <w:r w:rsidRPr="00A03657">
        <w:rPr>
          <w:rFonts w:ascii="Times New Roman" w:hAnsi="Times New Roman" w:cs="Times New Roman"/>
          <w:sz w:val="17"/>
          <w:szCs w:val="17"/>
        </w:rPr>
        <w:t>Указывается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03657" w:rsidRPr="00A03657" w:rsidRDefault="00A03657" w:rsidP="00A03657">
      <w:pPr>
        <w:pStyle w:val="ConsPlusNonformat0"/>
        <w:widowControl/>
        <w:ind w:firstLine="560"/>
        <w:jc w:val="both"/>
        <w:rPr>
          <w:rFonts w:ascii="Times New Roman" w:hAnsi="Times New Roman" w:cs="Times New Roman"/>
          <w:b/>
          <w:bCs/>
        </w:rPr>
      </w:pPr>
    </w:p>
    <w:p w:rsidR="00A03657" w:rsidRPr="00A03657" w:rsidRDefault="00A03657" w:rsidP="00A03657">
      <w:pPr>
        <w:pStyle w:val="ConsPlusNonformat0"/>
        <w:widowControl/>
        <w:ind w:firstLine="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657">
        <w:rPr>
          <w:rFonts w:ascii="Times New Roman" w:hAnsi="Times New Roman" w:cs="Times New Roman"/>
          <w:b/>
          <w:bCs/>
          <w:sz w:val="24"/>
          <w:szCs w:val="24"/>
        </w:rPr>
        <w:t>Раздел 3. Сведения об имуществе</w:t>
      </w:r>
    </w:p>
    <w:p w:rsidR="00A03657" w:rsidRPr="00A03657" w:rsidRDefault="00A03657" w:rsidP="00A03657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03657">
        <w:rPr>
          <w:rFonts w:ascii="Times New Roman" w:hAnsi="Times New Roman" w:cs="Times New Roman"/>
          <w:b/>
          <w:bCs/>
          <w:sz w:val="24"/>
          <w:szCs w:val="24"/>
        </w:rPr>
        <w:t>3.1.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796"/>
        <w:gridCol w:w="1542"/>
        <w:gridCol w:w="1962"/>
        <w:gridCol w:w="1419"/>
        <w:gridCol w:w="1804"/>
      </w:tblGrid>
      <w:tr w:rsidR="00A03657" w:rsidRPr="00A03657" w:rsidTr="00A03657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и источник средств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03657" w:rsidRPr="00A03657" w:rsidTr="00A03657">
        <w:trPr>
          <w:trHeight w:val="1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03657" w:rsidRPr="00A03657" w:rsidTr="00A03657">
        <w:trPr>
          <w:trHeight w:val="2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2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2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 w:rsidP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Default="00A03657" w:rsidP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A03657" w:rsidRDefault="00A03657" w:rsidP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57" w:rsidRPr="00A03657" w:rsidRDefault="00A03657" w:rsidP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2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4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pStyle w:val="ConsPlusNonformat0"/>
        <w:widowControl/>
        <w:rPr>
          <w:rFonts w:ascii="Times New Roman" w:hAnsi="Times New Roman" w:cs="Times New Roman"/>
          <w:sz w:val="26"/>
          <w:szCs w:val="26"/>
        </w:rPr>
      </w:pPr>
      <w:r w:rsidRPr="00A03657">
        <w:rPr>
          <w:rFonts w:ascii="Times New Roman" w:hAnsi="Times New Roman" w:cs="Times New Roman"/>
          <w:sz w:val="26"/>
          <w:szCs w:val="26"/>
        </w:rPr>
        <w:t>________________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1</w:t>
      </w:r>
      <w:r w:rsidRPr="00A03657">
        <w:rPr>
          <w:rFonts w:ascii="Times New Roman" w:hAnsi="Times New Roman" w:cs="Times New Roman"/>
          <w:sz w:val="17"/>
          <w:szCs w:val="17"/>
        </w:rPr>
        <w:t>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  <w:vertAlign w:val="superscript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A03657">
        <w:rPr>
          <w:rFonts w:ascii="Times New Roman" w:hAnsi="Times New Roman" w:cs="Times New Roman"/>
          <w:sz w:val="17"/>
          <w:szCs w:val="17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3</w:t>
      </w:r>
      <w:r w:rsidRPr="00A03657">
        <w:rPr>
          <w:rFonts w:ascii="Times New Roman" w:hAnsi="Times New Roman" w:cs="Times New Roman"/>
          <w:sz w:val="17"/>
          <w:szCs w:val="17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b/>
        </w:rPr>
      </w:pP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03657">
        <w:rPr>
          <w:rFonts w:ascii="Times New Roman" w:hAnsi="Times New Roman" w:cs="Times New Roman"/>
          <w:b/>
          <w:sz w:val="24"/>
          <w:szCs w:val="24"/>
        </w:rPr>
        <w:t>3.2. Транспортные средства</w:t>
      </w:r>
    </w:p>
    <w:p w:rsidR="00A03657" w:rsidRPr="00A03657" w:rsidRDefault="00A03657" w:rsidP="00A03657">
      <w:pPr>
        <w:pStyle w:val="ConsPlusNonformat0"/>
        <w:widowControl/>
        <w:tabs>
          <w:tab w:val="left" w:pos="2745"/>
        </w:tabs>
        <w:rPr>
          <w:rFonts w:ascii="Times New Roman" w:hAnsi="Times New Roman" w:cs="Times New Roman"/>
          <w:sz w:val="26"/>
          <w:szCs w:val="26"/>
        </w:rPr>
      </w:pPr>
      <w:r w:rsidRPr="00A03657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65"/>
        <w:gridCol w:w="2082"/>
        <w:gridCol w:w="3584"/>
      </w:tblGrid>
      <w:tr w:rsidR="00A03657" w:rsidRPr="00A03657" w:rsidTr="00A036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Вид, марка, модель </w:t>
            </w:r>
          </w:p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средства, год изготовления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A03657" w:rsidRPr="00A03657" w:rsidTr="00A036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03657" w:rsidRPr="00A03657" w:rsidTr="00A036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pStyle w:val="ConsPlu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pStyle w:val="ConsPlusNonformat0"/>
        <w:widowControl/>
        <w:rPr>
          <w:rFonts w:ascii="Times New Roman" w:hAnsi="Times New Roman" w:cs="Times New Roman"/>
          <w:sz w:val="26"/>
          <w:szCs w:val="26"/>
        </w:rPr>
      </w:pPr>
      <w:r w:rsidRPr="00A03657">
        <w:rPr>
          <w:rFonts w:ascii="Times New Roman" w:hAnsi="Times New Roman" w:cs="Times New Roman"/>
          <w:sz w:val="26"/>
          <w:szCs w:val="26"/>
        </w:rPr>
        <w:t>_______________</w:t>
      </w:r>
    </w:p>
    <w:p w:rsidR="00A03657" w:rsidRPr="00A03657" w:rsidRDefault="00A03657" w:rsidP="00A03657">
      <w:pPr>
        <w:pStyle w:val="ConsPlusNonformat0"/>
        <w:widowControl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1</w:t>
      </w:r>
      <w:r w:rsidRPr="00A03657">
        <w:rPr>
          <w:rFonts w:ascii="Times New Roman" w:hAnsi="Times New Roman" w:cs="Times New Roman"/>
          <w:sz w:val="17"/>
          <w:szCs w:val="17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657">
        <w:rPr>
          <w:rFonts w:ascii="Times New Roman" w:hAnsi="Times New Roman" w:cs="Times New Roman"/>
          <w:b/>
          <w:sz w:val="24"/>
          <w:szCs w:val="24"/>
        </w:rPr>
        <w:t>Раздел 4. Сведения о счетах в банках и иных кредитных организациях</w:t>
      </w:r>
    </w:p>
    <w:p w:rsidR="00A03657" w:rsidRPr="00A03657" w:rsidRDefault="00A03657" w:rsidP="00A03657">
      <w:pPr>
        <w:pStyle w:val="ConsPlusNonformat0"/>
        <w:widowControl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119"/>
        <w:gridCol w:w="1354"/>
        <w:gridCol w:w="1560"/>
        <w:gridCol w:w="1660"/>
        <w:gridCol w:w="1680"/>
      </w:tblGrid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Вид и валюта счета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 (руб.)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Сумма поступивших на счет денежных средств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03657" w:rsidRPr="00A03657" w:rsidTr="00A0365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pStyle w:val="ConsPlusNonformat0"/>
        <w:widowControl/>
        <w:rPr>
          <w:rFonts w:ascii="Times New Roman" w:hAnsi="Times New Roman" w:cs="Times New Roman"/>
          <w:sz w:val="26"/>
          <w:szCs w:val="26"/>
        </w:rPr>
      </w:pPr>
      <w:r w:rsidRPr="00A03657">
        <w:rPr>
          <w:rFonts w:ascii="Times New Roman" w:hAnsi="Times New Roman" w:cs="Times New Roman"/>
          <w:sz w:val="26"/>
          <w:szCs w:val="26"/>
        </w:rPr>
        <w:t xml:space="preserve">_______________ 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1</w:t>
      </w:r>
      <w:r w:rsidRPr="00A03657">
        <w:rPr>
          <w:rFonts w:ascii="Times New Roman" w:hAnsi="Times New Roman" w:cs="Times New Roman"/>
          <w:sz w:val="17"/>
          <w:szCs w:val="17"/>
        </w:rPr>
        <w:t>Указываются вид счета (депозитный, текущий, расчетный, ссудный и другие) и валюта счета.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A03657">
        <w:rPr>
          <w:rFonts w:ascii="Times New Roman" w:hAnsi="Times New Roman" w:cs="Times New Roman"/>
          <w:sz w:val="17"/>
          <w:szCs w:val="17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3</w:t>
      </w:r>
      <w:r w:rsidRPr="00A03657">
        <w:rPr>
          <w:rFonts w:ascii="Times New Roman" w:hAnsi="Times New Roman" w:cs="Times New Roman"/>
          <w:sz w:val="17"/>
          <w:szCs w:val="17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03657">
        <w:rPr>
          <w:rFonts w:ascii="Times New Roman" w:hAnsi="Times New Roman" w:cs="Times New Roman"/>
          <w:b/>
          <w:sz w:val="24"/>
          <w:szCs w:val="24"/>
        </w:rPr>
        <w:t>Раздел 5. Сведения о ценных бумагах</w:t>
      </w: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03657">
        <w:rPr>
          <w:rFonts w:ascii="Times New Roman" w:hAnsi="Times New Roman" w:cs="Times New Roman"/>
          <w:b/>
          <w:sz w:val="24"/>
          <w:szCs w:val="24"/>
        </w:rPr>
        <w:t>5.1. Акции и иное участие в коммерческих организациях и фондах</w:t>
      </w: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977"/>
        <w:gridCol w:w="2126"/>
        <w:gridCol w:w="1288"/>
        <w:gridCol w:w="1300"/>
        <w:gridCol w:w="1665"/>
      </w:tblGrid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03657" w:rsidRPr="00A03657" w:rsidTr="00A03657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pStyle w:val="ConsPlusNonformat0"/>
        <w:widowControl/>
        <w:rPr>
          <w:rFonts w:ascii="Times New Roman" w:hAnsi="Times New Roman" w:cs="Times New Roman"/>
          <w:sz w:val="26"/>
          <w:szCs w:val="26"/>
        </w:rPr>
      </w:pPr>
      <w:r w:rsidRPr="00A03657">
        <w:rPr>
          <w:rFonts w:ascii="Times New Roman" w:hAnsi="Times New Roman" w:cs="Times New Roman"/>
          <w:sz w:val="26"/>
          <w:szCs w:val="26"/>
        </w:rPr>
        <w:t xml:space="preserve">________________ 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1</w:t>
      </w:r>
      <w:r w:rsidRPr="00A03657">
        <w:rPr>
          <w:rFonts w:ascii="Times New Roman" w:hAnsi="Times New Roman" w:cs="Times New Roman"/>
          <w:sz w:val="17"/>
          <w:szCs w:val="17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A03657">
        <w:rPr>
          <w:rFonts w:ascii="Times New Roman" w:hAnsi="Times New Roman" w:cs="Times New Roman"/>
          <w:sz w:val="17"/>
          <w:szCs w:val="17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3</w:t>
      </w:r>
      <w:r w:rsidRPr="00A03657">
        <w:rPr>
          <w:rFonts w:ascii="Times New Roman" w:hAnsi="Times New Roman" w:cs="Times New Roman"/>
          <w:sz w:val="17"/>
          <w:szCs w:val="17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4</w:t>
      </w:r>
      <w:r w:rsidRPr="00A03657">
        <w:rPr>
          <w:rFonts w:ascii="Times New Roman" w:hAnsi="Times New Roman" w:cs="Times New Roman"/>
          <w:sz w:val="17"/>
          <w:szCs w:val="17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657">
        <w:rPr>
          <w:rFonts w:ascii="Times New Roman" w:hAnsi="Times New Roman" w:cs="Times New Roman"/>
          <w:b/>
          <w:sz w:val="24"/>
          <w:szCs w:val="24"/>
        </w:rPr>
        <w:lastRenderedPageBreak/>
        <w:t>5.2. Иные ценные бумаги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127"/>
        <w:gridCol w:w="2280"/>
        <w:gridCol w:w="1830"/>
        <w:gridCol w:w="1454"/>
        <w:gridCol w:w="1665"/>
      </w:tblGrid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Вид ценной бумаги 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03657" w:rsidRPr="00A03657" w:rsidTr="00A03657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657">
        <w:rPr>
          <w:rFonts w:ascii="Times New Roman" w:hAnsi="Times New Roman" w:cs="Times New Roman"/>
          <w:sz w:val="24"/>
          <w:szCs w:val="24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_________.</w:t>
      </w:r>
    </w:p>
    <w:p w:rsidR="00A03657" w:rsidRPr="00A03657" w:rsidRDefault="00A03657" w:rsidP="00A03657">
      <w:pPr>
        <w:pStyle w:val="ConsPlusNonformat0"/>
        <w:widowControl/>
        <w:rPr>
          <w:rFonts w:ascii="Times New Roman" w:hAnsi="Times New Roman" w:cs="Times New Roman"/>
          <w:sz w:val="26"/>
          <w:szCs w:val="26"/>
        </w:rPr>
      </w:pPr>
      <w:r w:rsidRPr="00A03657">
        <w:rPr>
          <w:rFonts w:ascii="Times New Roman" w:hAnsi="Times New Roman" w:cs="Times New Roman"/>
          <w:sz w:val="26"/>
          <w:szCs w:val="26"/>
        </w:rPr>
        <w:t xml:space="preserve">________________ 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03657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A03657">
        <w:rPr>
          <w:rFonts w:ascii="Times New Roman" w:hAnsi="Times New Roman" w:cs="Times New Roman"/>
          <w:sz w:val="18"/>
          <w:szCs w:val="18"/>
        </w:rPr>
        <w:t>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03657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A03657">
        <w:rPr>
          <w:rFonts w:ascii="Times New Roman" w:hAnsi="Times New Roman" w:cs="Times New Roman"/>
          <w:sz w:val="18"/>
          <w:szCs w:val="18"/>
        </w:rPr>
        <w:t>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 выраженных в иностранной валюте, стоимость указывается в рублях по курсу Банка России на отчетную дату.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657">
        <w:rPr>
          <w:rFonts w:ascii="Times New Roman" w:hAnsi="Times New Roman" w:cs="Times New Roman"/>
          <w:b/>
          <w:sz w:val="24"/>
          <w:szCs w:val="24"/>
        </w:rPr>
        <w:t>Раздел 6. Сведения об обязательствах имущественного характера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03657">
        <w:rPr>
          <w:rFonts w:ascii="Times New Roman" w:hAnsi="Times New Roman" w:cs="Times New Roman"/>
          <w:b/>
          <w:sz w:val="24"/>
          <w:szCs w:val="24"/>
        </w:rPr>
        <w:t>6.1.  Объекты недвижимого имущества, находящиеся в пользовании</w:t>
      </w:r>
      <w:r w:rsidRPr="00A0365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701"/>
        <w:gridCol w:w="1985"/>
        <w:gridCol w:w="1984"/>
        <w:gridCol w:w="2552"/>
        <w:gridCol w:w="1134"/>
      </w:tblGrid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имущества 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</w:t>
            </w:r>
          </w:p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пользо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вания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03657" w:rsidRPr="00A03657" w:rsidTr="00A0365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pStyle w:val="ConsPlusNonformat0"/>
        <w:widowControl/>
        <w:rPr>
          <w:rFonts w:ascii="Times New Roman" w:hAnsi="Times New Roman" w:cs="Times New Roman"/>
          <w:sz w:val="26"/>
          <w:szCs w:val="26"/>
        </w:rPr>
      </w:pPr>
      <w:r w:rsidRPr="00A03657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1</w:t>
      </w:r>
      <w:r w:rsidRPr="00A03657">
        <w:rPr>
          <w:rFonts w:ascii="Times New Roman" w:hAnsi="Times New Roman" w:cs="Times New Roman"/>
          <w:sz w:val="17"/>
          <w:szCs w:val="17"/>
        </w:rPr>
        <w:t>Указываются по состоянию на отчетную дату.</w:t>
      </w: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A03657">
        <w:rPr>
          <w:rFonts w:ascii="Times New Roman" w:hAnsi="Times New Roman" w:cs="Times New Roman"/>
          <w:sz w:val="17"/>
          <w:szCs w:val="17"/>
        </w:rPr>
        <w:t>Указывается вид недвижимого имущества (земельный участок, жилой дом, дача и другие).</w:t>
      </w: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3</w:t>
      </w:r>
      <w:r w:rsidRPr="00A03657">
        <w:rPr>
          <w:rFonts w:ascii="Times New Roman" w:hAnsi="Times New Roman" w:cs="Times New Roman"/>
          <w:sz w:val="17"/>
          <w:szCs w:val="17"/>
        </w:rPr>
        <w:t>Указываются вид пользования (аренда, безвозмездное пользование и другие) и сроки пользования.</w:t>
      </w: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4</w:t>
      </w:r>
      <w:r w:rsidRPr="00A03657">
        <w:rPr>
          <w:rFonts w:ascii="Times New Roman" w:hAnsi="Times New Roman" w:cs="Times New Roman"/>
          <w:sz w:val="17"/>
          <w:szCs w:val="17"/>
        </w:rPr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A03657" w:rsidRPr="00A03657" w:rsidRDefault="00A03657" w:rsidP="00A03657">
      <w:pPr>
        <w:pStyle w:val="ConsPlusNonformat0"/>
        <w:widowControl/>
        <w:rPr>
          <w:rFonts w:ascii="Times New Roman" w:hAnsi="Times New Roman" w:cs="Times New Roman"/>
          <w:sz w:val="26"/>
          <w:szCs w:val="26"/>
        </w:rPr>
      </w:pPr>
    </w:p>
    <w:p w:rsidR="00A03657" w:rsidRPr="00A03657" w:rsidRDefault="00A03657" w:rsidP="00A03657">
      <w:pPr>
        <w:pStyle w:val="ConsPlusNonformat0"/>
        <w:widowControl/>
        <w:ind w:firstLine="708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03657">
        <w:rPr>
          <w:rFonts w:ascii="Times New Roman" w:hAnsi="Times New Roman" w:cs="Times New Roman"/>
          <w:b/>
          <w:sz w:val="24"/>
          <w:szCs w:val="24"/>
        </w:rPr>
        <w:t xml:space="preserve">6.2. Срочные обязательства финансового характера </w:t>
      </w:r>
      <w:r w:rsidRPr="00A0365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A03657" w:rsidRPr="00A03657" w:rsidRDefault="00A03657" w:rsidP="00A03657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127"/>
        <w:gridCol w:w="1701"/>
        <w:gridCol w:w="2126"/>
        <w:gridCol w:w="1767"/>
        <w:gridCol w:w="1635"/>
      </w:tblGrid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Кредитор (должник)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Условия обязатель</w:t>
            </w:r>
            <w:r w:rsidRPr="00A0365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ства </w:t>
            </w:r>
            <w:r w:rsidRPr="00A0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A03657" w:rsidRPr="00A03657" w:rsidTr="00A036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3657" w:rsidRPr="00A03657" w:rsidTr="00A0365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57" w:rsidRPr="00A03657" w:rsidRDefault="00A03657" w:rsidP="00A03657">
      <w:pPr>
        <w:spacing w:before="60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A03657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A03657" w:rsidRPr="00A03657" w:rsidTr="00A03657">
        <w:tc>
          <w:tcPr>
            <w:tcW w:w="187" w:type="dxa"/>
            <w:vAlign w:val="bottom"/>
            <w:hideMark/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bottom"/>
            <w:hideMark/>
          </w:tcPr>
          <w:p w:rsidR="00A03657" w:rsidRPr="00A03657" w:rsidRDefault="00A03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3657" w:rsidRPr="00A03657" w:rsidRDefault="00A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bottom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57" w:rsidRPr="00A03657" w:rsidTr="00A03657">
        <w:tc>
          <w:tcPr>
            <w:tcW w:w="187" w:type="dxa"/>
          </w:tcPr>
          <w:p w:rsidR="00A03657" w:rsidRPr="00A03657" w:rsidRDefault="00A03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3657" w:rsidRPr="00A03657" w:rsidRDefault="00A03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A03657" w:rsidRPr="00A03657" w:rsidRDefault="00A03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03657" w:rsidRPr="00A03657" w:rsidRDefault="00A03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03657" w:rsidRPr="00A03657" w:rsidRDefault="00A03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:rsidR="00A03657" w:rsidRPr="00A03657" w:rsidRDefault="00A03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A03657" w:rsidRPr="00A03657" w:rsidRDefault="00A03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hideMark/>
          </w:tcPr>
          <w:p w:rsidR="00A03657" w:rsidRPr="00A03657" w:rsidRDefault="00A03657">
            <w:pPr>
              <w:jc w:val="center"/>
              <w:rPr>
                <w:rFonts w:ascii="Times New Roman" w:hAnsi="Times New Roman" w:cs="Times New Roman"/>
              </w:rPr>
            </w:pPr>
            <w:r w:rsidRPr="00A03657">
              <w:rPr>
                <w:rFonts w:ascii="Times New Roman" w:hAnsi="Times New Roman" w:cs="Times New Roman"/>
              </w:rPr>
              <w:t>(</w:t>
            </w:r>
            <w:r w:rsidRPr="00A03657">
              <w:rPr>
                <w:rFonts w:ascii="Times New Roman" w:hAnsi="Times New Roman" w:cs="Times New Roman"/>
                <w:sz w:val="18"/>
                <w:szCs w:val="18"/>
              </w:rPr>
              <w:t>подпись лица, представляющего сведения</w:t>
            </w:r>
            <w:r w:rsidRPr="00A03657">
              <w:rPr>
                <w:rFonts w:ascii="Times New Roman" w:hAnsi="Times New Roman" w:cs="Times New Roman"/>
              </w:rPr>
              <w:t>)</w:t>
            </w:r>
          </w:p>
        </w:tc>
      </w:tr>
    </w:tbl>
    <w:p w:rsidR="00A03657" w:rsidRPr="00A03657" w:rsidRDefault="00A03657" w:rsidP="00A0365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3657" w:rsidRPr="00A03657" w:rsidRDefault="00A03657" w:rsidP="00A03657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A03657">
        <w:rPr>
          <w:rFonts w:ascii="Times New Roman" w:hAnsi="Times New Roman" w:cs="Times New Roman"/>
          <w:sz w:val="18"/>
          <w:szCs w:val="18"/>
        </w:rPr>
        <w:t>(Ф.И.О. и подпись лица, принявшего справку)</w:t>
      </w:r>
    </w:p>
    <w:p w:rsidR="00A03657" w:rsidRPr="00A03657" w:rsidRDefault="00A03657" w:rsidP="00A0365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03657" w:rsidRPr="00A03657" w:rsidRDefault="00A03657" w:rsidP="00A03657">
      <w:pPr>
        <w:pStyle w:val="ConsPlusNonformat0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03657">
        <w:rPr>
          <w:rFonts w:ascii="Times New Roman" w:hAnsi="Times New Roman" w:cs="Times New Roman"/>
          <w:sz w:val="26"/>
          <w:szCs w:val="26"/>
        </w:rPr>
        <w:t xml:space="preserve">_________________ </w:t>
      </w:r>
    </w:p>
    <w:p w:rsidR="00A03657" w:rsidRPr="00A03657" w:rsidRDefault="00A03657" w:rsidP="00A0365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1</w:t>
      </w:r>
      <w:r w:rsidRPr="00A03657">
        <w:rPr>
          <w:rFonts w:ascii="Times New Roman" w:hAnsi="Times New Roman" w:cs="Times New Roman"/>
          <w:sz w:val="17"/>
          <w:szCs w:val="17"/>
        </w:rPr>
        <w:t xml:space="preserve">Указываются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</w:t>
      </w:r>
      <w:proofErr w:type="gramStart"/>
      <w:r w:rsidRPr="00A03657">
        <w:rPr>
          <w:rFonts w:ascii="Times New Roman" w:hAnsi="Times New Roman" w:cs="Times New Roman"/>
          <w:sz w:val="17"/>
          <w:szCs w:val="17"/>
        </w:rPr>
        <w:t>сведения</w:t>
      </w:r>
      <w:proofErr w:type="gramEnd"/>
      <w:r w:rsidRPr="00A03657">
        <w:rPr>
          <w:rFonts w:ascii="Times New Roman" w:hAnsi="Times New Roman" w:cs="Times New Roman"/>
          <w:sz w:val="17"/>
          <w:szCs w:val="17"/>
        </w:rPr>
        <w:t xml:space="preserve"> об обязательствах которого представляются</w:t>
      </w:r>
    </w:p>
    <w:p w:rsidR="00A03657" w:rsidRPr="00A03657" w:rsidRDefault="00A03657" w:rsidP="00A0365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A03657">
        <w:rPr>
          <w:rFonts w:ascii="Times New Roman" w:hAnsi="Times New Roman" w:cs="Times New Roman"/>
          <w:sz w:val="17"/>
          <w:szCs w:val="17"/>
        </w:rPr>
        <w:t>Указывается существо обязательства (заем, кредит и другие).</w:t>
      </w:r>
    </w:p>
    <w:p w:rsidR="00A03657" w:rsidRPr="00A03657" w:rsidRDefault="00A03657" w:rsidP="00A0365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3</w:t>
      </w:r>
      <w:r w:rsidRPr="00A03657">
        <w:rPr>
          <w:rFonts w:ascii="Times New Roman" w:hAnsi="Times New Roman" w:cs="Times New Roman"/>
          <w:sz w:val="17"/>
          <w:szCs w:val="17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03657" w:rsidRPr="00A03657" w:rsidRDefault="00A03657" w:rsidP="00A0365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4</w:t>
      </w:r>
      <w:r w:rsidRPr="00A03657">
        <w:rPr>
          <w:rFonts w:ascii="Times New Roman" w:hAnsi="Times New Roman" w:cs="Times New Roman"/>
          <w:sz w:val="17"/>
          <w:szCs w:val="17"/>
        </w:rPr>
        <w:t>Указываются основание возникновения обязательства, а также реквизиты (дата, номер) соответствующего договора или акта.</w:t>
      </w:r>
    </w:p>
    <w:p w:rsidR="00A03657" w:rsidRPr="00A03657" w:rsidRDefault="00A03657" w:rsidP="00A0365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5</w:t>
      </w:r>
      <w:r w:rsidRPr="00A03657">
        <w:rPr>
          <w:rFonts w:ascii="Times New Roman" w:hAnsi="Times New Roman" w:cs="Times New Roman"/>
          <w:sz w:val="17"/>
          <w:szCs w:val="17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03657" w:rsidRPr="00A03657" w:rsidRDefault="00A03657" w:rsidP="00A0365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03657">
        <w:rPr>
          <w:rFonts w:ascii="Times New Roman" w:hAnsi="Times New Roman" w:cs="Times New Roman"/>
          <w:sz w:val="17"/>
          <w:szCs w:val="17"/>
          <w:vertAlign w:val="superscript"/>
        </w:rPr>
        <w:t>6</w:t>
      </w:r>
      <w:r w:rsidRPr="00A03657">
        <w:rPr>
          <w:rFonts w:ascii="Times New Roman" w:hAnsi="Times New Roman" w:cs="Times New Roman"/>
          <w:sz w:val="17"/>
          <w:szCs w:val="17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024B84" w:rsidRPr="00A03657" w:rsidRDefault="00024B84" w:rsidP="00A03657">
      <w:pPr>
        <w:pStyle w:val="a5"/>
        <w:jc w:val="both"/>
        <w:rPr>
          <w:rFonts w:ascii="Times New Roman" w:hAnsi="Times New Roman" w:cs="Times New Roman"/>
          <w:color w:val="auto"/>
        </w:rPr>
      </w:pPr>
    </w:p>
    <w:sectPr w:rsidR="00024B84" w:rsidRPr="00A03657" w:rsidSect="006E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1715"/>
    <w:multiLevelType w:val="hybridMultilevel"/>
    <w:tmpl w:val="C26A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F6119"/>
    <w:multiLevelType w:val="multilevel"/>
    <w:tmpl w:val="7890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D0EE4"/>
    <w:multiLevelType w:val="hybridMultilevel"/>
    <w:tmpl w:val="937ED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C22"/>
    <w:rsid w:val="00024B84"/>
    <w:rsid w:val="00041060"/>
    <w:rsid w:val="002E2C22"/>
    <w:rsid w:val="002F5134"/>
    <w:rsid w:val="005F2BF4"/>
    <w:rsid w:val="006E1081"/>
    <w:rsid w:val="008B1D4C"/>
    <w:rsid w:val="009B6B41"/>
    <w:rsid w:val="00A03657"/>
    <w:rsid w:val="00B3599C"/>
    <w:rsid w:val="00C362BF"/>
    <w:rsid w:val="00CA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1060"/>
  </w:style>
  <w:style w:type="character" w:styleId="a4">
    <w:name w:val="Hyperlink"/>
    <w:basedOn w:val="a0"/>
    <w:uiPriority w:val="99"/>
    <w:semiHidden/>
    <w:unhideWhenUsed/>
    <w:rsid w:val="00041060"/>
    <w:rPr>
      <w:color w:val="0000FF"/>
      <w:u w:val="single"/>
    </w:rPr>
  </w:style>
  <w:style w:type="paragraph" w:customStyle="1" w:styleId="consplusnonformat">
    <w:name w:val="consplusnonformat"/>
    <w:basedOn w:val="a"/>
    <w:rsid w:val="0004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4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0410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41060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C3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2BF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rsid w:val="00A036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A03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359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veromuysk.ru/index.php/administratsiya-2/npa/postanovleniya/372-postanovlenie-ot-12-01-2015g-1-ob-utverzhdenii-formy-spravki-o-dokhodakh-raskhodakh-ob-imushchestve-i-obyazatelstvakh-imushchestvennogo-kharaktera-dlya-lits-pretenduyushchikh-na-zameshchenie-dolzhnostej-i-zameshchayushchie-dolzhnosti-osushchestvlenie-pol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марина</cp:lastModifiedBy>
  <cp:revision>2</cp:revision>
  <cp:lastPrinted>2015-02-18T07:44:00Z</cp:lastPrinted>
  <dcterms:created xsi:type="dcterms:W3CDTF">2015-03-11T08:12:00Z</dcterms:created>
  <dcterms:modified xsi:type="dcterms:W3CDTF">2015-03-11T08:12:00Z</dcterms:modified>
</cp:coreProperties>
</file>