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E84" w:rsidRDefault="008F257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ПРОЕКТ </w:t>
      </w:r>
    </w:p>
    <w:p w:rsidR="005F4E84" w:rsidRDefault="008F257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АДМИНИСТРАТИВНОГО  РЕГЛАМЕНТА</w:t>
      </w:r>
    </w:p>
    <w:p w:rsidR="005F4E84" w:rsidRDefault="008F257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Администрации поселка </w:t>
      </w:r>
      <w:proofErr w:type="spellStart"/>
      <w:r>
        <w:rPr>
          <w:rFonts w:ascii="Times New Roman" w:eastAsia="Times New Roman" w:hAnsi="Times New Roman" w:cs="Times New Roman"/>
          <w:b/>
          <w:sz w:val="28"/>
        </w:rPr>
        <w:t>Олымский</w:t>
      </w:r>
      <w:proofErr w:type="spellEnd"/>
      <w:r>
        <w:rPr>
          <w:rFonts w:ascii="Times New Roman" w:eastAsia="Times New Roman" w:hAnsi="Times New Roman" w:cs="Times New Roman"/>
          <w:b/>
          <w:sz w:val="28"/>
        </w:rPr>
        <w:t xml:space="preserve"> Курской области</w:t>
      </w:r>
      <w:r>
        <w:rPr>
          <w:rFonts w:ascii="Times New Roman" w:eastAsia="Times New Roman" w:hAnsi="Times New Roman" w:cs="Times New Roman"/>
          <w:b/>
          <w:i/>
          <w:sz w:val="28"/>
        </w:rPr>
        <w:t xml:space="preserve"> </w:t>
      </w:r>
      <w:r>
        <w:rPr>
          <w:rFonts w:ascii="Times New Roman" w:eastAsia="Times New Roman" w:hAnsi="Times New Roman" w:cs="Times New Roman"/>
          <w:b/>
          <w:sz w:val="28"/>
        </w:rPr>
        <w:t>по предоставлению муниципальной услуги «Прием</w:t>
      </w:r>
      <w:r>
        <w:rPr>
          <w:rFonts w:ascii="Times New Roman" w:eastAsia="Times New Roman" w:hAnsi="Times New Roman" w:cs="Times New Roman"/>
          <w:b/>
          <w:color w:val="0070C0"/>
          <w:sz w:val="28"/>
        </w:rPr>
        <w:t xml:space="preserve"> </w:t>
      </w:r>
      <w:r>
        <w:rPr>
          <w:rFonts w:ascii="Times New Roman" w:eastAsia="Times New Roman" w:hAnsi="Times New Roman" w:cs="Times New Roman"/>
          <w:b/>
          <w:sz w:val="28"/>
        </w:rPr>
        <w:t>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rsidR="005F4E84" w:rsidRDefault="005F4E84">
      <w:pPr>
        <w:spacing w:after="0" w:line="240" w:lineRule="auto"/>
        <w:jc w:val="center"/>
        <w:rPr>
          <w:rFonts w:ascii="Times New Roman" w:eastAsia="Times New Roman" w:hAnsi="Times New Roman" w:cs="Times New Roman"/>
          <w:b/>
          <w:sz w:val="28"/>
        </w:rPr>
      </w:pPr>
    </w:p>
    <w:p w:rsidR="005F4E84" w:rsidRDefault="008F257C">
      <w:pPr>
        <w:widowControl w:val="0"/>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I. ОБЩИЕ ПОЛОЖЕНИЯ</w:t>
      </w:r>
    </w:p>
    <w:p w:rsidR="005F4E84" w:rsidRDefault="005F4E84">
      <w:pPr>
        <w:widowControl w:val="0"/>
        <w:spacing w:after="0" w:line="240" w:lineRule="auto"/>
        <w:jc w:val="center"/>
        <w:rPr>
          <w:rFonts w:ascii="Times New Roman" w:eastAsia="Times New Roman" w:hAnsi="Times New Roman" w:cs="Times New Roman"/>
          <w:color w:val="000000"/>
          <w:sz w:val="28"/>
        </w:rPr>
      </w:pPr>
    </w:p>
    <w:p w:rsidR="005F4E84" w:rsidRDefault="008F257C">
      <w:pPr>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1.1. Предмет регулирования Административного регламента</w:t>
      </w:r>
    </w:p>
    <w:p w:rsidR="005F4E84" w:rsidRDefault="005F4E84">
      <w:pPr>
        <w:spacing w:after="0" w:line="240" w:lineRule="auto"/>
        <w:rPr>
          <w:rFonts w:ascii="Times New Roman" w:eastAsia="Times New Roman" w:hAnsi="Times New Roman" w:cs="Times New Roman"/>
          <w:color w:val="000000"/>
          <w:sz w:val="28"/>
        </w:rPr>
      </w:pPr>
    </w:p>
    <w:p w:rsidR="005F4E84" w:rsidRDefault="008F257C">
      <w:pPr>
        <w:spacing w:after="0" w:line="240" w:lineRule="auto"/>
        <w:ind w:firstLine="709"/>
        <w:jc w:val="both"/>
        <w:rPr>
          <w:rFonts w:ascii="Times New Roman" w:eastAsia="Times New Roman" w:hAnsi="Times New Roman" w:cs="Times New Roman"/>
          <w:color w:val="000000"/>
          <w:sz w:val="28"/>
        </w:rPr>
      </w:pPr>
      <w:proofErr w:type="gramStart"/>
      <w:r>
        <w:rPr>
          <w:rFonts w:ascii="Times New Roman" w:eastAsia="Times New Roman" w:hAnsi="Times New Roman" w:cs="Times New Roman"/>
          <w:color w:val="000000"/>
          <w:sz w:val="28"/>
        </w:rPr>
        <w:t>Административный регламент по предоставлению муниципальной услуги «</w:t>
      </w:r>
      <w:r>
        <w:rPr>
          <w:rFonts w:ascii="Times New Roman" w:eastAsia="Times New Roman" w:hAnsi="Times New Roman" w:cs="Times New Roman"/>
          <w:sz w:val="28"/>
        </w:rPr>
        <w:t>Прием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Pr>
          <w:rFonts w:ascii="Times New Roman" w:eastAsia="Times New Roman" w:hAnsi="Times New Roman" w:cs="Times New Roman"/>
          <w:color w:val="000000"/>
          <w:sz w:val="28"/>
        </w:rPr>
        <w:t>»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w:t>
      </w:r>
      <w:proofErr w:type="gramEnd"/>
      <w:r>
        <w:rPr>
          <w:rFonts w:ascii="Times New Roman" w:eastAsia="Times New Roman" w:hAnsi="Times New Roman" w:cs="Times New Roman"/>
          <w:color w:val="000000"/>
          <w:sz w:val="28"/>
        </w:rPr>
        <w:t xml:space="preserve"> досудебный (внесудебный) порядок обжалования решений и действий должностных лиц, предоставляющих муниципальную услугу.</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Предметом регулирования настоящего административного регламента являются отношения, возникающие в связи с предоставлением муниципальной услуги.</w:t>
      </w:r>
    </w:p>
    <w:p w:rsidR="005F4E84" w:rsidRDefault="005F4E84">
      <w:pPr>
        <w:spacing w:after="0" w:line="240" w:lineRule="auto"/>
        <w:ind w:firstLine="561"/>
        <w:jc w:val="center"/>
        <w:rPr>
          <w:rFonts w:ascii="Times New Roman" w:eastAsia="Times New Roman" w:hAnsi="Times New Roman" w:cs="Times New Roman"/>
          <w:b/>
          <w:color w:val="000000"/>
          <w:sz w:val="28"/>
        </w:rPr>
      </w:pPr>
    </w:p>
    <w:p w:rsidR="005F4E84" w:rsidRDefault="008F257C">
      <w:pPr>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1.2. Круг заявителей</w:t>
      </w:r>
    </w:p>
    <w:p w:rsidR="005F4E84" w:rsidRDefault="005F4E84">
      <w:pPr>
        <w:spacing w:after="0" w:line="240" w:lineRule="auto"/>
        <w:ind w:firstLine="540"/>
        <w:jc w:val="center"/>
        <w:rPr>
          <w:rFonts w:ascii="Times New Roman" w:eastAsia="Times New Roman" w:hAnsi="Times New Roman" w:cs="Times New Roman"/>
          <w:b/>
          <w:color w:val="000000"/>
          <w:sz w:val="28"/>
        </w:rPr>
      </w:pP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Заявители (далее - Заявитель) – юридические или физические лица - собственники переводимого помещения либо их законные представители.</w:t>
      </w:r>
    </w:p>
    <w:p w:rsidR="005F4E84" w:rsidRDefault="005F4E84">
      <w:pPr>
        <w:spacing w:after="0" w:line="240" w:lineRule="auto"/>
        <w:ind w:firstLine="567"/>
        <w:jc w:val="both"/>
        <w:rPr>
          <w:rFonts w:ascii="Times New Roman" w:eastAsia="Times New Roman" w:hAnsi="Times New Roman" w:cs="Times New Roman"/>
          <w:color w:val="000000"/>
          <w:sz w:val="28"/>
        </w:rPr>
      </w:pPr>
    </w:p>
    <w:p w:rsidR="005F4E84" w:rsidRDefault="008F257C">
      <w:pPr>
        <w:tabs>
          <w:tab w:val="left" w:pos="1134"/>
          <w:tab w:val="left" w:pos="1541"/>
          <w:tab w:val="left" w:pos="1809"/>
        </w:tabs>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1.3. Требования к порядку информирования </w:t>
      </w:r>
    </w:p>
    <w:p w:rsidR="005F4E84" w:rsidRDefault="008F257C">
      <w:pPr>
        <w:tabs>
          <w:tab w:val="left" w:pos="1134"/>
          <w:tab w:val="left" w:pos="1541"/>
          <w:tab w:val="left" w:pos="1809"/>
        </w:tabs>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о предоставлении муниципальной услуги</w:t>
      </w:r>
    </w:p>
    <w:p w:rsidR="005F4E84" w:rsidRDefault="005F4E84">
      <w:pPr>
        <w:tabs>
          <w:tab w:val="left" w:pos="1134"/>
          <w:tab w:val="left" w:pos="1541"/>
          <w:tab w:val="left" w:pos="1809"/>
        </w:tabs>
        <w:suppressAutoHyphens/>
        <w:spacing w:after="0" w:line="240" w:lineRule="auto"/>
        <w:rPr>
          <w:rFonts w:ascii="Times New Roman" w:eastAsia="Times New Roman" w:hAnsi="Times New Roman" w:cs="Times New Roman"/>
          <w:b/>
          <w:color w:val="000000"/>
          <w:sz w:val="28"/>
        </w:rPr>
      </w:pPr>
    </w:p>
    <w:p w:rsidR="008F257C" w:rsidRDefault="008F257C" w:rsidP="008F257C">
      <w:pPr>
        <w:spacing w:after="0" w:line="100" w:lineRule="atLeast"/>
        <w:ind w:firstLine="709"/>
        <w:jc w:val="both"/>
        <w:rPr>
          <w:rFonts w:ascii="Times New Roman" w:hAnsi="Times New Roman"/>
          <w:sz w:val="28"/>
          <w:szCs w:val="28"/>
        </w:rPr>
      </w:pPr>
      <w:r>
        <w:rPr>
          <w:rFonts w:ascii="Times New Roman" w:hAnsi="Times New Roman"/>
          <w:sz w:val="28"/>
          <w:szCs w:val="28"/>
        </w:rPr>
        <w:t>1.3.1. Информация о месте нахождения и графике работы (способы получения данной информации) ОМСУ и ОБУ «Многофункциональный центр по предоставлению государственных и муниципальных услуг» (далее - МФЦ)</w:t>
      </w:r>
    </w:p>
    <w:p w:rsidR="008F257C" w:rsidRDefault="008F257C" w:rsidP="008F257C">
      <w:pPr>
        <w:spacing w:after="0" w:line="100" w:lineRule="atLeast"/>
        <w:ind w:firstLine="709"/>
        <w:jc w:val="both"/>
        <w:rPr>
          <w:rFonts w:ascii="Times New Roman" w:hAnsi="Times New Roman"/>
          <w:sz w:val="28"/>
          <w:szCs w:val="28"/>
        </w:rPr>
      </w:pPr>
    </w:p>
    <w:p w:rsidR="008F257C" w:rsidRPr="008B6F19" w:rsidRDefault="008F257C" w:rsidP="008F257C">
      <w:pPr>
        <w:pStyle w:val="a4"/>
        <w:rPr>
          <w:rFonts w:ascii="Times New Roman" w:hAnsi="Times New Roman"/>
          <w:sz w:val="28"/>
          <w:szCs w:val="28"/>
        </w:rPr>
      </w:pPr>
      <w:r w:rsidRPr="008B6F19">
        <w:rPr>
          <w:rFonts w:ascii="Times New Roman" w:hAnsi="Times New Roman"/>
          <w:sz w:val="28"/>
          <w:szCs w:val="28"/>
        </w:rPr>
        <w:t xml:space="preserve">ОМСУ </w:t>
      </w:r>
      <w:proofErr w:type="gramStart"/>
      <w:r w:rsidRPr="008B6F19">
        <w:rPr>
          <w:rFonts w:ascii="Times New Roman" w:hAnsi="Times New Roman"/>
          <w:sz w:val="28"/>
          <w:szCs w:val="28"/>
        </w:rPr>
        <w:t>расположен</w:t>
      </w:r>
      <w:proofErr w:type="gramEnd"/>
      <w:r w:rsidRPr="008B6F19">
        <w:rPr>
          <w:rFonts w:ascii="Times New Roman" w:hAnsi="Times New Roman"/>
          <w:sz w:val="28"/>
          <w:szCs w:val="28"/>
        </w:rPr>
        <w:t xml:space="preserve"> по адресу:  Россия, 306716, Курская область, </w:t>
      </w:r>
      <w:proofErr w:type="spellStart"/>
      <w:r w:rsidRPr="008B6F19">
        <w:rPr>
          <w:rFonts w:ascii="Times New Roman" w:hAnsi="Times New Roman"/>
          <w:sz w:val="28"/>
          <w:szCs w:val="28"/>
        </w:rPr>
        <w:t>Касторенский</w:t>
      </w:r>
      <w:proofErr w:type="spellEnd"/>
      <w:r w:rsidRPr="008B6F19">
        <w:rPr>
          <w:rFonts w:ascii="Times New Roman" w:hAnsi="Times New Roman"/>
          <w:sz w:val="28"/>
          <w:szCs w:val="28"/>
        </w:rPr>
        <w:t xml:space="preserve"> район, поселок </w:t>
      </w:r>
      <w:proofErr w:type="spellStart"/>
      <w:r w:rsidRPr="008B6F19">
        <w:rPr>
          <w:rFonts w:ascii="Times New Roman" w:hAnsi="Times New Roman"/>
          <w:sz w:val="28"/>
          <w:szCs w:val="28"/>
        </w:rPr>
        <w:t>Олымский</w:t>
      </w:r>
      <w:proofErr w:type="spellEnd"/>
      <w:r w:rsidRPr="008B6F19">
        <w:rPr>
          <w:rFonts w:ascii="Times New Roman" w:hAnsi="Times New Roman"/>
          <w:sz w:val="28"/>
          <w:szCs w:val="28"/>
        </w:rPr>
        <w:t xml:space="preserve"> ул. 20 лет Победы д.3</w:t>
      </w:r>
    </w:p>
    <w:p w:rsidR="008F257C" w:rsidRPr="008B6F19" w:rsidRDefault="008F257C" w:rsidP="008F257C">
      <w:pPr>
        <w:pStyle w:val="a4"/>
        <w:rPr>
          <w:rFonts w:ascii="Times New Roman" w:hAnsi="Times New Roman"/>
          <w:sz w:val="28"/>
          <w:szCs w:val="28"/>
        </w:rPr>
      </w:pPr>
      <w:r w:rsidRPr="008B6F19">
        <w:rPr>
          <w:rFonts w:ascii="Times New Roman" w:hAnsi="Times New Roman"/>
          <w:sz w:val="28"/>
          <w:szCs w:val="28"/>
        </w:rPr>
        <w:t>График работы:  с 8:00 до 17:00</w:t>
      </w:r>
    </w:p>
    <w:p w:rsidR="008F257C" w:rsidRPr="008B6F19" w:rsidRDefault="008F257C" w:rsidP="008F257C">
      <w:pPr>
        <w:pStyle w:val="a4"/>
        <w:rPr>
          <w:rFonts w:ascii="Times New Roman" w:hAnsi="Times New Roman"/>
          <w:sz w:val="28"/>
          <w:szCs w:val="28"/>
        </w:rPr>
      </w:pPr>
      <w:r w:rsidRPr="008B6F19">
        <w:rPr>
          <w:rFonts w:ascii="Times New Roman" w:hAnsi="Times New Roman"/>
          <w:sz w:val="28"/>
          <w:szCs w:val="28"/>
        </w:rPr>
        <w:t xml:space="preserve">приемные дни: понедельник, вторник, среда, четверг, пятница </w:t>
      </w:r>
    </w:p>
    <w:p w:rsidR="008F257C" w:rsidRPr="008B6F19" w:rsidRDefault="008F257C" w:rsidP="008F257C">
      <w:pPr>
        <w:pStyle w:val="a4"/>
        <w:rPr>
          <w:rFonts w:ascii="Times New Roman" w:hAnsi="Times New Roman"/>
          <w:sz w:val="28"/>
          <w:szCs w:val="28"/>
        </w:rPr>
      </w:pPr>
      <w:r w:rsidRPr="008B6F19">
        <w:rPr>
          <w:rFonts w:ascii="Times New Roman" w:hAnsi="Times New Roman"/>
          <w:sz w:val="28"/>
          <w:szCs w:val="28"/>
        </w:rPr>
        <w:t xml:space="preserve">перерыв: </w:t>
      </w:r>
      <w:r>
        <w:rPr>
          <w:rFonts w:ascii="Times New Roman" w:hAnsi="Times New Roman"/>
          <w:sz w:val="28"/>
          <w:szCs w:val="28"/>
        </w:rPr>
        <w:t>с 12:00 до 13</w:t>
      </w:r>
      <w:r w:rsidRPr="008B6F19">
        <w:rPr>
          <w:rFonts w:ascii="Times New Roman" w:hAnsi="Times New Roman"/>
          <w:sz w:val="28"/>
          <w:szCs w:val="28"/>
        </w:rPr>
        <w:t>:00</w:t>
      </w:r>
    </w:p>
    <w:p w:rsidR="008F257C" w:rsidRPr="008B6F19" w:rsidRDefault="008F257C" w:rsidP="008F257C">
      <w:pPr>
        <w:pStyle w:val="a4"/>
        <w:rPr>
          <w:rFonts w:ascii="Times New Roman" w:hAnsi="Times New Roman"/>
          <w:sz w:val="28"/>
          <w:szCs w:val="28"/>
        </w:rPr>
      </w:pPr>
      <w:r w:rsidRPr="008B6F19">
        <w:rPr>
          <w:rFonts w:ascii="Times New Roman" w:hAnsi="Times New Roman"/>
          <w:sz w:val="28"/>
          <w:szCs w:val="28"/>
        </w:rPr>
        <w:t>выходные дни - суббота, воскресенье.</w:t>
      </w:r>
    </w:p>
    <w:p w:rsidR="008F257C" w:rsidRPr="008B6F19" w:rsidRDefault="008F257C" w:rsidP="008F257C">
      <w:pPr>
        <w:pStyle w:val="a4"/>
        <w:rPr>
          <w:rFonts w:ascii="Times New Roman" w:hAnsi="Times New Roman"/>
          <w:sz w:val="28"/>
          <w:szCs w:val="28"/>
        </w:rPr>
      </w:pPr>
    </w:p>
    <w:p w:rsidR="008F257C" w:rsidRPr="008B6F19" w:rsidRDefault="008F257C" w:rsidP="008F257C">
      <w:pPr>
        <w:pStyle w:val="a4"/>
        <w:rPr>
          <w:rFonts w:ascii="Times New Roman" w:hAnsi="Times New Roman"/>
          <w:sz w:val="28"/>
          <w:szCs w:val="28"/>
        </w:rPr>
      </w:pPr>
      <w:r w:rsidRPr="008B6F19">
        <w:rPr>
          <w:rFonts w:ascii="Times New Roman" w:hAnsi="Times New Roman"/>
          <w:sz w:val="28"/>
          <w:szCs w:val="28"/>
        </w:rPr>
        <w:lastRenderedPageBreak/>
        <w:t xml:space="preserve">МФЦ  расположен по адресу: 306701, Курская область, </w:t>
      </w:r>
      <w:proofErr w:type="spellStart"/>
      <w:r w:rsidRPr="008B6F19">
        <w:rPr>
          <w:rFonts w:ascii="Times New Roman" w:hAnsi="Times New Roman"/>
          <w:sz w:val="28"/>
          <w:szCs w:val="28"/>
        </w:rPr>
        <w:t>Касторенский</w:t>
      </w:r>
      <w:proofErr w:type="spellEnd"/>
      <w:r w:rsidRPr="008B6F19">
        <w:rPr>
          <w:rFonts w:ascii="Times New Roman" w:hAnsi="Times New Roman"/>
          <w:sz w:val="28"/>
          <w:szCs w:val="28"/>
        </w:rPr>
        <w:t xml:space="preserve"> район, </w:t>
      </w:r>
      <w:proofErr w:type="spellStart"/>
      <w:r w:rsidRPr="008B6F19">
        <w:rPr>
          <w:rFonts w:ascii="Times New Roman" w:hAnsi="Times New Roman"/>
          <w:sz w:val="28"/>
          <w:szCs w:val="28"/>
        </w:rPr>
        <w:t>п</w:t>
      </w:r>
      <w:proofErr w:type="gramStart"/>
      <w:r w:rsidRPr="008B6F19">
        <w:rPr>
          <w:rFonts w:ascii="Times New Roman" w:hAnsi="Times New Roman"/>
          <w:sz w:val="28"/>
          <w:szCs w:val="28"/>
        </w:rPr>
        <w:t>.К</w:t>
      </w:r>
      <w:proofErr w:type="gramEnd"/>
      <w:r w:rsidRPr="008B6F19">
        <w:rPr>
          <w:rFonts w:ascii="Times New Roman" w:hAnsi="Times New Roman"/>
          <w:sz w:val="28"/>
          <w:szCs w:val="28"/>
        </w:rPr>
        <w:t>асто</w:t>
      </w:r>
      <w:r>
        <w:rPr>
          <w:rFonts w:ascii="Times New Roman" w:hAnsi="Times New Roman"/>
          <w:sz w:val="28"/>
          <w:szCs w:val="28"/>
        </w:rPr>
        <w:t>рное</w:t>
      </w:r>
      <w:proofErr w:type="spellEnd"/>
      <w:r>
        <w:rPr>
          <w:rFonts w:ascii="Times New Roman" w:hAnsi="Times New Roman"/>
          <w:sz w:val="28"/>
          <w:szCs w:val="28"/>
        </w:rPr>
        <w:t xml:space="preserve"> , ул. 50 лет Октября , д. 17а</w:t>
      </w:r>
    </w:p>
    <w:p w:rsidR="008F257C" w:rsidRPr="008B6F19" w:rsidRDefault="008F257C" w:rsidP="008F257C">
      <w:pPr>
        <w:pStyle w:val="a4"/>
        <w:rPr>
          <w:rFonts w:ascii="Times New Roman" w:hAnsi="Times New Roman"/>
          <w:sz w:val="28"/>
          <w:szCs w:val="28"/>
        </w:rPr>
      </w:pPr>
      <w:r w:rsidRPr="008B6F19">
        <w:rPr>
          <w:rFonts w:ascii="Times New Roman" w:hAnsi="Times New Roman"/>
          <w:sz w:val="28"/>
          <w:szCs w:val="28"/>
        </w:rPr>
        <w:t>График работы:  с 9.00 до 18.00</w:t>
      </w:r>
    </w:p>
    <w:p w:rsidR="008F257C" w:rsidRPr="008B6F19" w:rsidRDefault="008F257C" w:rsidP="008F257C">
      <w:pPr>
        <w:pStyle w:val="a4"/>
        <w:rPr>
          <w:rFonts w:ascii="Times New Roman" w:hAnsi="Times New Roman"/>
          <w:sz w:val="28"/>
          <w:szCs w:val="28"/>
        </w:rPr>
      </w:pPr>
      <w:r w:rsidRPr="008B6F19">
        <w:rPr>
          <w:rFonts w:ascii="Times New Roman" w:hAnsi="Times New Roman"/>
          <w:sz w:val="28"/>
          <w:szCs w:val="28"/>
        </w:rPr>
        <w:t>без перерыва;</w:t>
      </w:r>
    </w:p>
    <w:p w:rsidR="008F257C" w:rsidRPr="008B6F19" w:rsidRDefault="008F257C" w:rsidP="008F257C">
      <w:pPr>
        <w:pStyle w:val="a4"/>
        <w:rPr>
          <w:rFonts w:ascii="Times New Roman" w:hAnsi="Times New Roman"/>
          <w:sz w:val="28"/>
          <w:szCs w:val="28"/>
        </w:rPr>
      </w:pPr>
      <w:r w:rsidRPr="008B6F19">
        <w:rPr>
          <w:rFonts w:ascii="Times New Roman" w:hAnsi="Times New Roman"/>
          <w:sz w:val="28"/>
          <w:szCs w:val="28"/>
        </w:rPr>
        <w:t>выходной день - воскресенье.</w:t>
      </w:r>
    </w:p>
    <w:p w:rsidR="008F257C" w:rsidRDefault="008F257C" w:rsidP="008F257C">
      <w:pPr>
        <w:spacing w:after="0" w:line="100" w:lineRule="atLeast"/>
        <w:ind w:firstLine="708"/>
        <w:jc w:val="both"/>
        <w:rPr>
          <w:rFonts w:ascii="Times New Roman" w:hAnsi="Times New Roman"/>
          <w:sz w:val="28"/>
          <w:szCs w:val="28"/>
        </w:rPr>
      </w:pPr>
      <w:r>
        <w:rPr>
          <w:rFonts w:ascii="Times New Roman" w:hAnsi="Times New Roman"/>
          <w:sz w:val="28"/>
          <w:szCs w:val="28"/>
        </w:rPr>
        <w:t xml:space="preserve">1.3.2. Справочные телефоны ОМСУ и МФЦ, в том числе номер </w:t>
      </w:r>
      <w:proofErr w:type="spellStart"/>
      <w:r>
        <w:rPr>
          <w:rFonts w:ascii="Times New Roman" w:hAnsi="Times New Roman"/>
          <w:sz w:val="28"/>
          <w:szCs w:val="28"/>
        </w:rPr>
        <w:t>телефона-автоинформатора</w:t>
      </w:r>
      <w:proofErr w:type="spellEnd"/>
      <w:r>
        <w:rPr>
          <w:rFonts w:ascii="Times New Roman" w:hAnsi="Times New Roman"/>
          <w:sz w:val="28"/>
          <w:szCs w:val="28"/>
        </w:rPr>
        <w:t xml:space="preserve"> </w:t>
      </w:r>
    </w:p>
    <w:p w:rsidR="008F257C" w:rsidRPr="008B6F19" w:rsidRDefault="008F257C" w:rsidP="008F257C">
      <w:pPr>
        <w:pStyle w:val="a4"/>
        <w:rPr>
          <w:rFonts w:ascii="Times New Roman" w:hAnsi="Times New Roman"/>
          <w:sz w:val="28"/>
          <w:szCs w:val="28"/>
        </w:rPr>
      </w:pPr>
      <w:r w:rsidRPr="0044776A">
        <w:rPr>
          <w:rFonts w:ascii="Times New Roman CYR" w:hAnsi="Times New Roman CYR" w:cs="Times New Roman CYR"/>
        </w:rPr>
        <w:t xml:space="preserve">         </w:t>
      </w:r>
      <w:r w:rsidRPr="008B6F19">
        <w:rPr>
          <w:rFonts w:ascii="Times New Roman" w:hAnsi="Times New Roman"/>
          <w:sz w:val="28"/>
          <w:szCs w:val="28"/>
        </w:rPr>
        <w:t>Телефоны ОМСУ: ОМСУ: 8 (471-57) 6-69-81, факс: 8(471-57) 6-60-80.</w:t>
      </w:r>
    </w:p>
    <w:p w:rsidR="008F257C" w:rsidRPr="008B6F19" w:rsidRDefault="008F257C" w:rsidP="008F257C">
      <w:pPr>
        <w:pStyle w:val="a4"/>
        <w:rPr>
          <w:rFonts w:ascii="Times New Roman" w:hAnsi="Times New Roman"/>
          <w:sz w:val="28"/>
          <w:szCs w:val="28"/>
        </w:rPr>
      </w:pPr>
      <w:r>
        <w:rPr>
          <w:rFonts w:ascii="Times New Roman" w:hAnsi="Times New Roman"/>
          <w:sz w:val="28"/>
          <w:szCs w:val="28"/>
        </w:rPr>
        <w:t xml:space="preserve">       </w:t>
      </w:r>
      <w:r w:rsidRPr="008B6F19">
        <w:rPr>
          <w:rFonts w:ascii="Times New Roman" w:hAnsi="Times New Roman"/>
          <w:sz w:val="28"/>
          <w:szCs w:val="28"/>
        </w:rPr>
        <w:t xml:space="preserve">Телефоны МФЦ: 847157 2-21-03 </w:t>
      </w:r>
    </w:p>
    <w:p w:rsidR="008F257C" w:rsidRPr="008B6F19" w:rsidRDefault="008F257C" w:rsidP="008F257C">
      <w:pPr>
        <w:pStyle w:val="a4"/>
        <w:rPr>
          <w:rFonts w:ascii="Times New Roman" w:hAnsi="Times New Roman"/>
          <w:sz w:val="28"/>
          <w:szCs w:val="28"/>
        </w:rPr>
      </w:pPr>
      <w:r>
        <w:rPr>
          <w:rFonts w:ascii="Times New Roman" w:hAnsi="Times New Roman"/>
          <w:sz w:val="28"/>
          <w:szCs w:val="28"/>
        </w:rPr>
        <w:t xml:space="preserve">          </w:t>
      </w:r>
      <w:r w:rsidRPr="008B6F19">
        <w:rPr>
          <w:rFonts w:ascii="Times New Roman" w:hAnsi="Times New Roman"/>
          <w:sz w:val="28"/>
          <w:szCs w:val="28"/>
        </w:rPr>
        <w:t>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8F257C" w:rsidRPr="008B6F19" w:rsidRDefault="008F257C" w:rsidP="008F257C">
      <w:pPr>
        <w:pStyle w:val="a4"/>
        <w:rPr>
          <w:rFonts w:ascii="Times New Roman" w:hAnsi="Times New Roman"/>
          <w:sz w:val="28"/>
          <w:szCs w:val="28"/>
        </w:rPr>
      </w:pPr>
      <w:proofErr w:type="gramStart"/>
      <w:r w:rsidRPr="008B6F19">
        <w:rPr>
          <w:rFonts w:ascii="Times New Roman" w:hAnsi="Times New Roman"/>
          <w:sz w:val="28"/>
          <w:szCs w:val="28"/>
        </w:rPr>
        <w:t>Адрес официального сайта</w:t>
      </w:r>
      <w:r>
        <w:rPr>
          <w:rFonts w:ascii="Times New Roman" w:hAnsi="Times New Roman"/>
          <w:sz w:val="28"/>
          <w:szCs w:val="28"/>
        </w:rPr>
        <w:t xml:space="preserve"> ОМСУ:</w:t>
      </w:r>
      <w:r w:rsidRPr="008B6F19">
        <w:rPr>
          <w:rFonts w:ascii="Times New Roman" w:hAnsi="Times New Roman"/>
          <w:sz w:val="28"/>
          <w:szCs w:val="28"/>
        </w:rPr>
        <w:t xml:space="preserve"> </w:t>
      </w:r>
      <w:hyperlink r:id="rId4" w:history="1">
        <w:r w:rsidRPr="008B6F19">
          <w:rPr>
            <w:rStyle w:val="a3"/>
            <w:rFonts w:ascii="Times New Roman" w:hAnsi="Times New Roman"/>
            <w:sz w:val="28"/>
            <w:szCs w:val="28"/>
          </w:rPr>
          <w:t>http://olimskiyss.rkursk.ru/</w:t>
        </w:r>
      </w:hyperlink>
      <w:r w:rsidRPr="008B6F19">
        <w:rPr>
          <w:rFonts w:ascii="Times New Roman" w:hAnsi="Times New Roman"/>
          <w:sz w:val="28"/>
          <w:szCs w:val="28"/>
        </w:rPr>
        <w:t>);</w:t>
      </w:r>
      <w:proofErr w:type="gramEnd"/>
    </w:p>
    <w:p w:rsidR="008F257C" w:rsidRPr="008B6F19" w:rsidRDefault="008F257C" w:rsidP="008F257C">
      <w:pPr>
        <w:pStyle w:val="a4"/>
        <w:rPr>
          <w:rFonts w:ascii="Times New Roman" w:hAnsi="Times New Roman"/>
          <w:sz w:val="28"/>
          <w:szCs w:val="28"/>
        </w:rPr>
      </w:pPr>
      <w:r w:rsidRPr="008B6F19">
        <w:rPr>
          <w:rFonts w:ascii="Times New Roman" w:hAnsi="Times New Roman"/>
          <w:sz w:val="28"/>
          <w:szCs w:val="28"/>
        </w:rPr>
        <w:t xml:space="preserve">Электронная почта: </w:t>
      </w:r>
      <w:proofErr w:type="spellStart"/>
      <w:r w:rsidRPr="008B6F19">
        <w:rPr>
          <w:rFonts w:ascii="Times New Roman" w:hAnsi="Times New Roman"/>
          <w:sz w:val="28"/>
          <w:szCs w:val="28"/>
          <w:lang w:val="en-US"/>
        </w:rPr>
        <w:t>olimadm</w:t>
      </w:r>
      <w:proofErr w:type="spellEnd"/>
      <w:r w:rsidRPr="008B6F19">
        <w:rPr>
          <w:rFonts w:ascii="Times New Roman" w:hAnsi="Times New Roman"/>
          <w:sz w:val="28"/>
          <w:szCs w:val="28"/>
        </w:rPr>
        <w:t>@</w:t>
      </w:r>
      <w:r w:rsidRPr="008B6F19">
        <w:rPr>
          <w:rFonts w:ascii="Times New Roman" w:hAnsi="Times New Roman"/>
          <w:sz w:val="28"/>
          <w:szCs w:val="28"/>
          <w:lang w:val="en-US"/>
        </w:rPr>
        <w:t>mail</w:t>
      </w:r>
      <w:r w:rsidRPr="008B6F19">
        <w:rPr>
          <w:rFonts w:ascii="Times New Roman" w:hAnsi="Times New Roman"/>
          <w:sz w:val="28"/>
          <w:szCs w:val="28"/>
        </w:rPr>
        <w:t>.</w:t>
      </w:r>
      <w:proofErr w:type="spellStart"/>
      <w:r w:rsidRPr="008B6F19">
        <w:rPr>
          <w:rFonts w:ascii="Times New Roman" w:hAnsi="Times New Roman"/>
          <w:sz w:val="28"/>
          <w:szCs w:val="28"/>
        </w:rPr>
        <w:t>ru</w:t>
      </w:r>
      <w:proofErr w:type="spellEnd"/>
    </w:p>
    <w:p w:rsidR="008F257C" w:rsidRPr="008B6F19" w:rsidRDefault="008F257C" w:rsidP="008F257C">
      <w:pPr>
        <w:pStyle w:val="a4"/>
        <w:rPr>
          <w:rFonts w:ascii="Times New Roman" w:hAnsi="Times New Roman"/>
          <w:sz w:val="28"/>
          <w:szCs w:val="28"/>
        </w:rPr>
      </w:pPr>
      <w:r w:rsidRPr="008B6F19">
        <w:rPr>
          <w:rFonts w:ascii="Times New Roman" w:hAnsi="Times New Roman"/>
          <w:sz w:val="28"/>
          <w:szCs w:val="28"/>
        </w:rPr>
        <w:t xml:space="preserve">Адрес официального сайта МФЦ: </w:t>
      </w:r>
      <w:hyperlink r:id="rId5" w:history="1">
        <w:r w:rsidRPr="008B6F19">
          <w:rPr>
            <w:rFonts w:ascii="Times New Roman" w:hAnsi="Times New Roman"/>
            <w:sz w:val="28"/>
            <w:szCs w:val="28"/>
            <w:u w:val="single"/>
          </w:rPr>
          <w:t>www.mfc-kursk.ru</w:t>
        </w:r>
      </w:hyperlink>
      <w:r w:rsidRPr="008B6F19">
        <w:rPr>
          <w:rFonts w:ascii="Times New Roman" w:hAnsi="Times New Roman"/>
          <w:sz w:val="28"/>
          <w:szCs w:val="28"/>
        </w:rPr>
        <w:t>.</w:t>
      </w:r>
    </w:p>
    <w:p w:rsidR="008F257C" w:rsidRPr="008B6F19" w:rsidRDefault="008F257C" w:rsidP="008F257C">
      <w:pPr>
        <w:pStyle w:val="a4"/>
        <w:rPr>
          <w:rFonts w:ascii="Times New Roman" w:hAnsi="Times New Roman"/>
          <w:sz w:val="28"/>
          <w:szCs w:val="28"/>
        </w:rPr>
      </w:pPr>
      <w:r w:rsidRPr="008B6F19">
        <w:rPr>
          <w:rFonts w:ascii="Times New Roman" w:hAnsi="Times New Roman"/>
          <w:sz w:val="28"/>
          <w:szCs w:val="28"/>
        </w:rPr>
        <w:t xml:space="preserve">Электронная почта МФЦ: </w:t>
      </w:r>
      <w:proofErr w:type="spellStart"/>
      <w:r w:rsidRPr="008B6F19">
        <w:rPr>
          <w:rFonts w:ascii="Times New Roman" w:hAnsi="Times New Roman"/>
          <w:sz w:val="28"/>
          <w:szCs w:val="28"/>
        </w:rPr>
        <w:t>mfc@rkursk.ru</w:t>
      </w:r>
      <w:proofErr w:type="spellEnd"/>
      <w:r w:rsidRPr="008B6F19">
        <w:rPr>
          <w:rFonts w:ascii="Times New Roman" w:hAnsi="Times New Roman"/>
          <w:sz w:val="28"/>
          <w:szCs w:val="28"/>
        </w:rPr>
        <w:t>.</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1.3.4. Указанная информация может быть получена в форме:</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индивидуального консультирования лично;</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индивидуального консультирования по почте;</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индивидуального консультирования по телефону;</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публичного письменного консультирования;</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публичного устного консультирования.</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1.3.5. Основными, общими требованиями к информированию заявителей являются:</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достоверность представляемой информации;</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четкость в изложении информации;</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полнота информирования;</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удобство и доступность получения информации;</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оперативность представления информации.</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1.3.6. Индивидуальное консультирование лично.</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Индивидуальное устное консультирование не должно превышать 10 минут. В случае если ответ требует дополнительной подготовки, должностное лицо, осуществляющее индивидуальное устное консультирование, должно предложить заявителю обратиться за необходимой информацией в письменном виде, либо назначить другое удобное для заявителя время для устного консультирования.</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1.3.7. Индивидуальное консультирование по почте (по электронной почте).</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При индивидуальном консультировании по почте ответ на обращение направляется почтой в адрес заявителя в срок не более 15 календарных дней.</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При индивидуальном консультировании, в случае обращения по электронной почте, ответ на обращение направляется на электронный адрес заявителя в срок не более 15 календарных дней.</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Датой получения обращения является дата регистрации входящего обращения.</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1.3.8. Индивидуальное консультирование по телефону.</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Ответ на телефонный звонок должен начинаться с информации о наименовании органа, в который позвонил заявитель, фамилии, имени, отчестве (при наличии) и должности сотрудника, осуществляющего индивидуальное консультирование по телефону.</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Время разговора не должно превышать 10 минут.</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заявителя об организациях, либо структурных подразделениях, которые располагают необходимыми сведениями.</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1.3.9. Публичное устное консультирование.</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Публичное устное консультирование осуществляется уполномоченным сотрудником с привлечением средств массовой информации: радио, телевидения.</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1.3.10. Публичное письменное консультирование.</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печатных средствах массовой информации.</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1.3.11. Сотрудники органа,  предоставляющего муниципальную услугу, при ответе на обращения заявителей должны корректно и внимательно относиться к заявителю, не унижая его чести и достоинства.</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Во время разговора необходимо произносить слова четко, избегать одновременных разговоров с окружающими людьми и не прерывать разговор по причине поступления звонка на другой аппарат. В конце консультирования сотрудник, осуществляющий консультирование, должен кратко подвести итоги и перечислить меры, которые надо принять (кто именно, когда и что должен сделать);</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ответы на письменные обращения даются в простой, четкой и понятной форме в письменном виде и должны содержать:</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ответы на поставленные вопросы;</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должность, фамилию и инициалы лица, подписавшего ответ;</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фамилию и инициалы исполнителя;</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наименование структурного подразделения-исполнителя;</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номер телефона исполнителя;</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сотрудник не вправе осуществлять консультирование заявителей,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заявителей.</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1.3.12. На стендах в местах предоставления муниципальной услуги </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размещаются следующие информационные материалы:</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 исчерпывающая информация о порядке предоставления муниципальной услуги (в текстовом виде и в виде блок-схем, наглядно отображающих алгоритм прохождения административной процедуры);</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текст административного регламента;</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схема размещения должностных лиц и режим приема ими заявителей, номера кабинетов, в которых предоставляется муниципальная услуга, фамилии, имена, отчества (при наличии) и должности соответствующих сотрудников (должностных лиц);</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выдержки из нормативных правовых актов по наиболее часто задаваемым вопросам;</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требования к письменному запросу о предоставлении консультации;</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перечень документов, представляемых получателями муниципальной услуги, и требования, предъявляемые к этим документам;</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формы документов для заполнения, образцы заполнения документов;</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перечень оснований для отказа в предоставлении муниципальной услуги;</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перечень ограничений на мероприятия (работы) по переустройству и перепланировке переводимого помещения (Приложение </w:t>
      </w:r>
      <w:r>
        <w:rPr>
          <w:rFonts w:ascii="Segoe UI Symbol" w:eastAsia="Segoe UI Symbol" w:hAnsi="Segoe UI Symbol" w:cs="Segoe UI Symbol"/>
          <w:color w:val="000000"/>
          <w:sz w:val="28"/>
        </w:rPr>
        <w:t>№</w:t>
      </w:r>
      <w:r>
        <w:rPr>
          <w:rFonts w:ascii="Times New Roman" w:eastAsia="Times New Roman" w:hAnsi="Times New Roman" w:cs="Times New Roman"/>
          <w:color w:val="000000"/>
          <w:sz w:val="28"/>
        </w:rPr>
        <w:t xml:space="preserve"> 3 к Административному регламенту);</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порядок досудебного обжалования решения, действий или бездействия должностных лиц, предоставляющих муниципальную услугу.</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1.3.13. В информационно-телекоммуникационной сети «Интернет» на официальном сайте Администрации </w:t>
      </w:r>
      <w:r>
        <w:rPr>
          <w:rFonts w:ascii="Times New Roman" w:eastAsia="Times New Roman" w:hAnsi="Times New Roman" w:cs="Times New Roman"/>
          <w:sz w:val="28"/>
        </w:rPr>
        <w:t xml:space="preserve">поселка </w:t>
      </w:r>
      <w:proofErr w:type="spellStart"/>
      <w:r>
        <w:rPr>
          <w:rFonts w:ascii="Times New Roman" w:eastAsia="Times New Roman" w:hAnsi="Times New Roman" w:cs="Times New Roman"/>
          <w:sz w:val="28"/>
        </w:rPr>
        <w:t>Олымский</w:t>
      </w:r>
      <w:proofErr w:type="spellEnd"/>
      <w:r>
        <w:rPr>
          <w:rFonts w:ascii="Times New Roman" w:eastAsia="Times New Roman" w:hAnsi="Times New Roman" w:cs="Times New Roman"/>
          <w:color w:val="000000"/>
          <w:sz w:val="28"/>
        </w:rPr>
        <w:t xml:space="preserve"> Курской области, в региональной информационной системе «Портал государственных и муниципальных услуг (функций) Курской области» и в федеральной государственной информационной системе «Единый портал государственных и муниципальных услуг (функций)» размещаются следующие информационные материалы:</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полное наименование и почтовый адрес Администрации </w:t>
      </w:r>
      <w:r>
        <w:rPr>
          <w:rFonts w:ascii="Times New Roman" w:eastAsia="Times New Roman" w:hAnsi="Times New Roman" w:cs="Times New Roman"/>
          <w:sz w:val="28"/>
        </w:rPr>
        <w:t xml:space="preserve">поселка </w:t>
      </w:r>
      <w:proofErr w:type="spellStart"/>
      <w:r>
        <w:rPr>
          <w:rFonts w:ascii="Times New Roman" w:eastAsia="Times New Roman" w:hAnsi="Times New Roman" w:cs="Times New Roman"/>
          <w:sz w:val="28"/>
        </w:rPr>
        <w:t>Олымский</w:t>
      </w:r>
      <w:proofErr w:type="spellEnd"/>
      <w:r>
        <w:rPr>
          <w:rFonts w:ascii="Times New Roman" w:eastAsia="Times New Roman" w:hAnsi="Times New Roman" w:cs="Times New Roman"/>
          <w:color w:val="000000"/>
          <w:sz w:val="28"/>
        </w:rPr>
        <w:t xml:space="preserve"> Курской области;</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справочные телефоны, по которым можно получить консультацию по порядку предоставления муниципальной услуги;</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адрес электронной почты;</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текст административного регламента;</w:t>
      </w:r>
    </w:p>
    <w:p w:rsidR="005F4E84" w:rsidRDefault="008F257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информационные материалы (полная версия), содержащиеся на стендах в местах предоставления муниципальной услуги</w:t>
      </w:r>
    </w:p>
    <w:p w:rsidR="005F4E84" w:rsidRDefault="005F4E84">
      <w:pPr>
        <w:spacing w:after="0" w:line="240" w:lineRule="auto"/>
        <w:ind w:firstLine="540"/>
        <w:jc w:val="both"/>
        <w:rPr>
          <w:rFonts w:ascii="Times New Roman" w:eastAsia="Times New Roman" w:hAnsi="Times New Roman" w:cs="Times New Roman"/>
          <w:color w:val="000000"/>
          <w:sz w:val="28"/>
        </w:rPr>
      </w:pPr>
    </w:p>
    <w:p w:rsidR="005F4E84" w:rsidRDefault="008F257C">
      <w:pPr>
        <w:tabs>
          <w:tab w:val="left" w:pos="400"/>
        </w:tabs>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II. СТАНДАРТ ПРЕДОСТАВЛЕНИЯ</w:t>
      </w:r>
    </w:p>
    <w:p w:rsidR="005F4E84" w:rsidRDefault="008F257C">
      <w:pPr>
        <w:tabs>
          <w:tab w:val="left" w:pos="400"/>
        </w:tabs>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      МУНИЦИПАЛЬНОЙ УСЛУГИ</w:t>
      </w:r>
    </w:p>
    <w:p w:rsidR="005F4E84" w:rsidRDefault="005F4E84">
      <w:pPr>
        <w:tabs>
          <w:tab w:val="left" w:pos="400"/>
        </w:tabs>
        <w:spacing w:after="0" w:line="240" w:lineRule="auto"/>
        <w:jc w:val="center"/>
        <w:rPr>
          <w:rFonts w:ascii="Times New Roman" w:eastAsia="Times New Roman" w:hAnsi="Times New Roman" w:cs="Times New Roman"/>
          <w:b/>
          <w:color w:val="000000"/>
          <w:sz w:val="28"/>
        </w:rPr>
      </w:pPr>
    </w:p>
    <w:p w:rsidR="005F4E84" w:rsidRDefault="008F257C">
      <w:pPr>
        <w:tabs>
          <w:tab w:val="left" w:pos="400"/>
        </w:tabs>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2.1. Наименование муниципальной услуги</w:t>
      </w:r>
    </w:p>
    <w:p w:rsidR="005F4E84" w:rsidRDefault="005F4E84">
      <w:pPr>
        <w:spacing w:after="0" w:line="240" w:lineRule="auto"/>
        <w:rPr>
          <w:rFonts w:ascii="Times New Roman" w:eastAsia="Times New Roman" w:hAnsi="Times New Roman" w:cs="Times New Roman"/>
          <w:sz w:val="28"/>
        </w:rPr>
      </w:pPr>
    </w:p>
    <w:p w:rsidR="005F4E84" w:rsidRDefault="008F257C">
      <w:pPr>
        <w:spacing w:after="0" w:line="240" w:lineRule="auto"/>
        <w:ind w:firstLine="708"/>
        <w:rPr>
          <w:rFonts w:ascii="Times New Roman" w:eastAsia="Times New Roman" w:hAnsi="Times New Roman" w:cs="Times New Roman"/>
          <w:sz w:val="28"/>
        </w:rPr>
      </w:pPr>
      <w:r>
        <w:rPr>
          <w:rFonts w:ascii="Times New Roman" w:eastAsia="Times New Roman" w:hAnsi="Times New Roman" w:cs="Times New Roman"/>
          <w:sz w:val="28"/>
        </w:rPr>
        <w:lastRenderedPageBreak/>
        <w:t>Прием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rsidR="005F4E84" w:rsidRDefault="005F4E84">
      <w:pPr>
        <w:spacing w:after="0" w:line="240" w:lineRule="auto"/>
        <w:rPr>
          <w:rFonts w:ascii="Times New Roman" w:eastAsia="Times New Roman" w:hAnsi="Times New Roman" w:cs="Times New Roman"/>
          <w:color w:val="000000"/>
          <w:sz w:val="28"/>
        </w:rPr>
      </w:pPr>
    </w:p>
    <w:p w:rsidR="005F4E84" w:rsidRDefault="008F257C">
      <w:pPr>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2.2. Наименование органа </w:t>
      </w:r>
      <w:r>
        <w:rPr>
          <w:rFonts w:ascii="Times New Roman" w:eastAsia="Times New Roman" w:hAnsi="Times New Roman" w:cs="Times New Roman"/>
          <w:b/>
          <w:sz w:val="28"/>
        </w:rPr>
        <w:t>местного самоуправления</w:t>
      </w:r>
      <w:r>
        <w:rPr>
          <w:rFonts w:ascii="Times New Roman" w:eastAsia="Times New Roman" w:hAnsi="Times New Roman" w:cs="Times New Roman"/>
          <w:b/>
          <w:color w:val="000000"/>
          <w:sz w:val="28"/>
        </w:rPr>
        <w:t xml:space="preserve">, </w:t>
      </w:r>
    </w:p>
    <w:p w:rsidR="005F4E84" w:rsidRDefault="008F257C">
      <w:pPr>
        <w:spacing w:after="0" w:line="240" w:lineRule="auto"/>
        <w:jc w:val="center"/>
        <w:rPr>
          <w:rFonts w:ascii="Times New Roman" w:eastAsia="Times New Roman" w:hAnsi="Times New Roman" w:cs="Times New Roman"/>
          <w:b/>
          <w:color w:val="000000"/>
          <w:sz w:val="28"/>
        </w:rPr>
      </w:pPr>
      <w:proofErr w:type="gramStart"/>
      <w:r>
        <w:rPr>
          <w:rFonts w:ascii="Times New Roman" w:eastAsia="Times New Roman" w:hAnsi="Times New Roman" w:cs="Times New Roman"/>
          <w:b/>
          <w:color w:val="000000"/>
          <w:sz w:val="28"/>
        </w:rPr>
        <w:t>предоставляющего</w:t>
      </w:r>
      <w:proofErr w:type="gramEnd"/>
      <w:r>
        <w:rPr>
          <w:rFonts w:ascii="Times New Roman" w:eastAsia="Times New Roman" w:hAnsi="Times New Roman" w:cs="Times New Roman"/>
          <w:b/>
          <w:color w:val="000000"/>
          <w:sz w:val="28"/>
        </w:rPr>
        <w:t xml:space="preserve"> муниципальную услугу</w:t>
      </w:r>
    </w:p>
    <w:p w:rsidR="005F4E84" w:rsidRDefault="005F4E84">
      <w:pPr>
        <w:spacing w:after="0" w:line="240" w:lineRule="auto"/>
        <w:ind w:firstLine="540"/>
        <w:jc w:val="center"/>
        <w:rPr>
          <w:rFonts w:ascii="Times New Roman" w:eastAsia="Times New Roman" w:hAnsi="Times New Roman" w:cs="Times New Roman"/>
          <w:color w:val="000000"/>
          <w:sz w:val="28"/>
        </w:rPr>
      </w:pP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2.2.1. Муниципальная услуга предоставляется Администрацией </w:t>
      </w:r>
      <w:r>
        <w:rPr>
          <w:rFonts w:ascii="Times New Roman" w:eastAsia="Times New Roman" w:hAnsi="Times New Roman" w:cs="Times New Roman"/>
          <w:sz w:val="28"/>
        </w:rPr>
        <w:t xml:space="preserve">поселка </w:t>
      </w:r>
      <w:proofErr w:type="spellStart"/>
      <w:r>
        <w:rPr>
          <w:rFonts w:ascii="Times New Roman" w:eastAsia="Times New Roman" w:hAnsi="Times New Roman" w:cs="Times New Roman"/>
          <w:sz w:val="28"/>
        </w:rPr>
        <w:t>Олымский</w:t>
      </w:r>
      <w:proofErr w:type="spellEnd"/>
      <w:r>
        <w:rPr>
          <w:rFonts w:ascii="Times New Roman" w:eastAsia="Times New Roman" w:hAnsi="Times New Roman" w:cs="Times New Roman"/>
          <w:color w:val="000000"/>
          <w:sz w:val="28"/>
        </w:rPr>
        <w:t xml:space="preserve"> Курской области (далее - Администрация).</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Предоставление муниципальной услуги осуществляется должностными лицами Администрации </w:t>
      </w:r>
      <w:r>
        <w:rPr>
          <w:rFonts w:ascii="Times New Roman" w:eastAsia="Times New Roman" w:hAnsi="Times New Roman" w:cs="Times New Roman"/>
          <w:sz w:val="28"/>
        </w:rPr>
        <w:t xml:space="preserve">поселка </w:t>
      </w:r>
      <w:proofErr w:type="spellStart"/>
      <w:r>
        <w:rPr>
          <w:rFonts w:ascii="Times New Roman" w:eastAsia="Times New Roman" w:hAnsi="Times New Roman" w:cs="Times New Roman"/>
          <w:sz w:val="28"/>
        </w:rPr>
        <w:t>Олымский</w:t>
      </w:r>
      <w:proofErr w:type="spellEnd"/>
      <w:r>
        <w:rPr>
          <w:rFonts w:ascii="Times New Roman" w:eastAsia="Times New Roman" w:hAnsi="Times New Roman" w:cs="Times New Roman"/>
          <w:color w:val="000000"/>
          <w:sz w:val="28"/>
        </w:rPr>
        <w:t xml:space="preserve">. </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Для получения сведений, необходимых для предоставления муниципальной услуги  осуществляется </w:t>
      </w:r>
      <w:proofErr w:type="gramStart"/>
      <w:r>
        <w:rPr>
          <w:rFonts w:ascii="Times New Roman" w:eastAsia="Times New Roman" w:hAnsi="Times New Roman" w:cs="Times New Roman"/>
          <w:sz w:val="28"/>
        </w:rPr>
        <w:t>информационное</w:t>
      </w:r>
      <w:proofErr w:type="gramEnd"/>
      <w:r>
        <w:rPr>
          <w:rFonts w:ascii="Times New Roman" w:eastAsia="Times New Roman" w:hAnsi="Times New Roman" w:cs="Times New Roman"/>
          <w:sz w:val="28"/>
        </w:rPr>
        <w:t xml:space="preserve"> взаимодействии с управлением Федеральной Службы Государственной Регистрации Кадастра и Картографии Курской области.</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2.2.2.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5F4E84" w:rsidRDefault="005F4E84">
      <w:pPr>
        <w:spacing w:after="0" w:line="240" w:lineRule="auto"/>
        <w:jc w:val="both"/>
        <w:rPr>
          <w:rFonts w:ascii="Times New Roman" w:eastAsia="Times New Roman" w:hAnsi="Times New Roman" w:cs="Times New Roman"/>
          <w:color w:val="000000"/>
          <w:sz w:val="28"/>
        </w:rPr>
      </w:pPr>
    </w:p>
    <w:p w:rsidR="005F4E84" w:rsidRDefault="008F257C">
      <w:pPr>
        <w:widowControl w:val="0"/>
        <w:tabs>
          <w:tab w:val="left" w:pos="400"/>
        </w:tabs>
        <w:suppressAutoHyphens/>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2.3 Описание результата предоставления муниципальной услуги</w:t>
      </w:r>
    </w:p>
    <w:p w:rsidR="005F4E84" w:rsidRDefault="005F4E84">
      <w:pPr>
        <w:widowControl w:val="0"/>
        <w:tabs>
          <w:tab w:val="left" w:pos="400"/>
        </w:tabs>
        <w:suppressAutoHyphens/>
        <w:spacing w:after="0" w:line="240" w:lineRule="auto"/>
        <w:ind w:firstLine="600"/>
        <w:jc w:val="both"/>
        <w:rPr>
          <w:rFonts w:ascii="Times New Roman" w:eastAsia="Times New Roman" w:hAnsi="Times New Roman" w:cs="Times New Roman"/>
          <w:b/>
          <w:color w:val="000000"/>
          <w:sz w:val="28"/>
        </w:rPr>
      </w:pPr>
    </w:p>
    <w:p w:rsidR="005F4E84" w:rsidRDefault="008F257C">
      <w:pPr>
        <w:widowControl w:val="0"/>
        <w:tabs>
          <w:tab w:val="left" w:pos="400"/>
          <w:tab w:val="left" w:pos="700"/>
        </w:tabs>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2.3.1. Результатом предоставления муниципальной услуги является:</w:t>
      </w:r>
    </w:p>
    <w:p w:rsidR="005F4E84" w:rsidRDefault="008F257C">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          - выдача заявителю уведомления </w:t>
      </w:r>
      <w:r>
        <w:rPr>
          <w:rFonts w:ascii="Times New Roman" w:eastAsia="Times New Roman" w:hAnsi="Times New Roman" w:cs="Times New Roman"/>
          <w:sz w:val="28"/>
        </w:rPr>
        <w:t xml:space="preserve">о переводе или об отказе в переводе жилого помещения в нежилое помещение или нежилого помещения в жилое помещение (приложение </w:t>
      </w:r>
      <w:r>
        <w:rPr>
          <w:rFonts w:ascii="Segoe UI Symbol" w:eastAsia="Segoe UI Symbol" w:hAnsi="Segoe UI Symbol" w:cs="Segoe UI Symbol"/>
          <w:sz w:val="28"/>
        </w:rPr>
        <w:t>№</w:t>
      </w:r>
      <w:r>
        <w:rPr>
          <w:rFonts w:ascii="Times New Roman" w:eastAsia="Times New Roman" w:hAnsi="Times New Roman" w:cs="Times New Roman"/>
          <w:sz w:val="28"/>
        </w:rPr>
        <w:t>2)</w:t>
      </w:r>
      <w:r>
        <w:rPr>
          <w:rFonts w:ascii="Times New Roman" w:eastAsia="Times New Roman" w:hAnsi="Times New Roman" w:cs="Times New Roman"/>
          <w:color w:val="000000"/>
          <w:sz w:val="28"/>
        </w:rPr>
        <w:t>;</w:t>
      </w:r>
    </w:p>
    <w:p w:rsidR="005F4E84" w:rsidRDefault="008F257C">
      <w:pPr>
        <w:tabs>
          <w:tab w:val="left" w:pos="400"/>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 выдача заявителю уведомления о мотивированном отказе предоставления муниципальной услуги, подписанного главой Администрации </w:t>
      </w:r>
      <w:r>
        <w:rPr>
          <w:rFonts w:ascii="Times New Roman" w:eastAsia="Times New Roman" w:hAnsi="Times New Roman" w:cs="Times New Roman"/>
          <w:sz w:val="28"/>
        </w:rPr>
        <w:t xml:space="preserve">поселка </w:t>
      </w:r>
      <w:proofErr w:type="spellStart"/>
      <w:r>
        <w:rPr>
          <w:rFonts w:ascii="Times New Roman" w:eastAsia="Times New Roman" w:hAnsi="Times New Roman" w:cs="Times New Roman"/>
          <w:sz w:val="28"/>
        </w:rPr>
        <w:t>Олымский</w:t>
      </w:r>
      <w:proofErr w:type="spellEnd"/>
      <w:r>
        <w:rPr>
          <w:rFonts w:ascii="Times New Roman" w:eastAsia="Times New Roman" w:hAnsi="Times New Roman" w:cs="Times New Roman"/>
          <w:color w:val="000000"/>
          <w:sz w:val="28"/>
        </w:rPr>
        <w:t xml:space="preserve"> Курской области.</w:t>
      </w:r>
    </w:p>
    <w:p w:rsidR="005F4E84" w:rsidRDefault="005F4E84">
      <w:pPr>
        <w:tabs>
          <w:tab w:val="left" w:pos="400"/>
        </w:tabs>
        <w:spacing w:after="0" w:line="240" w:lineRule="auto"/>
        <w:jc w:val="both"/>
        <w:rPr>
          <w:rFonts w:ascii="Times New Roman" w:eastAsia="Times New Roman" w:hAnsi="Times New Roman" w:cs="Times New Roman"/>
          <w:color w:val="000000"/>
          <w:sz w:val="28"/>
        </w:rPr>
      </w:pPr>
    </w:p>
    <w:p w:rsidR="005F4E84" w:rsidRDefault="008F257C">
      <w:pPr>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2.4. Срок предоставления муниципальной услуги </w:t>
      </w:r>
    </w:p>
    <w:p w:rsidR="005F4E84" w:rsidRDefault="008F257C">
      <w:pPr>
        <w:tabs>
          <w:tab w:val="left" w:pos="5374"/>
        </w:tabs>
        <w:spacing w:after="0" w:line="240" w:lineRule="auto"/>
        <w:ind w:firstLine="567"/>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ab/>
      </w:r>
    </w:p>
    <w:p w:rsidR="005F4E84" w:rsidRDefault="008F257C">
      <w:pPr>
        <w:tabs>
          <w:tab w:val="left" w:pos="400"/>
        </w:tab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Общий срок предоставления муниципальной услуги составляет 45  календарных дней. </w:t>
      </w:r>
    </w:p>
    <w:p w:rsidR="005F4E84" w:rsidRDefault="008F257C">
      <w:pPr>
        <w:tabs>
          <w:tab w:val="left" w:pos="400"/>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Срок выдачи (направление) документов являющихся результатом предоставления муниципальной услуги </w:t>
      </w:r>
      <w:r>
        <w:rPr>
          <w:rFonts w:ascii="Times New Roman" w:eastAsia="Times New Roman" w:hAnsi="Times New Roman" w:cs="Times New Roman"/>
          <w:sz w:val="28"/>
        </w:rPr>
        <w:t>3 рабочих дня.</w:t>
      </w:r>
    </w:p>
    <w:p w:rsidR="005F4E84" w:rsidRDefault="005F4E84">
      <w:pPr>
        <w:tabs>
          <w:tab w:val="left" w:pos="400"/>
          <w:tab w:val="left" w:pos="840"/>
        </w:tabs>
        <w:suppressAutoHyphens/>
        <w:spacing w:after="0" w:line="240" w:lineRule="auto"/>
        <w:ind w:firstLine="601"/>
        <w:jc w:val="both"/>
        <w:rPr>
          <w:rFonts w:ascii="Times New Roman" w:eastAsia="Times New Roman" w:hAnsi="Times New Roman" w:cs="Times New Roman"/>
          <w:color w:val="000000"/>
          <w:sz w:val="28"/>
        </w:rPr>
      </w:pPr>
    </w:p>
    <w:p w:rsidR="005F4E84" w:rsidRDefault="008F257C">
      <w:pPr>
        <w:tabs>
          <w:tab w:val="left" w:pos="400"/>
          <w:tab w:val="left" w:pos="840"/>
        </w:tabs>
        <w:suppressAutoHyphens/>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2.5. Перечень нормативных правовых актов, регулирующих предоставление муниципальной услуги</w:t>
      </w:r>
    </w:p>
    <w:p w:rsidR="005F4E84" w:rsidRDefault="005F4E84">
      <w:pPr>
        <w:tabs>
          <w:tab w:val="left" w:pos="400"/>
          <w:tab w:val="left" w:pos="840"/>
        </w:tabs>
        <w:suppressAutoHyphens/>
        <w:spacing w:after="0" w:line="240" w:lineRule="auto"/>
        <w:ind w:firstLine="600"/>
        <w:jc w:val="center"/>
        <w:rPr>
          <w:rFonts w:ascii="Times New Roman" w:eastAsia="Times New Roman" w:hAnsi="Times New Roman" w:cs="Times New Roman"/>
          <w:b/>
          <w:color w:val="000000"/>
          <w:sz w:val="28"/>
        </w:rPr>
      </w:pP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Предоставление муниципальной  услуги осуществляется в соответствии со следующими правовыми актами:</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Конституция Российской Федерации от 12.12.1993 (текст опубликован в «Российской газете» от 25.12.1993 </w:t>
      </w:r>
      <w:r>
        <w:rPr>
          <w:rFonts w:ascii="Segoe UI Symbol" w:eastAsia="Segoe UI Symbol" w:hAnsi="Segoe UI Symbol" w:cs="Segoe UI Symbol"/>
          <w:sz w:val="28"/>
        </w:rPr>
        <w:t>№</w:t>
      </w:r>
      <w:r>
        <w:rPr>
          <w:rFonts w:ascii="Times New Roman" w:eastAsia="Times New Roman" w:hAnsi="Times New Roman" w:cs="Times New Roman"/>
          <w:sz w:val="28"/>
        </w:rPr>
        <w:t xml:space="preserve"> 237);</w:t>
      </w:r>
    </w:p>
    <w:p w:rsidR="005F4E84" w:rsidRDefault="008F257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 Жилищный кодекс Российской Федерации от 29.12.2004 </w:t>
      </w:r>
      <w:r>
        <w:rPr>
          <w:rFonts w:ascii="Segoe UI Symbol" w:eastAsia="Segoe UI Symbol" w:hAnsi="Segoe UI Symbol" w:cs="Segoe UI Symbol"/>
          <w:sz w:val="28"/>
        </w:rPr>
        <w:t>№</w:t>
      </w:r>
      <w:r>
        <w:rPr>
          <w:rFonts w:ascii="Times New Roman" w:eastAsia="Times New Roman" w:hAnsi="Times New Roman" w:cs="Times New Roman"/>
          <w:sz w:val="28"/>
        </w:rPr>
        <w:t xml:space="preserve"> 188-ФЗ ("Российская газета", </w:t>
      </w:r>
      <w:r>
        <w:rPr>
          <w:rFonts w:ascii="Segoe UI Symbol" w:eastAsia="Segoe UI Symbol" w:hAnsi="Segoe UI Symbol" w:cs="Segoe UI Symbol"/>
          <w:sz w:val="28"/>
        </w:rPr>
        <w:t>№</w:t>
      </w:r>
      <w:r>
        <w:rPr>
          <w:rFonts w:ascii="Times New Roman" w:eastAsia="Times New Roman" w:hAnsi="Times New Roman" w:cs="Times New Roman"/>
          <w:sz w:val="28"/>
        </w:rPr>
        <w:t xml:space="preserve"> 1, 12.01.2005);</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Федеральный закон от 06.10.2003 </w:t>
      </w:r>
      <w:r>
        <w:rPr>
          <w:rFonts w:ascii="Segoe UI Symbol" w:eastAsia="Segoe UI Symbol" w:hAnsi="Segoe UI Symbol" w:cs="Segoe UI Symbol"/>
          <w:sz w:val="28"/>
        </w:rPr>
        <w:t>№</w:t>
      </w:r>
      <w:r>
        <w:rPr>
          <w:rFonts w:ascii="Times New Roman" w:eastAsia="Times New Roman" w:hAnsi="Times New Roman" w:cs="Times New Roman"/>
          <w:sz w:val="28"/>
        </w:rPr>
        <w:t xml:space="preserve"> 131-ФЗ «Об общих принципах организации местного самоуправления в Российской Федерации» (текст опубликован в «Собрании законодательства РФ» от 06.10.2003 </w:t>
      </w:r>
      <w:r>
        <w:rPr>
          <w:rFonts w:ascii="Segoe UI Symbol" w:eastAsia="Segoe UI Symbol" w:hAnsi="Segoe UI Symbol" w:cs="Segoe UI Symbol"/>
          <w:sz w:val="28"/>
        </w:rPr>
        <w:t>№</w:t>
      </w:r>
      <w:r>
        <w:rPr>
          <w:rFonts w:ascii="Times New Roman" w:eastAsia="Times New Roman" w:hAnsi="Times New Roman" w:cs="Times New Roman"/>
          <w:sz w:val="28"/>
        </w:rPr>
        <w:t xml:space="preserve"> 40, ст. 3822; в «Российской газете» от 08.10.2003 </w:t>
      </w:r>
      <w:r>
        <w:rPr>
          <w:rFonts w:ascii="Segoe UI Symbol" w:eastAsia="Segoe UI Symbol" w:hAnsi="Segoe UI Symbol" w:cs="Segoe UI Symbol"/>
          <w:sz w:val="28"/>
        </w:rPr>
        <w:t>№</w:t>
      </w:r>
      <w:r>
        <w:rPr>
          <w:rFonts w:ascii="Times New Roman" w:eastAsia="Times New Roman" w:hAnsi="Times New Roman" w:cs="Times New Roman"/>
          <w:sz w:val="28"/>
        </w:rPr>
        <w:t xml:space="preserve"> 202; в «Парламентской газете» от 08.10.2003 </w:t>
      </w:r>
      <w:r>
        <w:rPr>
          <w:rFonts w:ascii="Segoe UI Symbol" w:eastAsia="Segoe UI Symbol" w:hAnsi="Segoe UI Symbol" w:cs="Segoe UI Symbol"/>
          <w:sz w:val="28"/>
        </w:rPr>
        <w:t>№</w:t>
      </w:r>
      <w:r>
        <w:rPr>
          <w:rFonts w:ascii="Times New Roman" w:eastAsia="Times New Roman" w:hAnsi="Times New Roman" w:cs="Times New Roman"/>
          <w:sz w:val="28"/>
        </w:rPr>
        <w:t xml:space="preserve"> 186);</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Федеральный закон от 27.07.2010 </w:t>
      </w:r>
      <w:r>
        <w:rPr>
          <w:rFonts w:ascii="Segoe UI Symbol" w:eastAsia="Segoe UI Symbol" w:hAnsi="Segoe UI Symbol" w:cs="Segoe UI Symbol"/>
          <w:sz w:val="28"/>
        </w:rPr>
        <w:t>№</w:t>
      </w:r>
      <w:r>
        <w:rPr>
          <w:rFonts w:ascii="Times New Roman" w:eastAsia="Times New Roman" w:hAnsi="Times New Roman" w:cs="Times New Roman"/>
          <w:sz w:val="28"/>
        </w:rPr>
        <w:t xml:space="preserve"> 210-ФЗ «Об организации предоставления государственных и муниципальных услуг» (текст опубликован в «Собрании законодательства РФ» от 02.08.2010 </w:t>
      </w:r>
      <w:r>
        <w:rPr>
          <w:rFonts w:ascii="Segoe UI Symbol" w:eastAsia="Segoe UI Symbol" w:hAnsi="Segoe UI Symbol" w:cs="Segoe UI Symbol"/>
          <w:sz w:val="28"/>
        </w:rPr>
        <w:t>№</w:t>
      </w:r>
      <w:r>
        <w:rPr>
          <w:rFonts w:ascii="Times New Roman" w:eastAsia="Times New Roman" w:hAnsi="Times New Roman" w:cs="Times New Roman"/>
          <w:sz w:val="28"/>
        </w:rPr>
        <w:t xml:space="preserve"> 31, ст. 4179; в "Российской газете" от 30.07.2010 </w:t>
      </w:r>
      <w:r>
        <w:rPr>
          <w:rFonts w:ascii="Segoe UI Symbol" w:eastAsia="Segoe UI Symbol" w:hAnsi="Segoe UI Symbol" w:cs="Segoe UI Symbol"/>
          <w:sz w:val="28"/>
        </w:rPr>
        <w:t>№</w:t>
      </w:r>
      <w:r>
        <w:rPr>
          <w:rFonts w:ascii="Times New Roman" w:eastAsia="Times New Roman" w:hAnsi="Times New Roman" w:cs="Times New Roman"/>
          <w:sz w:val="28"/>
        </w:rPr>
        <w:t xml:space="preserve"> 168);</w:t>
      </w:r>
    </w:p>
    <w:p w:rsidR="005F4E84" w:rsidRDefault="008F257C">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 Постановлением Правительства Российской Федерации от 28.01.2006 </w:t>
      </w:r>
      <w:r>
        <w:rPr>
          <w:rFonts w:ascii="Segoe UI Symbol" w:eastAsia="Segoe UI Symbol" w:hAnsi="Segoe UI Symbol" w:cs="Segoe UI Symbol"/>
          <w:sz w:val="28"/>
        </w:rPr>
        <w:t>№</w:t>
      </w:r>
      <w:r>
        <w:rPr>
          <w:rFonts w:ascii="Times New Roman" w:eastAsia="Times New Roman" w:hAnsi="Times New Roman" w:cs="Times New Roman"/>
          <w:sz w:val="28"/>
        </w:rPr>
        <w:t xml:space="preserve">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("Российская газета", </w:t>
      </w:r>
      <w:r>
        <w:rPr>
          <w:rFonts w:ascii="Segoe UI Symbol" w:eastAsia="Segoe UI Symbol" w:hAnsi="Segoe UI Symbol" w:cs="Segoe UI Symbol"/>
          <w:sz w:val="28"/>
        </w:rPr>
        <w:t>№</w:t>
      </w:r>
      <w:r>
        <w:rPr>
          <w:rFonts w:ascii="Times New Roman" w:eastAsia="Times New Roman" w:hAnsi="Times New Roman" w:cs="Times New Roman"/>
          <w:sz w:val="28"/>
        </w:rPr>
        <w:t xml:space="preserve"> 1, 12.01.2005);</w:t>
      </w:r>
    </w:p>
    <w:p w:rsidR="005F4E84" w:rsidRDefault="008F257C">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 </w:t>
      </w:r>
      <w:hyperlink r:id="rId6">
        <w:r>
          <w:rPr>
            <w:rFonts w:ascii="Times New Roman" w:eastAsia="Times New Roman" w:hAnsi="Times New Roman" w:cs="Times New Roman"/>
            <w:color w:val="0000FF"/>
            <w:sz w:val="28"/>
            <w:u w:val="single"/>
          </w:rPr>
          <w:t>Постановлением</w:t>
        </w:r>
      </w:hyperlink>
      <w:r>
        <w:rPr>
          <w:rFonts w:ascii="Times New Roman" w:eastAsia="Times New Roman" w:hAnsi="Times New Roman" w:cs="Times New Roman"/>
          <w:sz w:val="28"/>
        </w:rPr>
        <w:t xml:space="preserve"> Правительства Российской Федерации от 13.10.1997 </w:t>
      </w:r>
      <w:r>
        <w:rPr>
          <w:rFonts w:ascii="Segoe UI Symbol" w:eastAsia="Segoe UI Symbol" w:hAnsi="Segoe UI Symbol" w:cs="Segoe UI Symbol"/>
          <w:sz w:val="28"/>
        </w:rPr>
        <w:t>№</w:t>
      </w:r>
      <w:r>
        <w:rPr>
          <w:rFonts w:ascii="Times New Roman" w:eastAsia="Times New Roman" w:hAnsi="Times New Roman" w:cs="Times New Roman"/>
          <w:sz w:val="28"/>
        </w:rPr>
        <w:t xml:space="preserve"> 1301 "Об утверждении Положения о государственном учете жилищного фонда в Российской Федерации" ("Российская газета", </w:t>
      </w:r>
      <w:r>
        <w:rPr>
          <w:rFonts w:ascii="Segoe UI Symbol" w:eastAsia="Segoe UI Symbol" w:hAnsi="Segoe UI Symbol" w:cs="Segoe UI Symbol"/>
          <w:sz w:val="28"/>
        </w:rPr>
        <w:t>№</w:t>
      </w:r>
      <w:r>
        <w:rPr>
          <w:rFonts w:ascii="Times New Roman" w:eastAsia="Times New Roman" w:hAnsi="Times New Roman" w:cs="Times New Roman"/>
          <w:sz w:val="28"/>
        </w:rPr>
        <w:t xml:space="preserve"> 205, 22.10.1997);</w:t>
      </w:r>
    </w:p>
    <w:p w:rsidR="005F4E84" w:rsidRDefault="008F257C">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 Постановлением Правительства Российской Федерации от 04.12.2000 </w:t>
      </w:r>
      <w:r>
        <w:rPr>
          <w:rFonts w:ascii="Segoe UI Symbol" w:eastAsia="Segoe UI Symbol" w:hAnsi="Segoe UI Symbol" w:cs="Segoe UI Symbol"/>
          <w:sz w:val="28"/>
        </w:rPr>
        <w:t>№</w:t>
      </w:r>
      <w:r>
        <w:rPr>
          <w:rFonts w:ascii="Times New Roman" w:eastAsia="Times New Roman" w:hAnsi="Times New Roman" w:cs="Times New Roman"/>
          <w:sz w:val="28"/>
        </w:rPr>
        <w:t xml:space="preserve"> 921      "О государственном техническом учете и технической инвентаризации в Российской Федерации объектов капитального строительства" ("Собрание законодательства РФ" 11.12.2000, </w:t>
      </w:r>
      <w:r>
        <w:rPr>
          <w:rFonts w:ascii="Segoe UI Symbol" w:eastAsia="Segoe UI Symbol" w:hAnsi="Segoe UI Symbol" w:cs="Segoe UI Symbol"/>
          <w:sz w:val="28"/>
        </w:rPr>
        <w:t>№</w:t>
      </w:r>
      <w:r>
        <w:rPr>
          <w:rFonts w:ascii="Times New Roman" w:eastAsia="Times New Roman" w:hAnsi="Times New Roman" w:cs="Times New Roman"/>
          <w:sz w:val="28"/>
        </w:rPr>
        <w:t xml:space="preserve"> 50, ст. 4901);</w:t>
      </w:r>
    </w:p>
    <w:p w:rsidR="005F4E84" w:rsidRDefault="008F257C">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hyperlink r:id="rId7">
        <w:r>
          <w:rPr>
            <w:rFonts w:ascii="Times New Roman" w:eastAsia="Times New Roman" w:hAnsi="Times New Roman" w:cs="Times New Roman"/>
            <w:color w:val="0000FF"/>
            <w:sz w:val="28"/>
            <w:u w:val="single"/>
          </w:rPr>
          <w:t>Постановлением</w:t>
        </w:r>
      </w:hyperlink>
      <w:r>
        <w:rPr>
          <w:rFonts w:ascii="Times New Roman" w:eastAsia="Times New Roman" w:hAnsi="Times New Roman" w:cs="Times New Roman"/>
          <w:sz w:val="28"/>
        </w:rPr>
        <w:t xml:space="preserve"> Правительства Российской Федерации от 10.08.2005 </w:t>
      </w:r>
      <w:r>
        <w:rPr>
          <w:rFonts w:ascii="Segoe UI Symbol" w:eastAsia="Segoe UI Symbol" w:hAnsi="Segoe UI Symbol" w:cs="Segoe UI Symbol"/>
          <w:sz w:val="28"/>
        </w:rPr>
        <w:t>№</w:t>
      </w:r>
      <w:r>
        <w:rPr>
          <w:rFonts w:ascii="Times New Roman" w:eastAsia="Times New Roman" w:hAnsi="Times New Roman" w:cs="Times New Roman"/>
          <w:sz w:val="28"/>
        </w:rPr>
        <w:t xml:space="preserve"> 502   "Об утверждении формы уведомления о переводе (отказе в переводе) жилого (нежилого) помещения в нежилое (жилое) помещение" ("Российская газета", </w:t>
      </w:r>
      <w:r>
        <w:rPr>
          <w:rFonts w:ascii="Segoe UI Symbol" w:eastAsia="Segoe UI Symbol" w:hAnsi="Segoe UI Symbol" w:cs="Segoe UI Symbol"/>
          <w:sz w:val="28"/>
        </w:rPr>
        <w:t>№</w:t>
      </w:r>
      <w:r>
        <w:rPr>
          <w:rFonts w:ascii="Times New Roman" w:eastAsia="Times New Roman" w:hAnsi="Times New Roman" w:cs="Times New Roman"/>
          <w:sz w:val="28"/>
        </w:rPr>
        <w:t xml:space="preserve"> 180, 17.08.2005).</w:t>
      </w:r>
    </w:p>
    <w:p w:rsidR="005F4E84" w:rsidRDefault="008F257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Постановление Правительства Российской Федерации от 28.04.2005 г. </w:t>
      </w:r>
      <w:r>
        <w:rPr>
          <w:rFonts w:ascii="Segoe UI Symbol" w:eastAsia="Segoe UI Symbol" w:hAnsi="Segoe UI Symbol" w:cs="Segoe UI Symbol"/>
          <w:sz w:val="28"/>
        </w:rPr>
        <w:t>№</w:t>
      </w:r>
      <w:r>
        <w:rPr>
          <w:rFonts w:ascii="Times New Roman" w:eastAsia="Times New Roman" w:hAnsi="Times New Roman" w:cs="Times New Roman"/>
          <w:sz w:val="28"/>
        </w:rPr>
        <w:t xml:space="preserve">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(Собрание законодательства Российской Федерации , 09.05.2005, </w:t>
      </w:r>
      <w:r>
        <w:rPr>
          <w:rFonts w:ascii="Segoe UI Symbol" w:eastAsia="Segoe UI Symbol" w:hAnsi="Segoe UI Symbol" w:cs="Segoe UI Symbol"/>
          <w:sz w:val="28"/>
        </w:rPr>
        <w:t>№</w:t>
      </w:r>
      <w:r>
        <w:rPr>
          <w:rFonts w:ascii="Times New Roman" w:eastAsia="Times New Roman" w:hAnsi="Times New Roman" w:cs="Times New Roman"/>
          <w:sz w:val="28"/>
        </w:rPr>
        <w:t xml:space="preserve">19); </w:t>
      </w:r>
    </w:p>
    <w:p w:rsidR="005F4E84" w:rsidRDefault="008F257C">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 </w:t>
      </w:r>
      <w:hyperlink r:id="rId8">
        <w:r>
          <w:rPr>
            <w:rFonts w:ascii="Times New Roman" w:eastAsia="Times New Roman" w:hAnsi="Times New Roman" w:cs="Times New Roman"/>
            <w:color w:val="0000FF"/>
            <w:sz w:val="28"/>
            <w:u w:val="single"/>
          </w:rPr>
          <w:t>Постановлением</w:t>
        </w:r>
      </w:hyperlink>
      <w:r>
        <w:rPr>
          <w:rFonts w:ascii="Times New Roman" w:eastAsia="Times New Roman" w:hAnsi="Times New Roman" w:cs="Times New Roman"/>
          <w:sz w:val="28"/>
        </w:rPr>
        <w:t xml:space="preserve"> Правительства Российской Федерации от 21.01.2006 </w:t>
      </w:r>
      <w:r>
        <w:rPr>
          <w:rFonts w:ascii="Segoe UI Symbol" w:eastAsia="Segoe UI Symbol" w:hAnsi="Segoe UI Symbol" w:cs="Segoe UI Symbol"/>
          <w:sz w:val="28"/>
        </w:rPr>
        <w:t>№</w:t>
      </w:r>
      <w:r>
        <w:rPr>
          <w:rFonts w:ascii="Times New Roman" w:eastAsia="Times New Roman" w:hAnsi="Times New Roman" w:cs="Times New Roman"/>
          <w:sz w:val="28"/>
        </w:rPr>
        <w:t xml:space="preserve"> 25     "Об утверждении правил пользования жилыми помещениями" ("Российская газета", </w:t>
      </w:r>
      <w:r>
        <w:rPr>
          <w:rFonts w:ascii="Segoe UI Symbol" w:eastAsia="Segoe UI Symbol" w:hAnsi="Segoe UI Symbol" w:cs="Segoe UI Symbol"/>
          <w:sz w:val="28"/>
        </w:rPr>
        <w:t>№</w:t>
      </w:r>
      <w:r>
        <w:rPr>
          <w:rFonts w:ascii="Times New Roman" w:eastAsia="Times New Roman" w:hAnsi="Times New Roman" w:cs="Times New Roman"/>
          <w:sz w:val="28"/>
        </w:rPr>
        <w:t xml:space="preserve"> 16, 27.01.2006);                          </w:t>
      </w:r>
    </w:p>
    <w:p w:rsidR="005F4E84" w:rsidRDefault="008F257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Постановление Правительства Российской Федерации от 16 мая 2011 г. </w:t>
      </w:r>
      <w:r>
        <w:rPr>
          <w:rFonts w:ascii="Segoe UI Symbol" w:eastAsia="Segoe UI Symbol" w:hAnsi="Segoe UI Symbol" w:cs="Segoe UI Symbol"/>
          <w:sz w:val="28"/>
        </w:rPr>
        <w:t>№</w:t>
      </w:r>
      <w:r>
        <w:rPr>
          <w:rFonts w:ascii="Times New Roman" w:eastAsia="Times New Roman" w:hAnsi="Times New Roman" w:cs="Times New Roman"/>
          <w:sz w:val="28"/>
        </w:rPr>
        <w:t xml:space="preserve">373 «О разработке и утверждении административных регламентов исполнения государственных функций и административных регламентов </w:t>
      </w:r>
      <w:r>
        <w:rPr>
          <w:rFonts w:ascii="Times New Roman" w:eastAsia="Times New Roman" w:hAnsi="Times New Roman" w:cs="Times New Roman"/>
          <w:sz w:val="28"/>
        </w:rPr>
        <w:lastRenderedPageBreak/>
        <w:t>предоставления государственных услуг» (текст опубликован в издании "Собрание законодательства РФ", 30.05.2011, N 22.);</w:t>
      </w:r>
    </w:p>
    <w:p w:rsidR="005F4E84" w:rsidRDefault="008F257C">
      <w:pPr>
        <w:spacing w:after="0" w:line="240" w:lineRule="auto"/>
        <w:ind w:firstLine="539"/>
        <w:jc w:val="both"/>
        <w:rPr>
          <w:rFonts w:ascii="Times New Roman" w:eastAsia="Times New Roman" w:hAnsi="Times New Roman" w:cs="Times New Roman"/>
          <w:sz w:val="28"/>
        </w:rPr>
      </w:pPr>
      <w:r>
        <w:rPr>
          <w:rFonts w:ascii="Times New Roman" w:eastAsia="Times New Roman" w:hAnsi="Times New Roman" w:cs="Times New Roman"/>
          <w:sz w:val="28"/>
        </w:rPr>
        <w:t xml:space="preserve">- Постановление Правительства Российской Федерации от 16 августа 2012 г. </w:t>
      </w:r>
      <w:r>
        <w:rPr>
          <w:rFonts w:ascii="Segoe UI Symbol" w:eastAsia="Segoe UI Symbol" w:hAnsi="Segoe UI Symbol" w:cs="Segoe UI Symbol"/>
          <w:sz w:val="28"/>
        </w:rPr>
        <w:t>№</w:t>
      </w:r>
      <w:r>
        <w:rPr>
          <w:rFonts w:ascii="Times New Roman" w:eastAsia="Times New Roman" w:hAnsi="Times New Roman" w:cs="Times New Roman"/>
          <w:sz w:val="28"/>
        </w:rPr>
        <w:t xml:space="preserve">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(текст опубликован  </w:t>
      </w:r>
      <w:proofErr w:type="gramStart"/>
      <w:r>
        <w:rPr>
          <w:rFonts w:ascii="Times New Roman" w:eastAsia="Times New Roman" w:hAnsi="Times New Roman" w:cs="Times New Roman"/>
          <w:sz w:val="28"/>
        </w:rPr>
        <w:t>в</w:t>
      </w:r>
      <w:proofErr w:type="gramEnd"/>
      <w:r>
        <w:rPr>
          <w:rFonts w:ascii="Times New Roman" w:eastAsia="Times New Roman" w:hAnsi="Times New Roman" w:cs="Times New Roman"/>
          <w:sz w:val="28"/>
        </w:rPr>
        <w:t xml:space="preserve"> "Российская газета", N 192, 22.08.2012);</w:t>
      </w:r>
    </w:p>
    <w:p w:rsidR="005F4E84" w:rsidRDefault="008F257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Постановлением Государственного комитета Российской Федерации по строительству и жилищно-коммунальному комплексу от 27.09.2003 </w:t>
      </w:r>
      <w:r>
        <w:rPr>
          <w:rFonts w:ascii="Segoe UI Symbol" w:eastAsia="Segoe UI Symbol" w:hAnsi="Segoe UI Symbol" w:cs="Segoe UI Symbol"/>
          <w:sz w:val="28"/>
        </w:rPr>
        <w:t>№</w:t>
      </w:r>
      <w:r>
        <w:rPr>
          <w:rFonts w:ascii="Times New Roman" w:eastAsia="Times New Roman" w:hAnsi="Times New Roman" w:cs="Times New Roman"/>
          <w:sz w:val="28"/>
        </w:rPr>
        <w:t xml:space="preserve"> 170 "Об утверждении Правил и норм технической эксплуатации жилищного фонда" ("Российская газета", </w:t>
      </w:r>
      <w:r>
        <w:rPr>
          <w:rFonts w:ascii="Segoe UI Symbol" w:eastAsia="Segoe UI Symbol" w:hAnsi="Segoe UI Symbol" w:cs="Segoe UI Symbol"/>
          <w:sz w:val="28"/>
        </w:rPr>
        <w:t>№</w:t>
      </w:r>
      <w:r>
        <w:rPr>
          <w:rFonts w:ascii="Times New Roman" w:eastAsia="Times New Roman" w:hAnsi="Times New Roman" w:cs="Times New Roman"/>
          <w:sz w:val="28"/>
        </w:rPr>
        <w:t xml:space="preserve"> 214, 23.10.2003);</w:t>
      </w:r>
    </w:p>
    <w:p w:rsidR="005F4E84" w:rsidRDefault="008F257C">
      <w:pPr>
        <w:suppressAutoHyphens/>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Законом Курской области  от 04.01.2003г. </w:t>
      </w:r>
      <w:r>
        <w:rPr>
          <w:rFonts w:ascii="Segoe UI Symbol" w:eastAsia="Segoe UI Symbol" w:hAnsi="Segoe UI Symbol" w:cs="Segoe UI Symbol"/>
          <w:sz w:val="28"/>
        </w:rPr>
        <w:t>№</w:t>
      </w:r>
      <w:r>
        <w:rPr>
          <w:rFonts w:ascii="Times New Roman" w:eastAsia="Times New Roman" w:hAnsi="Times New Roman" w:cs="Times New Roman"/>
          <w:sz w:val="28"/>
        </w:rPr>
        <w:t xml:space="preserve"> 1-ЗКО  «Об административных правонарушениях в Курской области»;</w:t>
      </w:r>
    </w:p>
    <w:p w:rsidR="005F4E84" w:rsidRDefault="008F257C">
      <w:pPr>
        <w:suppressAutoHyphens/>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муниципальными нормативными правовыми актами. </w:t>
      </w:r>
    </w:p>
    <w:p w:rsidR="005F4E84" w:rsidRDefault="005F4E84">
      <w:pPr>
        <w:spacing w:after="0" w:line="240" w:lineRule="auto"/>
        <w:ind w:firstLine="540"/>
        <w:jc w:val="both"/>
        <w:rPr>
          <w:rFonts w:ascii="Times New Roman" w:eastAsia="Times New Roman" w:hAnsi="Times New Roman" w:cs="Times New Roman"/>
          <w:sz w:val="28"/>
        </w:rPr>
      </w:pPr>
    </w:p>
    <w:p w:rsidR="005F4E84" w:rsidRDefault="008F257C">
      <w:pPr>
        <w:spacing w:after="0" w:line="240" w:lineRule="auto"/>
        <w:ind w:firstLine="540"/>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w:t>
      </w:r>
    </w:p>
    <w:p w:rsidR="005F4E84" w:rsidRDefault="005F4E84">
      <w:pPr>
        <w:spacing w:after="0" w:line="240" w:lineRule="auto"/>
        <w:jc w:val="center"/>
        <w:rPr>
          <w:rFonts w:ascii="Times New Roman" w:eastAsia="Times New Roman" w:hAnsi="Times New Roman" w:cs="Times New Roman"/>
          <w:b/>
          <w:color w:val="000000"/>
          <w:sz w:val="28"/>
        </w:rPr>
      </w:pPr>
    </w:p>
    <w:p w:rsidR="005F4E84" w:rsidRDefault="008F257C">
      <w:pPr>
        <w:tabs>
          <w:tab w:val="left" w:pos="400"/>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2.6.1. В целях получения решения о переводе или об отказе в переводе жилого помещения в нежилое помещение или нежилого помещения в жилое помещение заявитель представляет </w:t>
      </w:r>
      <w:r>
        <w:rPr>
          <w:rFonts w:ascii="Times New Roman" w:eastAsia="Times New Roman" w:hAnsi="Times New Roman" w:cs="Times New Roman"/>
          <w:b/>
          <w:sz w:val="28"/>
        </w:rPr>
        <w:t>заявление</w:t>
      </w:r>
      <w:r>
        <w:rPr>
          <w:rFonts w:ascii="Times New Roman" w:eastAsia="Times New Roman" w:hAnsi="Times New Roman" w:cs="Times New Roman"/>
          <w:sz w:val="28"/>
        </w:rPr>
        <w:t xml:space="preserve"> по форме согласно приложению </w:t>
      </w:r>
      <w:r>
        <w:rPr>
          <w:rFonts w:ascii="Segoe UI Symbol" w:eastAsia="Segoe UI Symbol" w:hAnsi="Segoe UI Symbol" w:cs="Segoe UI Symbol"/>
          <w:sz w:val="28"/>
        </w:rPr>
        <w:t>№</w:t>
      </w:r>
      <w:r>
        <w:rPr>
          <w:rFonts w:ascii="Times New Roman" w:eastAsia="Times New Roman" w:hAnsi="Times New Roman" w:cs="Times New Roman"/>
          <w:sz w:val="28"/>
        </w:rPr>
        <w:t xml:space="preserve"> 1 к настоящему Административному регламенту.</w:t>
      </w:r>
    </w:p>
    <w:p w:rsidR="005F4E84" w:rsidRDefault="008F257C">
      <w:pPr>
        <w:tabs>
          <w:tab w:val="left" w:pos="400"/>
        </w:tabs>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b/>
          <w:sz w:val="28"/>
        </w:rPr>
        <w:t>К заявлению  прилагаются следующие документы:</w:t>
      </w:r>
    </w:p>
    <w:p w:rsidR="005F4E84" w:rsidRDefault="008F257C">
      <w:pPr>
        <w:tabs>
          <w:tab w:val="left" w:pos="400"/>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правоустанавливающие документы на переводимое помещение (если право на него не зарегистрировано в Едином государственном реестре прав на недвижимое имущество и сделок с ним);</w:t>
      </w:r>
    </w:p>
    <w:p w:rsidR="005F4E84" w:rsidRDefault="008F257C">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подготовленный и оформленный в установленном порядке проект переустройства и (или) перепланировки переводимого помещения с указанием назначения переводимого помещения (согласованный с управляющей организацией и организациями, эксплуатирующими сети инженерно-технического обеспечения);</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документ, подтверждающий в соответствии со </w:t>
      </w:r>
      <w:hyperlink r:id="rId9">
        <w:r>
          <w:rPr>
            <w:rFonts w:ascii="Times New Roman" w:eastAsia="Times New Roman" w:hAnsi="Times New Roman" w:cs="Times New Roman"/>
            <w:color w:val="0000FF"/>
            <w:sz w:val="28"/>
            <w:u w:val="single"/>
          </w:rPr>
          <w:t>статьей 40</w:t>
        </w:r>
      </w:hyperlink>
      <w:r>
        <w:rPr>
          <w:rFonts w:ascii="Times New Roman" w:eastAsia="Times New Roman" w:hAnsi="Times New Roman" w:cs="Times New Roman"/>
          <w:sz w:val="28"/>
        </w:rPr>
        <w:t xml:space="preserve"> Жилищного кодекса Российской Федерации согласие всех собственников помещений в многоквартирном доме на переустройство и (или) перепланировку помещения (в случае, когда переустройство и (или) перепланировка переводимых помещений невозможны без присоединения к ним части общего имущества в многоквартирном доме);</w:t>
      </w:r>
    </w:p>
    <w:p w:rsidR="005F4E84" w:rsidRDefault="008F257C">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5F4E84" w:rsidRDefault="008F257C">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В случае подачи заявления лично заявитель (уполномоченный представитель) </w:t>
      </w:r>
      <w:proofErr w:type="gramStart"/>
      <w:r>
        <w:rPr>
          <w:rFonts w:ascii="Times New Roman" w:eastAsia="Times New Roman" w:hAnsi="Times New Roman" w:cs="Times New Roman"/>
          <w:sz w:val="28"/>
        </w:rPr>
        <w:t>предоставляет документ</w:t>
      </w:r>
      <w:proofErr w:type="gramEnd"/>
      <w:r>
        <w:rPr>
          <w:rFonts w:ascii="Times New Roman" w:eastAsia="Times New Roman" w:hAnsi="Times New Roman" w:cs="Times New Roman"/>
          <w:sz w:val="28"/>
        </w:rPr>
        <w:t>, удостоверяющий личность.</w:t>
      </w:r>
    </w:p>
    <w:p w:rsidR="005F4E84" w:rsidRDefault="008F257C">
      <w:pPr>
        <w:spacing w:after="0" w:line="240" w:lineRule="auto"/>
        <w:ind w:firstLine="72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В случае, когда при проведении переустройства и (или) перепланировки переводимого помещения происходит изменение параметров объектов капитального строительства, и (или) их частей и такие изменения затрагивают конструктивные и другие характеристики их надежности и безопасности и (или) превышают предельные параметры разрешенного строительства, заявителю на проведение таких работ необходимо получить разрешение на реконструкцию многоквартирного жилого дома в соответствии с требованиями ст. 51 Градостроительного</w:t>
      </w:r>
      <w:proofErr w:type="gramEnd"/>
      <w:r>
        <w:rPr>
          <w:rFonts w:ascii="Times New Roman" w:eastAsia="Times New Roman" w:hAnsi="Times New Roman" w:cs="Times New Roman"/>
          <w:sz w:val="28"/>
        </w:rPr>
        <w:t xml:space="preserve"> кодекса Российской Федерации. </w:t>
      </w:r>
    </w:p>
    <w:p w:rsidR="005F4E84" w:rsidRDefault="008F257C">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Прилагаемые к заявлению документы представляются в подлинниках и надлежащим образом заверенных копиях. Тексты документов должны быть написаны разборчиво, не должны быть исполнены карандашом и иметь серьезных повреждений, наличие которых не позволит однозначно истолковать их содержание. В документах не должно быть приписок, зачеркнутых слов и иных не оговоренных в них исправлений. </w:t>
      </w:r>
    </w:p>
    <w:p w:rsidR="005F4E84" w:rsidRDefault="005F4E84">
      <w:pPr>
        <w:tabs>
          <w:tab w:val="left" w:pos="400"/>
        </w:tabs>
        <w:spacing w:after="0" w:line="240" w:lineRule="auto"/>
        <w:ind w:firstLine="709"/>
        <w:rPr>
          <w:rFonts w:ascii="Times New Roman" w:eastAsia="Times New Roman" w:hAnsi="Times New Roman" w:cs="Times New Roman"/>
          <w:b/>
          <w:sz w:val="28"/>
        </w:rPr>
      </w:pPr>
    </w:p>
    <w:p w:rsidR="005F4E84" w:rsidRDefault="008F257C">
      <w:pPr>
        <w:tabs>
          <w:tab w:val="left" w:pos="400"/>
        </w:tabs>
        <w:spacing w:after="0" w:line="240" w:lineRule="auto"/>
        <w:ind w:firstLine="709"/>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2.7.  Исчерпывающий перечень документов, необходимых в соответствии с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w:t>
      </w:r>
    </w:p>
    <w:p w:rsidR="005F4E84" w:rsidRDefault="005F4E84">
      <w:pPr>
        <w:spacing w:after="0" w:line="240" w:lineRule="auto"/>
        <w:ind w:firstLine="540"/>
        <w:jc w:val="center"/>
        <w:rPr>
          <w:rFonts w:ascii="Times New Roman" w:eastAsia="Times New Roman" w:hAnsi="Times New Roman" w:cs="Times New Roman"/>
          <w:b/>
          <w:color w:val="000000"/>
          <w:sz w:val="28"/>
        </w:rPr>
      </w:pP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2.7.1. Документами (сведениями), необходимыми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подлежат предоставлению в Отдел или филиал ОБУ «МФЦ» в рамках межведомственного взаимодействия, являются:</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  выписка из Единого государственного реестра прав на недвижимое имущество и сделок с ним на переводимое помещение (если право на него зарегистрировано в Едином государственном реестре прав на недвижимое имущество и сделок с ним);</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 поэтажный план дома, в котором находится переводимое помещение.</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Заявитель вправе самостоятельно представить вышеназванные документы.</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Непредставление заявителем указанных документов не является основанием для отказа в предоставлении муниципальной услуги. </w:t>
      </w:r>
    </w:p>
    <w:p w:rsidR="005F4E84" w:rsidRDefault="005F4E84">
      <w:pPr>
        <w:spacing w:after="0" w:line="240" w:lineRule="auto"/>
        <w:ind w:firstLine="709"/>
        <w:jc w:val="both"/>
        <w:rPr>
          <w:rFonts w:ascii="Times New Roman" w:eastAsia="Times New Roman" w:hAnsi="Times New Roman" w:cs="Times New Roman"/>
          <w:b/>
          <w:sz w:val="28"/>
        </w:rPr>
      </w:pPr>
    </w:p>
    <w:p w:rsidR="005F4E84" w:rsidRDefault="008F257C">
      <w:pPr>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sz w:val="28"/>
        </w:rPr>
        <w:t>2.8. Указание на запрет требовать</w:t>
      </w:r>
      <w:r>
        <w:rPr>
          <w:rFonts w:ascii="Times New Roman" w:eastAsia="Times New Roman" w:hAnsi="Times New Roman" w:cs="Times New Roman"/>
          <w:b/>
          <w:color w:val="000000"/>
          <w:sz w:val="28"/>
        </w:rPr>
        <w:t xml:space="preserve"> от заявителя </w:t>
      </w:r>
    </w:p>
    <w:p w:rsidR="005F4E84" w:rsidRDefault="005F4E84">
      <w:pPr>
        <w:spacing w:after="0" w:line="240" w:lineRule="auto"/>
        <w:ind w:firstLine="540"/>
        <w:jc w:val="center"/>
        <w:rPr>
          <w:rFonts w:ascii="Times New Roman" w:eastAsia="Times New Roman" w:hAnsi="Times New Roman" w:cs="Times New Roman"/>
          <w:b/>
          <w:color w:val="000000"/>
          <w:sz w:val="28"/>
        </w:rPr>
      </w:pP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Администрация не вправе требовать от заявителя:</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представления документов и </w:t>
      </w:r>
      <w:r>
        <w:rPr>
          <w:rFonts w:ascii="Times New Roman" w:eastAsia="Times New Roman" w:hAnsi="Times New Roman" w:cs="Times New Roman"/>
          <w:sz w:val="28"/>
        </w:rPr>
        <w:t xml:space="preserve">информации или осуществление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5F4E84" w:rsidRDefault="008F257C">
      <w:pPr>
        <w:spacing w:after="0" w:line="240" w:lineRule="auto"/>
        <w:ind w:firstLine="709"/>
        <w:jc w:val="both"/>
        <w:rPr>
          <w:rFonts w:ascii="Times New Roman" w:eastAsia="Times New Roman" w:hAnsi="Times New Roman" w:cs="Times New Roman"/>
          <w:color w:val="000000"/>
          <w:sz w:val="28"/>
        </w:rPr>
      </w:pPr>
      <w:proofErr w:type="gramStart"/>
      <w:r>
        <w:rPr>
          <w:rFonts w:ascii="Times New Roman" w:eastAsia="Times New Roman" w:hAnsi="Times New Roman" w:cs="Times New Roman"/>
          <w:color w:val="000000"/>
          <w:sz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10">
        <w:r>
          <w:rPr>
            <w:rFonts w:ascii="Times New Roman" w:eastAsia="Times New Roman" w:hAnsi="Times New Roman" w:cs="Times New Roman"/>
            <w:color w:val="000000"/>
            <w:sz w:val="28"/>
            <w:u w:val="single"/>
          </w:rPr>
          <w:t>части 6 статьи 7</w:t>
        </w:r>
        <w:proofErr w:type="gramEnd"/>
      </w:hyperlink>
      <w:r>
        <w:rPr>
          <w:rFonts w:ascii="Times New Roman" w:eastAsia="Times New Roman" w:hAnsi="Times New Roman" w:cs="Times New Roman"/>
          <w:color w:val="000000"/>
          <w:sz w:val="28"/>
        </w:rPr>
        <w:t xml:space="preserve"> Федерального закона от 27 июля 2010 г. </w:t>
      </w:r>
      <w:r>
        <w:rPr>
          <w:rFonts w:ascii="Segoe UI Symbol" w:eastAsia="Segoe UI Symbol" w:hAnsi="Segoe UI Symbol" w:cs="Segoe UI Symbol"/>
          <w:color w:val="000000"/>
          <w:sz w:val="28"/>
        </w:rPr>
        <w:t>№</w:t>
      </w:r>
      <w:r>
        <w:rPr>
          <w:rFonts w:ascii="Times New Roman" w:eastAsia="Times New Roman" w:hAnsi="Times New Roman" w:cs="Times New Roman"/>
          <w:color w:val="000000"/>
          <w:sz w:val="28"/>
        </w:rPr>
        <w:t xml:space="preserve"> 210-ФЗ «Об организации предоставления государственных и муниципальных услуг».</w:t>
      </w:r>
    </w:p>
    <w:p w:rsidR="005F4E84" w:rsidRDefault="005F4E84">
      <w:pPr>
        <w:tabs>
          <w:tab w:val="left" w:pos="400"/>
        </w:tabs>
        <w:spacing w:after="0" w:line="240" w:lineRule="auto"/>
        <w:rPr>
          <w:rFonts w:ascii="Times New Roman" w:eastAsia="Times New Roman" w:hAnsi="Times New Roman" w:cs="Times New Roman"/>
          <w:b/>
          <w:color w:val="000000"/>
          <w:sz w:val="28"/>
        </w:rPr>
      </w:pPr>
    </w:p>
    <w:p w:rsidR="005F4E84" w:rsidRDefault="008F257C">
      <w:pPr>
        <w:tabs>
          <w:tab w:val="left" w:pos="400"/>
        </w:tabs>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2.9. Исчерпывающий перечень оснований для отказа в приеме документов, необходимых для предоставления муниципальной услуги</w:t>
      </w:r>
    </w:p>
    <w:p w:rsidR="005F4E84" w:rsidRDefault="005F4E84">
      <w:pPr>
        <w:tabs>
          <w:tab w:val="left" w:pos="400"/>
        </w:tabs>
        <w:spacing w:after="0" w:line="240" w:lineRule="auto"/>
        <w:ind w:firstLine="600"/>
        <w:jc w:val="center"/>
        <w:rPr>
          <w:rFonts w:ascii="Times New Roman" w:eastAsia="Times New Roman" w:hAnsi="Times New Roman" w:cs="Times New Roman"/>
          <w:b/>
          <w:color w:val="000000"/>
          <w:sz w:val="28"/>
        </w:rPr>
      </w:pPr>
    </w:p>
    <w:p w:rsidR="005F4E84" w:rsidRDefault="008F257C">
      <w:pPr>
        <w:tabs>
          <w:tab w:val="left" w:pos="400"/>
        </w:tab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Перечень оснований для отказа в приеме документов, необходимых для предоставления муниципальной услуги:</w:t>
      </w:r>
    </w:p>
    <w:p w:rsidR="005F4E84" w:rsidRDefault="008F257C">
      <w:pPr>
        <w:widowControl w:val="0"/>
        <w:tabs>
          <w:tab w:val="left" w:pos="400"/>
        </w:tab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заявление подписано неуполномоченным лицом;</w:t>
      </w:r>
    </w:p>
    <w:p w:rsidR="005F4E84" w:rsidRDefault="008F257C">
      <w:pPr>
        <w:widowControl w:val="0"/>
        <w:tabs>
          <w:tab w:val="left" w:pos="400"/>
        </w:tab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непредставление оригиналов документов, предусмотренных пунктом 2.6 настоящего Административного регламента, для сличения, если представленные копии не заверенные нотариально;</w:t>
      </w:r>
    </w:p>
    <w:p w:rsidR="005F4E84" w:rsidRDefault="008F257C">
      <w:pPr>
        <w:tabs>
          <w:tab w:val="left" w:pos="400"/>
          <w:tab w:val="left" w:pos="1373"/>
        </w:tabs>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текст заявления, адрес заявителя не поддаются прочтению;</w:t>
      </w:r>
    </w:p>
    <w:p w:rsidR="005F4E84" w:rsidRDefault="008F257C">
      <w:pPr>
        <w:tabs>
          <w:tab w:val="left" w:pos="400"/>
          <w:tab w:val="left" w:pos="1373"/>
        </w:tabs>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в представленных документах имеется наличие подчисток, приписок, зачеркнутых слов и иных неоговоренных исправлений;</w:t>
      </w:r>
    </w:p>
    <w:p w:rsidR="005F4E84" w:rsidRDefault="008F257C">
      <w:pPr>
        <w:tabs>
          <w:tab w:val="left" w:pos="400"/>
          <w:tab w:val="left" w:pos="1373"/>
        </w:tabs>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документы исполнены карандашом.</w:t>
      </w:r>
    </w:p>
    <w:p w:rsidR="005F4E84" w:rsidRDefault="005F4E84">
      <w:pPr>
        <w:tabs>
          <w:tab w:val="left" w:pos="400"/>
        </w:tabs>
        <w:spacing w:after="0" w:line="240" w:lineRule="auto"/>
        <w:rPr>
          <w:rFonts w:ascii="Times New Roman" w:eastAsia="Times New Roman" w:hAnsi="Times New Roman" w:cs="Times New Roman"/>
          <w:b/>
          <w:color w:val="000000"/>
          <w:sz w:val="28"/>
        </w:rPr>
      </w:pPr>
    </w:p>
    <w:p w:rsidR="005F4E84" w:rsidRDefault="008F257C">
      <w:pPr>
        <w:tabs>
          <w:tab w:val="left" w:pos="400"/>
        </w:tabs>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2.10. Исчерпывающий перечень оснований для приостановления</w:t>
      </w:r>
    </w:p>
    <w:p w:rsidR="005F4E84" w:rsidRDefault="008F257C">
      <w:pPr>
        <w:tabs>
          <w:tab w:val="left" w:pos="400"/>
        </w:tabs>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или отказа в предоставлении муниципальной услуги</w:t>
      </w:r>
    </w:p>
    <w:p w:rsidR="005F4E84" w:rsidRDefault="005F4E84">
      <w:pPr>
        <w:tabs>
          <w:tab w:val="left" w:pos="400"/>
        </w:tabs>
        <w:spacing w:after="0" w:line="240" w:lineRule="auto"/>
        <w:ind w:firstLine="600"/>
        <w:jc w:val="center"/>
        <w:rPr>
          <w:rFonts w:ascii="Times New Roman" w:eastAsia="Times New Roman" w:hAnsi="Times New Roman" w:cs="Times New Roman"/>
          <w:b/>
          <w:color w:val="000000"/>
          <w:sz w:val="28"/>
        </w:rPr>
      </w:pPr>
    </w:p>
    <w:p w:rsidR="005F4E84" w:rsidRDefault="008F257C">
      <w:pPr>
        <w:tabs>
          <w:tab w:val="left" w:pos="400"/>
        </w:tab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2.10.1. Основания для приостановления предоставления муниципальной услуги отсутствуют.</w:t>
      </w:r>
    </w:p>
    <w:p w:rsidR="005F4E84" w:rsidRDefault="008F257C">
      <w:pPr>
        <w:tabs>
          <w:tab w:val="left" w:pos="400"/>
        </w:tabs>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2.10.2. Основаниями для отказа в предоставлении муниципальной услуги  являются:</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1)непредставления определенных пунктом 2.6. настоящего Административного регламента документов, обязанность по представлению которых возложена на заявителя;</w:t>
      </w:r>
    </w:p>
    <w:p w:rsidR="005F4E84" w:rsidRDefault="008F257C">
      <w:pPr>
        <w:spacing w:after="0" w:line="240" w:lineRule="auto"/>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2)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w:t>
      </w:r>
      <w:r>
        <w:rPr>
          <w:rFonts w:ascii="Times New Roman" w:eastAsia="Times New Roman" w:hAnsi="Times New Roman" w:cs="Times New Roman"/>
          <w:sz w:val="28"/>
        </w:rPr>
        <w:lastRenderedPageBreak/>
        <w:t>необходимых для перевода жилого помещения в нежилое помещение или нежилого помещения в жилое помещение в соответствии с частью 2 статьи 23 Жилищного кодекса Российской Федерации, если соответствующий документ не представлен заявителем</w:t>
      </w:r>
      <w:proofErr w:type="gramEnd"/>
      <w:r>
        <w:rPr>
          <w:rFonts w:ascii="Times New Roman" w:eastAsia="Times New Roman" w:hAnsi="Times New Roman" w:cs="Times New Roman"/>
          <w:sz w:val="28"/>
        </w:rPr>
        <w:t xml:space="preserve"> по собственной инициативе. </w:t>
      </w:r>
      <w:proofErr w:type="gramStart"/>
      <w:r>
        <w:rPr>
          <w:rFonts w:ascii="Times New Roman" w:eastAsia="Times New Roman" w:hAnsi="Times New Roman" w:cs="Times New Roman"/>
          <w:sz w:val="28"/>
        </w:rPr>
        <w:t>Отказ в переводе помещения по указанному основанию допускается в случае, если орган, осуществляющий перевод помещений, после получения указанного ответа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в соответствии с частью 2 статьи 23 Жилищного кодекса Российской Федерации, и не получил</w:t>
      </w:r>
      <w:proofErr w:type="gramEnd"/>
      <w:r>
        <w:rPr>
          <w:rFonts w:ascii="Times New Roman" w:eastAsia="Times New Roman" w:hAnsi="Times New Roman" w:cs="Times New Roman"/>
          <w:sz w:val="28"/>
        </w:rPr>
        <w:t xml:space="preserve"> от заявителя такие документы и (или) информацию в течение пятнадцати рабочих дней со дня направления уведомления;</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 представления документов в ненадлежащий орган;</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 несоблюдения предусмотренных статьей 22 Жилищного кодекса Российской Федерации условий перевода помещения;</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 несоответствия проекта переустройства и (или) перепланировки жилого помещения требованиям законодательства.</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2.10.3. Решение об отказе в переводе помещения должно содержать основания отказа с обязательной ссылкой на нарушения, предусмотренные частью 1 статьи 23 Жилищного кодекса Российской Федерации.</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2.10.4. Решение об отказе в переводе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2.10.5. Заявитель вправе самостоятельно представить вышеназванные документы.</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2.10.6. Непредставление заявителем указанных документов не является основанием для отказа в предоставлении Муниципальной услуги.</w:t>
      </w:r>
    </w:p>
    <w:p w:rsidR="005F4E84" w:rsidRDefault="005F4E84">
      <w:pPr>
        <w:spacing w:after="0" w:line="240" w:lineRule="auto"/>
        <w:ind w:firstLine="709"/>
        <w:jc w:val="both"/>
        <w:rPr>
          <w:rFonts w:ascii="Times New Roman" w:eastAsia="Times New Roman" w:hAnsi="Times New Roman" w:cs="Times New Roman"/>
          <w:color w:val="FF0000"/>
          <w:sz w:val="28"/>
        </w:rPr>
      </w:pPr>
    </w:p>
    <w:p w:rsidR="005F4E84" w:rsidRDefault="005F4E84">
      <w:pPr>
        <w:spacing w:after="0" w:line="240" w:lineRule="auto"/>
        <w:ind w:firstLine="709"/>
        <w:jc w:val="both"/>
        <w:rPr>
          <w:rFonts w:ascii="Times New Roman" w:eastAsia="Times New Roman" w:hAnsi="Times New Roman" w:cs="Times New Roman"/>
          <w:color w:val="FF0000"/>
          <w:sz w:val="28"/>
        </w:rPr>
      </w:pPr>
    </w:p>
    <w:p w:rsidR="005F4E84" w:rsidRDefault="008F257C">
      <w:pPr>
        <w:spacing w:after="0" w:line="240" w:lineRule="auto"/>
        <w:ind w:firstLine="567"/>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2.11. Перечень услуг, которые являются необходимыми и обязательными для предоставления муниципальной услуги, </w:t>
      </w:r>
    </w:p>
    <w:p w:rsidR="005F4E84" w:rsidRDefault="008F257C">
      <w:pPr>
        <w:spacing w:after="0" w:line="240" w:lineRule="auto"/>
        <w:ind w:firstLine="567"/>
        <w:jc w:val="center"/>
        <w:rPr>
          <w:rFonts w:ascii="Times New Roman" w:eastAsia="Times New Roman" w:hAnsi="Times New Roman" w:cs="Times New Roman"/>
          <w:b/>
          <w:color w:val="000000"/>
          <w:sz w:val="28"/>
        </w:rPr>
      </w:pPr>
      <w:proofErr w:type="gramStart"/>
      <w:r>
        <w:rPr>
          <w:rFonts w:ascii="Times New Roman" w:eastAsia="Times New Roman" w:hAnsi="Times New Roman" w:cs="Times New Roman"/>
          <w:b/>
          <w:color w:val="000000"/>
          <w:sz w:val="28"/>
        </w:rPr>
        <w:t>в том числе сведения о документе (документах), выдаваемом (выдаваемых) организациями, участвующими в предоставлении муниципальной услуги</w:t>
      </w:r>
      <w:proofErr w:type="gramEnd"/>
    </w:p>
    <w:p w:rsidR="005F4E84" w:rsidRDefault="005F4E84">
      <w:pPr>
        <w:spacing w:after="0" w:line="240" w:lineRule="auto"/>
        <w:ind w:firstLine="567"/>
        <w:jc w:val="center"/>
        <w:rPr>
          <w:rFonts w:ascii="Times New Roman" w:eastAsia="Times New Roman" w:hAnsi="Times New Roman" w:cs="Times New Roman"/>
          <w:b/>
          <w:color w:val="000000"/>
          <w:sz w:val="28"/>
        </w:rPr>
      </w:pP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Услуги, которые являются необходимыми и обязательными для предоставления муниципальной услуги не предусмотрены.</w:t>
      </w:r>
    </w:p>
    <w:p w:rsidR="005F4E84" w:rsidRDefault="005F4E84">
      <w:pPr>
        <w:spacing w:after="0" w:line="240" w:lineRule="auto"/>
        <w:ind w:firstLine="567"/>
        <w:jc w:val="center"/>
        <w:rPr>
          <w:rFonts w:ascii="Times New Roman" w:eastAsia="Times New Roman" w:hAnsi="Times New Roman" w:cs="Times New Roman"/>
          <w:b/>
          <w:color w:val="000000"/>
          <w:sz w:val="28"/>
        </w:rPr>
      </w:pPr>
    </w:p>
    <w:p w:rsidR="005F4E84" w:rsidRDefault="005F4E84">
      <w:pPr>
        <w:tabs>
          <w:tab w:val="left" w:pos="400"/>
        </w:tabs>
        <w:spacing w:after="0" w:line="240" w:lineRule="auto"/>
        <w:rPr>
          <w:rFonts w:ascii="Times New Roman" w:eastAsia="Times New Roman" w:hAnsi="Times New Roman" w:cs="Times New Roman"/>
          <w:b/>
          <w:color w:val="000000"/>
          <w:sz w:val="28"/>
        </w:rPr>
      </w:pPr>
    </w:p>
    <w:p w:rsidR="005F4E84" w:rsidRDefault="008F257C">
      <w:pPr>
        <w:tabs>
          <w:tab w:val="left" w:pos="400"/>
        </w:tabs>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2.12. Порядок, размер и основания взимания </w:t>
      </w:r>
      <w:r>
        <w:rPr>
          <w:rFonts w:ascii="Times New Roman" w:eastAsia="Times New Roman" w:hAnsi="Times New Roman" w:cs="Times New Roman"/>
          <w:b/>
          <w:sz w:val="28"/>
        </w:rPr>
        <w:t>государственной пошлины или иной платы, взимаемой</w:t>
      </w:r>
      <w:r>
        <w:rPr>
          <w:rFonts w:ascii="Times New Roman" w:eastAsia="Times New Roman" w:hAnsi="Times New Roman" w:cs="Times New Roman"/>
          <w:b/>
          <w:color w:val="000000"/>
          <w:sz w:val="28"/>
        </w:rPr>
        <w:t xml:space="preserve"> за предоставление муниципальной услуги</w:t>
      </w:r>
    </w:p>
    <w:p w:rsidR="005F4E84" w:rsidRDefault="005F4E84">
      <w:pPr>
        <w:spacing w:after="0" w:line="240" w:lineRule="auto"/>
        <w:rPr>
          <w:rFonts w:ascii="Times New Roman" w:eastAsia="Times New Roman" w:hAnsi="Times New Roman" w:cs="Times New Roman"/>
          <w:b/>
          <w:color w:val="000000"/>
          <w:sz w:val="28"/>
        </w:rPr>
      </w:pPr>
    </w:p>
    <w:p w:rsidR="005F4E84" w:rsidRDefault="008F257C">
      <w:pPr>
        <w:tabs>
          <w:tab w:val="left" w:pos="400"/>
        </w:tab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Муниципальная услуга предоставляется бесплатно.</w:t>
      </w:r>
    </w:p>
    <w:p w:rsidR="005F4E84" w:rsidRDefault="005F4E84">
      <w:pPr>
        <w:tabs>
          <w:tab w:val="left" w:pos="400"/>
        </w:tabs>
        <w:spacing w:after="0" w:line="240" w:lineRule="auto"/>
        <w:ind w:firstLine="709"/>
        <w:jc w:val="both"/>
        <w:rPr>
          <w:rFonts w:ascii="Times New Roman" w:eastAsia="Times New Roman" w:hAnsi="Times New Roman" w:cs="Times New Roman"/>
          <w:color w:val="000000"/>
          <w:sz w:val="28"/>
        </w:rPr>
      </w:pPr>
    </w:p>
    <w:p w:rsidR="005F4E84" w:rsidRDefault="008F257C">
      <w:pPr>
        <w:tabs>
          <w:tab w:val="left" w:pos="400"/>
        </w:tabs>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5F4E84" w:rsidRDefault="005F4E84">
      <w:pPr>
        <w:tabs>
          <w:tab w:val="left" w:pos="400"/>
        </w:tabs>
        <w:spacing w:after="0" w:line="240" w:lineRule="auto"/>
        <w:jc w:val="center"/>
        <w:rPr>
          <w:rFonts w:ascii="Times New Roman" w:eastAsia="Times New Roman" w:hAnsi="Times New Roman" w:cs="Times New Roman"/>
          <w:b/>
          <w:color w:val="000000"/>
          <w:sz w:val="28"/>
        </w:rPr>
      </w:pPr>
    </w:p>
    <w:p w:rsidR="005F4E84" w:rsidRDefault="008F257C">
      <w:pPr>
        <w:tabs>
          <w:tab w:val="left" w:pos="400"/>
        </w:tabs>
        <w:spacing w:after="0" w:line="240" w:lineRule="auto"/>
        <w:ind w:firstLine="60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Предоставление услуг, которые являются необходимыми и обязательными для предоставления муниципальной услуги, осуществляется по тарифам, установленным организациями, участвующими в предоставлении муниципальной услуги.</w:t>
      </w:r>
    </w:p>
    <w:p w:rsidR="005F4E84" w:rsidRDefault="005F4E84">
      <w:pPr>
        <w:tabs>
          <w:tab w:val="left" w:pos="400"/>
        </w:tabs>
        <w:spacing w:after="0" w:line="240" w:lineRule="auto"/>
        <w:ind w:firstLine="600"/>
        <w:jc w:val="both"/>
        <w:rPr>
          <w:rFonts w:ascii="Times New Roman" w:eastAsia="Times New Roman" w:hAnsi="Times New Roman" w:cs="Times New Roman"/>
          <w:color w:val="000000"/>
          <w:sz w:val="28"/>
        </w:rPr>
      </w:pPr>
    </w:p>
    <w:p w:rsidR="005F4E84" w:rsidRDefault="008F257C">
      <w:pPr>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2.14.  Максимальный срок ожидания в очереди при подаче запроса о предоставлении муниципальной услуги и при получении результата предоставления услуг</w:t>
      </w:r>
      <w:r>
        <w:rPr>
          <w:rFonts w:ascii="Times New Roman" w:eastAsia="Times New Roman" w:hAnsi="Times New Roman" w:cs="Times New Roman"/>
          <w:b/>
          <w:sz w:val="28"/>
        </w:rPr>
        <w:t>и</w:t>
      </w:r>
    </w:p>
    <w:p w:rsidR="005F4E84" w:rsidRDefault="005F4E84">
      <w:pPr>
        <w:spacing w:after="0" w:line="240" w:lineRule="auto"/>
        <w:jc w:val="center"/>
        <w:rPr>
          <w:rFonts w:ascii="Times New Roman" w:eastAsia="Times New Roman" w:hAnsi="Times New Roman" w:cs="Times New Roman"/>
          <w:b/>
          <w:color w:val="000000"/>
          <w:sz w:val="28"/>
        </w:rPr>
      </w:pP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b/>
          <w:color w:val="000000"/>
          <w:sz w:val="28"/>
        </w:rPr>
        <w:t xml:space="preserve"> </w:t>
      </w:r>
      <w:r>
        <w:rPr>
          <w:rFonts w:ascii="Times New Roman" w:eastAsia="Times New Roman" w:hAnsi="Times New Roman" w:cs="Times New Roman"/>
          <w:color w:val="000000"/>
          <w:sz w:val="28"/>
        </w:rPr>
        <w:t xml:space="preserve"> Максимальный срок ожидания в очереди при подаче заявления о предоставлении муниципальной услуги и при получении результата предоставляемой услуги составляет  15 минут.</w:t>
      </w:r>
    </w:p>
    <w:p w:rsidR="005F4E84" w:rsidRDefault="005F4E84">
      <w:pPr>
        <w:spacing w:after="0" w:line="240" w:lineRule="auto"/>
        <w:jc w:val="center"/>
        <w:rPr>
          <w:rFonts w:ascii="Times New Roman" w:eastAsia="Times New Roman" w:hAnsi="Times New Roman" w:cs="Times New Roman"/>
          <w:color w:val="000000"/>
          <w:sz w:val="28"/>
        </w:rPr>
      </w:pPr>
    </w:p>
    <w:p w:rsidR="005F4E84" w:rsidRDefault="005F4E84">
      <w:pPr>
        <w:spacing w:after="0" w:line="240" w:lineRule="auto"/>
        <w:jc w:val="center"/>
        <w:rPr>
          <w:rFonts w:ascii="Times New Roman" w:eastAsia="Times New Roman" w:hAnsi="Times New Roman" w:cs="Times New Roman"/>
          <w:b/>
          <w:color w:val="000000"/>
          <w:sz w:val="28"/>
        </w:rPr>
      </w:pPr>
    </w:p>
    <w:p w:rsidR="005F4E84" w:rsidRDefault="008F257C">
      <w:pPr>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2.15. Срок и порядок регистрации запроса заявителя </w:t>
      </w:r>
    </w:p>
    <w:p w:rsidR="005F4E84" w:rsidRDefault="008F257C">
      <w:pPr>
        <w:spacing w:after="0" w:line="240" w:lineRule="auto"/>
        <w:jc w:val="center"/>
        <w:rPr>
          <w:rFonts w:ascii="Times New Roman" w:eastAsia="Times New Roman" w:hAnsi="Times New Roman" w:cs="Times New Roman"/>
          <w:b/>
          <w:color w:val="FF0000"/>
          <w:sz w:val="28"/>
        </w:rPr>
      </w:pPr>
      <w:r>
        <w:rPr>
          <w:rFonts w:ascii="Times New Roman" w:eastAsia="Times New Roman" w:hAnsi="Times New Roman" w:cs="Times New Roman"/>
          <w:b/>
          <w:color w:val="000000"/>
          <w:sz w:val="28"/>
        </w:rPr>
        <w:t xml:space="preserve">о предоставлении муниципальной услуги </w:t>
      </w:r>
    </w:p>
    <w:p w:rsidR="005F4E84" w:rsidRDefault="005F4E84">
      <w:pPr>
        <w:spacing w:after="0" w:line="240" w:lineRule="auto"/>
        <w:jc w:val="both"/>
        <w:rPr>
          <w:rFonts w:ascii="Times New Roman" w:eastAsia="Times New Roman" w:hAnsi="Times New Roman" w:cs="Times New Roman"/>
          <w:color w:val="000000"/>
          <w:sz w:val="28"/>
          <w:shd w:val="clear" w:color="auto" w:fill="FFFFFF"/>
        </w:rPr>
      </w:pPr>
    </w:p>
    <w:p w:rsidR="005F4E84" w:rsidRDefault="008F257C">
      <w:pPr>
        <w:spacing w:after="0" w:line="240" w:lineRule="auto"/>
        <w:ind w:firstLine="72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2.15.1. В случае представления заявления и документов, необходимых для предоставления муниципальной услуги, заявителем лично, заявление регистрируется в день представления заявления и документов, необходимых для предоставления муниципальной услуги, в журнале регистрации входящей корреспонденции с выдачей расписки в получение документов (Приложение </w:t>
      </w:r>
      <w:r>
        <w:rPr>
          <w:rFonts w:ascii="Segoe UI Symbol" w:eastAsia="Segoe UI Symbol" w:hAnsi="Segoe UI Symbol" w:cs="Segoe UI Symbol"/>
          <w:color w:val="000000"/>
          <w:sz w:val="28"/>
        </w:rPr>
        <w:t>№</w:t>
      </w:r>
      <w:r>
        <w:rPr>
          <w:rFonts w:ascii="Times New Roman" w:eastAsia="Times New Roman" w:hAnsi="Times New Roman" w:cs="Times New Roman"/>
          <w:color w:val="000000"/>
          <w:sz w:val="28"/>
        </w:rPr>
        <w:t xml:space="preserve"> 5 к Административному регламенту).</w:t>
      </w:r>
    </w:p>
    <w:p w:rsidR="005F4E84" w:rsidRDefault="008F257C">
      <w:pPr>
        <w:spacing w:after="0" w:line="240" w:lineRule="auto"/>
        <w:ind w:firstLine="72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Время регистрации заявления о предоставлении муниципальной услуги не должно превышать 10 минут. </w:t>
      </w:r>
    </w:p>
    <w:p w:rsidR="005F4E84" w:rsidRDefault="008F257C">
      <w:pPr>
        <w:spacing w:after="0" w:line="240" w:lineRule="auto"/>
        <w:ind w:firstLine="708"/>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2.15.2. В случае направления заявления и документов, необходимых для предоставления муниципальной услуги, через филиал ОБУ «МФЦ», заявление регистрируется в журнале регистрации входящей корреспонденции соответствующей датой получения от  филиала ОБУ «МФЦ».</w:t>
      </w:r>
    </w:p>
    <w:p w:rsidR="005F4E84" w:rsidRDefault="005F4E84">
      <w:pPr>
        <w:spacing w:after="0" w:line="240" w:lineRule="auto"/>
        <w:jc w:val="both"/>
        <w:rPr>
          <w:rFonts w:ascii="Times New Roman" w:eastAsia="Times New Roman" w:hAnsi="Times New Roman" w:cs="Times New Roman"/>
          <w:color w:val="000000"/>
          <w:sz w:val="28"/>
        </w:rPr>
      </w:pPr>
    </w:p>
    <w:p w:rsidR="005F4E84" w:rsidRDefault="008F257C">
      <w:pPr>
        <w:widowControl w:val="0"/>
        <w:tabs>
          <w:tab w:val="left" w:pos="400"/>
        </w:tabs>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                 2.16. Требования к помещениям,</w:t>
      </w:r>
    </w:p>
    <w:p w:rsidR="005F4E84" w:rsidRDefault="008F257C">
      <w:pPr>
        <w:widowControl w:val="0"/>
        <w:tabs>
          <w:tab w:val="left" w:pos="400"/>
        </w:tabs>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в </w:t>
      </w:r>
      <w:proofErr w:type="gramStart"/>
      <w:r>
        <w:rPr>
          <w:rFonts w:ascii="Times New Roman" w:eastAsia="Times New Roman" w:hAnsi="Times New Roman" w:cs="Times New Roman"/>
          <w:b/>
          <w:color w:val="000000"/>
          <w:sz w:val="28"/>
        </w:rPr>
        <w:t>которых</w:t>
      </w:r>
      <w:proofErr w:type="gramEnd"/>
      <w:r>
        <w:rPr>
          <w:rFonts w:ascii="Times New Roman" w:eastAsia="Times New Roman" w:hAnsi="Times New Roman" w:cs="Times New Roman"/>
          <w:b/>
          <w:color w:val="000000"/>
          <w:sz w:val="28"/>
        </w:rPr>
        <w:t xml:space="preserve"> предоставляется муниципальная  услуга</w:t>
      </w:r>
    </w:p>
    <w:p w:rsidR="005F4E84" w:rsidRDefault="005F4E84">
      <w:pPr>
        <w:spacing w:after="0" w:line="240" w:lineRule="auto"/>
        <w:jc w:val="both"/>
        <w:rPr>
          <w:rFonts w:ascii="Times New Roman" w:eastAsia="Times New Roman" w:hAnsi="Times New Roman" w:cs="Times New Roman"/>
          <w:color w:val="000000"/>
          <w:sz w:val="28"/>
        </w:rPr>
      </w:pP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2.16.1. Требования к местам предоставления услуги.</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Помещение, в котором осуществляется предоставление муниципальной услуги, должно обеспечивать:</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комфортное расположение  заявителя и должностного лица уполномоченного подразделения;</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возможность и удобство оформления заявителем необходимых документов;</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телефонную связь;</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возможность копирования документов;</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доступ к основным нормативным правовым актам, регламентирующим полномочия и сферу Администрации </w:t>
      </w:r>
      <w:r>
        <w:rPr>
          <w:rFonts w:ascii="Times New Roman" w:eastAsia="Times New Roman" w:hAnsi="Times New Roman" w:cs="Times New Roman"/>
          <w:sz w:val="28"/>
        </w:rPr>
        <w:t xml:space="preserve">поселка </w:t>
      </w:r>
      <w:proofErr w:type="spellStart"/>
      <w:r>
        <w:rPr>
          <w:rFonts w:ascii="Times New Roman" w:eastAsia="Times New Roman" w:hAnsi="Times New Roman" w:cs="Times New Roman"/>
          <w:sz w:val="28"/>
        </w:rPr>
        <w:t>Олымский</w:t>
      </w:r>
      <w:proofErr w:type="spellEnd"/>
      <w:r>
        <w:rPr>
          <w:rFonts w:ascii="Times New Roman" w:eastAsia="Times New Roman" w:hAnsi="Times New Roman" w:cs="Times New Roman"/>
          <w:color w:val="000000"/>
          <w:sz w:val="28"/>
        </w:rPr>
        <w:t xml:space="preserve"> Курской области;</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доступ к нормативным  правовым актам, регулирующим исполнение муниципальной  услуги;</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наличие письменных принадлежностей и бумаги формата А</w:t>
      </w:r>
      <w:proofErr w:type="gramStart"/>
      <w:r>
        <w:rPr>
          <w:rFonts w:ascii="Times New Roman" w:eastAsia="Times New Roman" w:hAnsi="Times New Roman" w:cs="Times New Roman"/>
          <w:color w:val="000000"/>
          <w:sz w:val="28"/>
        </w:rPr>
        <w:t>4</w:t>
      </w:r>
      <w:proofErr w:type="gramEnd"/>
      <w:r>
        <w:rPr>
          <w:rFonts w:ascii="Times New Roman" w:eastAsia="Times New Roman" w:hAnsi="Times New Roman" w:cs="Times New Roman"/>
          <w:color w:val="000000"/>
          <w:sz w:val="28"/>
        </w:rPr>
        <w:t>.</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Рабочие места должностных лиц,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2.16.2. Требования к местам ожидания приема заявителей.</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 (</w:t>
      </w:r>
      <w:proofErr w:type="spellStart"/>
      <w:r>
        <w:rPr>
          <w:rFonts w:ascii="Times New Roman" w:eastAsia="Times New Roman" w:hAnsi="Times New Roman" w:cs="Times New Roman"/>
          <w:color w:val="000000"/>
          <w:sz w:val="28"/>
        </w:rPr>
        <w:t>банкетками</w:t>
      </w:r>
      <w:proofErr w:type="spellEnd"/>
      <w:r>
        <w:rPr>
          <w:rFonts w:ascii="Times New Roman" w:eastAsia="Times New Roman" w:hAnsi="Times New Roman" w:cs="Times New Roman"/>
          <w:color w:val="000000"/>
          <w:sz w:val="28"/>
        </w:rPr>
        <w:t>).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2.16.3. Требования к размещению и оформлению визуальной, текстовой и </w:t>
      </w:r>
      <w:proofErr w:type="spellStart"/>
      <w:r>
        <w:rPr>
          <w:rFonts w:ascii="Times New Roman" w:eastAsia="Times New Roman" w:hAnsi="Times New Roman" w:cs="Times New Roman"/>
          <w:color w:val="000000"/>
          <w:sz w:val="28"/>
        </w:rPr>
        <w:t>мультимедийной</w:t>
      </w:r>
      <w:proofErr w:type="spellEnd"/>
      <w:r>
        <w:rPr>
          <w:rFonts w:ascii="Times New Roman" w:eastAsia="Times New Roman" w:hAnsi="Times New Roman" w:cs="Times New Roman"/>
          <w:color w:val="000000"/>
          <w:sz w:val="28"/>
        </w:rPr>
        <w:t xml:space="preserve"> информации.</w:t>
      </w:r>
    </w:p>
    <w:p w:rsidR="005F4E84" w:rsidRDefault="008F257C">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rPr>
        <w:t xml:space="preserve">Вся информация о порядке предоставления муниципальной услуги должна быть размещена на информационном стенде Администрации </w:t>
      </w:r>
      <w:r>
        <w:rPr>
          <w:rFonts w:ascii="Times New Roman" w:eastAsia="Times New Roman" w:hAnsi="Times New Roman" w:cs="Times New Roman"/>
          <w:color w:val="000000"/>
          <w:sz w:val="28"/>
          <w:shd w:val="clear" w:color="auto" w:fill="FFFFFF"/>
        </w:rPr>
        <w:t xml:space="preserve">в месте, доступном для просмотра (в том числе при большом количестве посетителей). </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hd w:val="clear" w:color="auto" w:fill="FFFFFF"/>
        </w:rPr>
        <w:t>Информация должна размещаться в удобной для восприятия форме.</w:t>
      </w:r>
    </w:p>
    <w:p w:rsidR="005F4E84" w:rsidRDefault="005F4E84">
      <w:pPr>
        <w:spacing w:after="0" w:line="240" w:lineRule="auto"/>
        <w:jc w:val="both"/>
        <w:rPr>
          <w:rFonts w:ascii="Times New Roman" w:eastAsia="Times New Roman" w:hAnsi="Times New Roman" w:cs="Times New Roman"/>
          <w:color w:val="000000"/>
          <w:sz w:val="28"/>
        </w:rPr>
      </w:pPr>
    </w:p>
    <w:p w:rsidR="005F4E84" w:rsidRDefault="008F257C">
      <w:pPr>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2.17. Показатели доступности и качества муниципальной услуги</w:t>
      </w:r>
    </w:p>
    <w:p w:rsidR="005F4E84" w:rsidRDefault="005F4E84">
      <w:pPr>
        <w:spacing w:after="0" w:line="240" w:lineRule="auto"/>
        <w:jc w:val="both"/>
        <w:rPr>
          <w:rFonts w:ascii="Times New Roman" w:eastAsia="Times New Roman" w:hAnsi="Times New Roman" w:cs="Times New Roman"/>
          <w:i/>
          <w:color w:val="000000"/>
          <w:sz w:val="28"/>
        </w:rPr>
      </w:pP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2.17.1. Показателями доступности и качества муниципальной услуги являются:</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информированность заявителей о месте нахождения и графике работы Администрации, порядке предоставления муниципальной услуги: на официальных сайтах в сети Интернет, в средствах массовой информации, на информационных стендах в местах ожидания предоставления муниципальной услуги в Администрации;</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своевременность приема заявлений о предоставлении муниципальной услуги в Администрации;</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своевременность рассмотрения документов, представленных заявителем;</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своевременность принятия должностными лицами Администрации решения о предоставлении муниципальной услуги или об отказе в предоставлении муниципальной услуги;</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возможность подачи и рассмотрения обращений по вопросу предоставления муниципальной услуги в электронной форме;</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отсутствие обоснованных жалоб на нарушение положений настоящего  регламента.</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2.17.2. Взаимодействие заявителя </w:t>
      </w:r>
      <w:r>
        <w:rPr>
          <w:rFonts w:ascii="Times New Roman" w:eastAsia="Times New Roman" w:hAnsi="Times New Roman" w:cs="Times New Roman"/>
          <w:b/>
          <w:color w:val="000000"/>
          <w:sz w:val="28"/>
        </w:rPr>
        <w:t xml:space="preserve"> </w:t>
      </w:r>
      <w:r>
        <w:rPr>
          <w:rFonts w:ascii="Times New Roman" w:eastAsia="Times New Roman" w:hAnsi="Times New Roman" w:cs="Times New Roman"/>
          <w:color w:val="000000"/>
          <w:sz w:val="28"/>
        </w:rPr>
        <w:t>с должностными лицами Администрации при предоставлении муниципальной услуги:</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sz w:val="28"/>
        </w:rPr>
        <w:t>при</w:t>
      </w:r>
      <w:r>
        <w:rPr>
          <w:rFonts w:ascii="Times New Roman" w:eastAsia="Times New Roman" w:hAnsi="Times New Roman" w:cs="Times New Roman"/>
          <w:color w:val="000000"/>
          <w:sz w:val="28"/>
        </w:rPr>
        <w:t xml:space="preserve"> подач</w:t>
      </w:r>
      <w:r>
        <w:rPr>
          <w:rFonts w:ascii="Times New Roman" w:eastAsia="Times New Roman" w:hAnsi="Times New Roman" w:cs="Times New Roman"/>
          <w:sz w:val="28"/>
        </w:rPr>
        <w:t>е</w:t>
      </w:r>
      <w:r>
        <w:rPr>
          <w:rFonts w:ascii="Times New Roman" w:eastAsia="Times New Roman" w:hAnsi="Times New Roman" w:cs="Times New Roman"/>
          <w:color w:val="000000"/>
          <w:sz w:val="28"/>
        </w:rPr>
        <w:t xml:space="preserve"> документов, необходимых для предоставления муниципальной услуги;</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sz w:val="28"/>
        </w:rPr>
        <w:t>при</w:t>
      </w:r>
      <w:r>
        <w:rPr>
          <w:rFonts w:ascii="Times New Roman" w:eastAsia="Times New Roman" w:hAnsi="Times New Roman" w:cs="Times New Roman"/>
          <w:color w:val="000000"/>
          <w:sz w:val="28"/>
        </w:rPr>
        <w:t xml:space="preserve"> получении результатов предоставления муниципальной услуги.</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2.17.3. Возможность получения услуги в МФЦ.</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Предоставление муниципальной услуги также осуществляется через  филиал областного бюджетного учреждения Курской области «Многофункциональный центр по предоставлению государственных и муниципальных услуг».</w:t>
      </w:r>
    </w:p>
    <w:p w:rsidR="005F4E84" w:rsidRDefault="008F257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2.17.4. Возможность получения информации о ходе предоставления услуги, в том числе с использованием информационно-телекоммуникационных технологий.</w:t>
      </w:r>
    </w:p>
    <w:p w:rsidR="005F4E84" w:rsidRDefault="008F257C">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t xml:space="preserve">В рабочее время заявитель может получить информацию о ходе предоставления </w:t>
      </w:r>
      <w:r>
        <w:rPr>
          <w:rFonts w:ascii="Times New Roman" w:eastAsia="Times New Roman" w:hAnsi="Times New Roman" w:cs="Times New Roman"/>
          <w:color w:val="000000"/>
          <w:sz w:val="28"/>
        </w:rPr>
        <w:t>муниципальной</w:t>
      </w:r>
      <w:r>
        <w:rPr>
          <w:rFonts w:ascii="Times New Roman" w:eastAsia="Times New Roman" w:hAnsi="Times New Roman" w:cs="Times New Roman"/>
          <w:color w:val="000000"/>
          <w:sz w:val="28"/>
          <w:shd w:val="clear" w:color="auto" w:fill="FFFFFF"/>
        </w:rPr>
        <w:t xml:space="preserve"> услуги лично, по телефону или на официальном сайте федеральной государственной информационной системы «Единый портал государственных и муниципальных услуг (функций)».</w:t>
      </w:r>
    </w:p>
    <w:p w:rsidR="005F4E84" w:rsidRDefault="005F4E84">
      <w:pPr>
        <w:spacing w:after="0" w:line="240" w:lineRule="auto"/>
        <w:rPr>
          <w:rFonts w:ascii="Times New Roman" w:eastAsia="Times New Roman" w:hAnsi="Times New Roman" w:cs="Times New Roman"/>
          <w:b/>
          <w:color w:val="000000"/>
          <w:sz w:val="28"/>
        </w:rPr>
      </w:pPr>
    </w:p>
    <w:p w:rsidR="005F4E84" w:rsidRDefault="008F257C">
      <w:pPr>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w:t>
      </w:r>
    </w:p>
    <w:p w:rsidR="005F4E84" w:rsidRDefault="008F257C">
      <w:pPr>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и особенности предоставления муниципальных услуг </w:t>
      </w:r>
    </w:p>
    <w:p w:rsidR="005F4E84" w:rsidRDefault="008F257C">
      <w:pPr>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в электронной форме</w:t>
      </w:r>
    </w:p>
    <w:p w:rsidR="005F4E84" w:rsidRDefault="005F4E84">
      <w:pPr>
        <w:spacing w:after="0" w:line="240" w:lineRule="auto"/>
        <w:ind w:firstLine="567"/>
        <w:jc w:val="both"/>
        <w:rPr>
          <w:rFonts w:ascii="Times New Roman" w:eastAsia="Times New Roman" w:hAnsi="Times New Roman" w:cs="Times New Roman"/>
          <w:color w:val="000000"/>
          <w:sz w:val="28"/>
        </w:rPr>
      </w:pPr>
    </w:p>
    <w:p w:rsidR="005F4E84" w:rsidRDefault="008F257C">
      <w:pPr>
        <w:tabs>
          <w:tab w:val="left" w:pos="-5160"/>
        </w:tabs>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2.18.1. Особенности предоставления муниципальной услуги в ОБУ «МФЦ». </w:t>
      </w:r>
    </w:p>
    <w:p w:rsidR="005F4E84" w:rsidRDefault="008F257C">
      <w:pPr>
        <w:tabs>
          <w:tab w:val="left" w:pos="-5160"/>
        </w:tabs>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Предоставление муниципальной услуги в многофункциональном центре осуществляется в соответствии с Федеральным законом от 27 июля 2010 года </w:t>
      </w:r>
      <w:r>
        <w:rPr>
          <w:rFonts w:ascii="Segoe UI Symbol" w:eastAsia="Segoe UI Symbol" w:hAnsi="Segoe UI Symbol" w:cs="Segoe UI Symbol"/>
          <w:sz w:val="28"/>
        </w:rPr>
        <w:t>№</w:t>
      </w:r>
      <w:r>
        <w:rPr>
          <w:rFonts w:ascii="Times New Roman" w:eastAsia="Times New Roman" w:hAnsi="Times New Roman" w:cs="Times New Roman"/>
          <w:sz w:val="28"/>
        </w:rPr>
        <w:t xml:space="preserve"> 210-ФЗ «Об организации предоставления государственных и муниципальных услуг» по принципу «одного окна». </w:t>
      </w:r>
    </w:p>
    <w:p w:rsidR="005F4E84" w:rsidRDefault="008F257C">
      <w:pPr>
        <w:tabs>
          <w:tab w:val="left" w:pos="-5160"/>
        </w:tabs>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5F4E84" w:rsidRDefault="008F257C">
      <w:pPr>
        <w:tabs>
          <w:tab w:val="left" w:pos="-5160"/>
        </w:tabs>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Взаимодействие многофункционального  центра с  Отделом осуществляется без участия заявителя в соответствии с нормативными правовыми актами и соглашением о взаимодействии. </w:t>
      </w:r>
    </w:p>
    <w:p w:rsidR="005F4E84" w:rsidRDefault="008F257C">
      <w:pPr>
        <w:tabs>
          <w:tab w:val="left" w:pos="-5160"/>
        </w:tabs>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5F4E84" w:rsidRDefault="008F257C">
      <w:pPr>
        <w:tabs>
          <w:tab w:val="left" w:pos="-5160"/>
        </w:tabs>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2.18.2. Особенности предоставления муниципальной услуги в электронной форме:</w:t>
      </w:r>
    </w:p>
    <w:p w:rsidR="005F4E84" w:rsidRDefault="008F257C">
      <w:pPr>
        <w:tabs>
          <w:tab w:val="left" w:pos="-5160"/>
        </w:tabs>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5F4E84" w:rsidRDefault="008F257C">
      <w:pPr>
        <w:tabs>
          <w:tab w:val="left" w:pos="-5160"/>
        </w:tabs>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5F4E84" w:rsidRDefault="008F257C">
      <w:pPr>
        <w:tabs>
          <w:tab w:val="left" w:pos="-5160"/>
        </w:tabs>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Для получения муниципальной услуги в электронном виде необходимо заполнить заявление о предоставлении муниципальной услуги «Прием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rsidR="005F4E84" w:rsidRDefault="008F257C">
      <w:pPr>
        <w:tabs>
          <w:tab w:val="left" w:pos="-5160"/>
        </w:tabs>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5F4E84" w:rsidRDefault="008F257C">
      <w:pPr>
        <w:tabs>
          <w:tab w:val="left" w:pos="-5160"/>
        </w:tabs>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Заявление в электронном виде поступит в Администрацию.</w:t>
      </w:r>
    </w:p>
    <w:p w:rsidR="005F4E84" w:rsidRDefault="008F257C">
      <w:pPr>
        <w:tabs>
          <w:tab w:val="left" w:pos="-5160"/>
        </w:tabs>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Уточнить текущее состояние заявления можно в разделе «Мои заявки».</w:t>
      </w:r>
    </w:p>
    <w:p w:rsidR="005F4E84" w:rsidRDefault="008F257C">
      <w:pPr>
        <w:tabs>
          <w:tab w:val="left" w:pos="-5160"/>
        </w:tabs>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5F4E84" w:rsidRDefault="008F257C">
      <w:pPr>
        <w:tabs>
          <w:tab w:val="left" w:pos="-5160"/>
        </w:tabs>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Подача заявления на предоставление муниципальной услуги в электронном виде осуществляется с применением простой электронной подписи.</w:t>
      </w:r>
    </w:p>
    <w:p w:rsidR="005F4E84" w:rsidRDefault="008F257C">
      <w:pPr>
        <w:tabs>
          <w:tab w:val="left" w:pos="-5160"/>
        </w:tabs>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5F4E84" w:rsidRDefault="008F257C">
      <w:pPr>
        <w:tabs>
          <w:tab w:val="left" w:pos="-5160"/>
        </w:tabs>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5F4E84" w:rsidRDefault="005F4E84">
      <w:pPr>
        <w:spacing w:after="0" w:line="240" w:lineRule="auto"/>
        <w:rPr>
          <w:rFonts w:ascii="Times New Roman" w:eastAsia="Times New Roman" w:hAnsi="Times New Roman" w:cs="Times New Roman"/>
          <w:color w:val="000000"/>
          <w:sz w:val="28"/>
        </w:rPr>
      </w:pPr>
    </w:p>
    <w:p w:rsidR="005F4E84" w:rsidRDefault="005F4E84">
      <w:pPr>
        <w:spacing w:after="0" w:line="240" w:lineRule="auto"/>
        <w:rPr>
          <w:rFonts w:ascii="Times New Roman" w:eastAsia="Times New Roman" w:hAnsi="Times New Roman" w:cs="Times New Roman"/>
          <w:b/>
          <w:color w:val="000000"/>
          <w:sz w:val="28"/>
        </w:rPr>
      </w:pPr>
    </w:p>
    <w:p w:rsidR="005F4E84" w:rsidRDefault="008F257C">
      <w:pPr>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III. СОСТАВ, ПОСЛЕДОВАТЕЛЬНОСТЬ И СРОКИ ВЫПОЛНЕНИЯ АДМИНИСТРАТИВНЫХ ПРОЦЕДУР, ТРЕБОВАНИЯ </w:t>
      </w:r>
    </w:p>
    <w:p w:rsidR="005F4E84" w:rsidRDefault="008F257C">
      <w:pPr>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К ПОРЯДКУ ИХ ВЫПОЛНЕНИЯ</w:t>
      </w:r>
    </w:p>
    <w:p w:rsidR="005F4E84" w:rsidRDefault="005F4E84">
      <w:pPr>
        <w:spacing w:after="0" w:line="240" w:lineRule="auto"/>
        <w:jc w:val="center"/>
        <w:rPr>
          <w:rFonts w:ascii="Times New Roman" w:eastAsia="Times New Roman" w:hAnsi="Times New Roman" w:cs="Times New Roman"/>
          <w:b/>
          <w:color w:val="000000"/>
          <w:sz w:val="28"/>
        </w:rPr>
      </w:pPr>
    </w:p>
    <w:p w:rsidR="005F4E84" w:rsidRDefault="008F257C">
      <w:pPr>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3.1. Последовательность административных действий (процедур)</w:t>
      </w:r>
    </w:p>
    <w:p w:rsidR="005F4E84" w:rsidRDefault="005F4E84">
      <w:pPr>
        <w:tabs>
          <w:tab w:val="left" w:pos="400"/>
        </w:tabs>
        <w:spacing w:after="0" w:line="240" w:lineRule="auto"/>
        <w:ind w:firstLine="600"/>
        <w:jc w:val="both"/>
        <w:rPr>
          <w:rFonts w:ascii="Times New Roman" w:eastAsia="Times New Roman" w:hAnsi="Times New Roman" w:cs="Times New Roman"/>
          <w:b/>
          <w:color w:val="000000"/>
          <w:sz w:val="28"/>
        </w:rPr>
      </w:pP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Предоставление муниципальной услуги включает в себя следующие административные процедуры:</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1) прием и регистрация заявления о предоставлении муниципальной услуги и документов;</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 формирование и направление межведомственных запросов в органы (организации), участвующие в предоставлении муниципальной услуги;</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 принятие решения о предоставлении (отказе в предоставлении) муниципальной  услуги и оформление результатов.</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 выдача (направление) заявителю результата предоставления муниципальной услуги;</w:t>
      </w:r>
    </w:p>
    <w:p w:rsidR="005F4E84" w:rsidRDefault="008F2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Последовательность административных процедур предоставления муниципальной услуги представлена в блок-схеме (приложение </w:t>
      </w:r>
      <w:r>
        <w:rPr>
          <w:rFonts w:ascii="Segoe UI Symbol" w:eastAsia="Segoe UI Symbol" w:hAnsi="Segoe UI Symbol" w:cs="Segoe UI Symbol"/>
          <w:color w:val="000000"/>
          <w:sz w:val="28"/>
        </w:rPr>
        <w:t>№</w:t>
      </w:r>
      <w:r>
        <w:rPr>
          <w:rFonts w:ascii="Times New Roman" w:eastAsia="Times New Roman" w:hAnsi="Times New Roman" w:cs="Times New Roman"/>
          <w:color w:val="000000"/>
          <w:sz w:val="28"/>
        </w:rPr>
        <w:t xml:space="preserve"> 4 к Административному регламенту).</w:t>
      </w:r>
    </w:p>
    <w:p w:rsidR="005F4E84" w:rsidRDefault="005F4E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rPr>
      </w:pPr>
    </w:p>
    <w:p w:rsidR="005F4E84" w:rsidRDefault="008F257C">
      <w:pPr>
        <w:spacing w:after="0" w:line="240" w:lineRule="auto"/>
        <w:ind w:firstLine="709"/>
        <w:jc w:val="center"/>
        <w:rPr>
          <w:rFonts w:ascii="Times New Roman" w:eastAsia="Times New Roman" w:hAnsi="Times New Roman" w:cs="Times New Roman"/>
          <w:b/>
          <w:sz w:val="28"/>
        </w:rPr>
      </w:pPr>
      <w:r>
        <w:rPr>
          <w:rFonts w:ascii="Times New Roman" w:eastAsia="Times New Roman" w:hAnsi="Times New Roman" w:cs="Times New Roman"/>
          <w:b/>
          <w:sz w:val="28"/>
        </w:rPr>
        <w:t>3.2.</w:t>
      </w:r>
      <w:r>
        <w:rPr>
          <w:rFonts w:ascii="Times New Roman" w:eastAsia="Times New Roman" w:hAnsi="Times New Roman" w:cs="Times New Roman"/>
          <w:b/>
          <w:color w:val="FF0000"/>
          <w:sz w:val="28"/>
        </w:rPr>
        <w:t xml:space="preserve"> </w:t>
      </w:r>
      <w:r>
        <w:rPr>
          <w:rFonts w:ascii="Times New Roman" w:eastAsia="Times New Roman" w:hAnsi="Times New Roman" w:cs="Times New Roman"/>
          <w:b/>
          <w:sz w:val="28"/>
        </w:rPr>
        <w:t>Прием и регистрация заявления о предоставлении муниципальной услуги и документов</w:t>
      </w:r>
    </w:p>
    <w:p w:rsidR="005F4E84" w:rsidRDefault="005F4E84">
      <w:pPr>
        <w:spacing w:after="0" w:line="240" w:lineRule="auto"/>
        <w:ind w:firstLine="709"/>
        <w:jc w:val="center"/>
        <w:rPr>
          <w:rFonts w:ascii="Times New Roman" w:eastAsia="Times New Roman" w:hAnsi="Times New Roman" w:cs="Times New Roman"/>
          <w:b/>
          <w:sz w:val="28"/>
        </w:rPr>
      </w:pP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3.2.1. Основанием для начала данной административной процедуры является подача заявителем заявления о предоставлении ему муниципальной услуги с документами, указанными в пункте 2.6 настоящего Административного регламента.</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3.2.2. Заявление о предоставлении муниципальной услуги и документы, указанные в пункте 2.6. административного регламента, могут быть направлены в Отдел или ОБУ «МФЦ»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3.2.3. При получении заявления Отдел или ОБУ «МФЦ» по месту жительства заявителя проверяет:</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 правильность оформления заявления;</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 отсутствие оснований для отказа в приеме документов, предусмотренных пунктом 2.9. административного регламента.</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 при наличии в представленных документах оснований для отказа в приеме документов, указанных в пункте 2.9. настоящего административного регламента, уведомляет заявителя о наличии препятствий в приеме заявления и документов, необходимых для предоставления муниципальной услуги, объясняет ему содержание выявленных недостатков в представленных документах, предлагает принять меры по их устранению. При желании заявителя устранить недостатки и препятствия, прервав процедуру подачи документов для предоставления муниципальной услуги, возвращает ему заявление и представленные им документы.</w:t>
      </w:r>
    </w:p>
    <w:p w:rsidR="005F4E84" w:rsidRDefault="008F257C">
      <w:pPr>
        <w:spacing w:after="0" w:line="240" w:lineRule="auto"/>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Если при установлении фактов наличия в представленных документах оснований для отказа в приеме документов, указанных в пункте 2.9. настоящего административного регламента, заявитель настаивает на приеме заявления и документов для предоставления муниципальной услуги, </w:t>
      </w:r>
      <w:r>
        <w:rPr>
          <w:rFonts w:ascii="Times New Roman" w:eastAsia="Times New Roman" w:hAnsi="Times New Roman" w:cs="Times New Roman"/>
          <w:sz w:val="28"/>
        </w:rPr>
        <w:lastRenderedPageBreak/>
        <w:t>специалист, ответственный за прием документов, принимает от него заявление вместе с представленными документами, указывает в заявлении выявленные недостатки или факт отсутствия необходимых документов;</w:t>
      </w:r>
      <w:proofErr w:type="gramEnd"/>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 заполняет расписку о приеме (регистрации) заявления заявителя;</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7) вносит запись о приеме заявления в журнал регистрации заявлений.</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3.2.4. Максимально допустимый срок осуществления административной процедуры, связанной с приемом заявления о предоставлении государственной услуги, составляет 15 минут с момента обращения заявителя.</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3.2.5. Результатом исполнения данной административной процедуры является:</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прием документов и внесение записи в журнал входящей корреспонденции;</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отказ в приеме документов.</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3.2.6. Фиксацией результата  является регистрация заявления в журнале регистрации заявлений.</w:t>
      </w:r>
    </w:p>
    <w:p w:rsidR="005F4E84" w:rsidRDefault="005F4E84">
      <w:pPr>
        <w:spacing w:after="0" w:line="240" w:lineRule="auto"/>
        <w:ind w:firstLine="709"/>
        <w:jc w:val="both"/>
        <w:rPr>
          <w:rFonts w:ascii="Times New Roman" w:eastAsia="Times New Roman" w:hAnsi="Times New Roman" w:cs="Times New Roman"/>
          <w:sz w:val="28"/>
        </w:rPr>
      </w:pPr>
    </w:p>
    <w:p w:rsidR="005F4E84" w:rsidRDefault="008F257C">
      <w:pPr>
        <w:tabs>
          <w:tab w:val="left" w:pos="0"/>
          <w:tab w:val="left" w:pos="2340"/>
        </w:tabs>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sz w:val="28"/>
        </w:rPr>
        <w:t>3.3.</w:t>
      </w:r>
      <w:r>
        <w:rPr>
          <w:rFonts w:ascii="Times New Roman" w:eastAsia="Times New Roman" w:hAnsi="Times New Roman" w:cs="Times New Roman"/>
          <w:b/>
          <w:color w:val="000000"/>
          <w:sz w:val="28"/>
        </w:rPr>
        <w:t xml:space="preserve"> Формирование и направление межведомственных запросов в органы (организации), участвующие в предоставлении муниципальных услуг</w:t>
      </w:r>
    </w:p>
    <w:p w:rsidR="005F4E84" w:rsidRDefault="005F4E84">
      <w:pPr>
        <w:spacing w:after="0" w:line="240" w:lineRule="auto"/>
        <w:ind w:firstLine="600"/>
        <w:jc w:val="center"/>
        <w:rPr>
          <w:rFonts w:ascii="Times New Roman" w:eastAsia="Times New Roman" w:hAnsi="Times New Roman" w:cs="Times New Roman"/>
          <w:color w:val="000000"/>
          <w:sz w:val="28"/>
        </w:rPr>
      </w:pP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sz w:val="28"/>
        </w:rPr>
        <w:t>3.3.1.</w:t>
      </w:r>
      <w:r>
        <w:rPr>
          <w:rFonts w:ascii="Times New Roman" w:eastAsia="Times New Roman" w:hAnsi="Times New Roman" w:cs="Times New Roman"/>
          <w:color w:val="000000"/>
          <w:sz w:val="28"/>
        </w:rPr>
        <w:t xml:space="preserve"> Основанием начала административной процедуры является непредставление заявителем самостоятельно документов, указанных в пункте 2.7. настоящего Регламента.</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3.3.2.</w:t>
      </w:r>
      <w:r>
        <w:rPr>
          <w:rFonts w:ascii="Times New Roman" w:eastAsia="Times New Roman" w:hAnsi="Times New Roman" w:cs="Times New Roman"/>
          <w:color w:val="000000"/>
          <w:sz w:val="28"/>
        </w:rPr>
        <w:t xml:space="preserve"> Должностное лицо Отдела или ОБУ «МФЦ» в течение трех рабочих дней с момента получения заявления с пакетом документов, указанных в приложении 2 настоящего Регламента, формирует и направляет </w:t>
      </w:r>
      <w:r>
        <w:rPr>
          <w:rFonts w:ascii="Times New Roman" w:eastAsia="Times New Roman" w:hAnsi="Times New Roman" w:cs="Times New Roman"/>
          <w:sz w:val="28"/>
        </w:rPr>
        <w:t>запросы в государственные органы, органы местного самоуправления и иные организации,  участвующие в предоставлении муниципальной услуги.</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Направление межведомственного запроса осуществляется следующими способами:</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почтовым отправлением;</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курьером, под расписку;</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с использованием единой системы межведомственного электронного взаимодействия;</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иными способами, не противоречащими законодательству.</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Администрация, предоставляющая услугу, определяет способ направления запроса и осуществляет его направление.</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При направлении запроса почтовым отправлением или курьером, запрос оформляется в виде документа на бумажном носителе, подписывается собственноручной подписью уполномоченного должностного лица и заверяется печатью (штампом) органа (организации), оказывающей услугу, в соответствии с правилами делопроизводства и документооборота.</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sz w:val="28"/>
        </w:rPr>
        <w:t>3.3.3.</w:t>
      </w:r>
      <w:r>
        <w:rPr>
          <w:rFonts w:ascii="Times New Roman" w:eastAsia="Times New Roman" w:hAnsi="Times New Roman" w:cs="Times New Roman"/>
          <w:color w:val="000000"/>
          <w:sz w:val="28"/>
        </w:rPr>
        <w:t xml:space="preserve">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Максимально допустимый срок осуществления административной процедуры, связанной с запросом документов, составляет 5 рабочих дней с момента регистрации заявления в Администрации или Многофункциональном центре.</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Ответ на запрос регистрируется в установленном порядке.</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При получении ответа на запрос, должностное лицо Администрации, приобщает полученный ответ к документам, представленным заявителем.</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sz w:val="28"/>
        </w:rPr>
        <w:t>3.3.4.</w:t>
      </w:r>
      <w:r>
        <w:rPr>
          <w:rFonts w:ascii="Times New Roman" w:eastAsia="Times New Roman" w:hAnsi="Times New Roman" w:cs="Times New Roman"/>
          <w:color w:val="000000"/>
          <w:sz w:val="28"/>
        </w:rPr>
        <w:t xml:space="preserve"> Результат административной процедуры – получение ответа на межведомственный запрос Администрации. </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sz w:val="28"/>
        </w:rPr>
        <w:t>3.3.5.</w:t>
      </w:r>
      <w:r>
        <w:rPr>
          <w:rFonts w:ascii="Times New Roman" w:eastAsia="Times New Roman" w:hAnsi="Times New Roman" w:cs="Times New Roman"/>
          <w:color w:val="000000"/>
          <w:sz w:val="28"/>
        </w:rPr>
        <w:t xml:space="preserve"> Способ фиксации результата – регистрация ответа на межведомственный запрос в журнале учета входящей корреспонденции.</w:t>
      </w:r>
    </w:p>
    <w:p w:rsidR="005F4E84" w:rsidRDefault="005F4E84">
      <w:pPr>
        <w:spacing w:after="0" w:line="240" w:lineRule="auto"/>
        <w:jc w:val="both"/>
        <w:rPr>
          <w:rFonts w:ascii="Times New Roman" w:eastAsia="Times New Roman" w:hAnsi="Times New Roman" w:cs="Times New Roman"/>
          <w:sz w:val="28"/>
        </w:rPr>
      </w:pPr>
    </w:p>
    <w:p w:rsidR="005F4E84" w:rsidRDefault="008F257C">
      <w:pPr>
        <w:spacing w:after="0" w:line="240" w:lineRule="auto"/>
        <w:ind w:firstLine="709"/>
        <w:jc w:val="center"/>
        <w:rPr>
          <w:rFonts w:ascii="Times New Roman" w:eastAsia="Times New Roman" w:hAnsi="Times New Roman" w:cs="Times New Roman"/>
          <w:b/>
          <w:sz w:val="28"/>
        </w:rPr>
      </w:pPr>
      <w:r>
        <w:rPr>
          <w:rFonts w:ascii="Times New Roman" w:eastAsia="Times New Roman" w:hAnsi="Times New Roman" w:cs="Times New Roman"/>
          <w:b/>
          <w:sz w:val="28"/>
        </w:rPr>
        <w:t>3.4. Принятие решения о предоставлении (отказе в предоставлении) муниципальной  услуги и оформление результатов.</w:t>
      </w:r>
    </w:p>
    <w:p w:rsidR="005F4E84" w:rsidRDefault="005F4E84">
      <w:pPr>
        <w:spacing w:after="0" w:line="240" w:lineRule="auto"/>
        <w:ind w:firstLine="709"/>
        <w:jc w:val="center"/>
        <w:rPr>
          <w:rFonts w:ascii="Times New Roman" w:eastAsia="Times New Roman" w:hAnsi="Times New Roman" w:cs="Times New Roman"/>
          <w:b/>
          <w:sz w:val="28"/>
        </w:rPr>
      </w:pPr>
    </w:p>
    <w:p w:rsidR="005F4E84" w:rsidRDefault="008F257C">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3.4.1. Основанием для начала административной процедуры является получение сотрудником Администрации, ответственным за организацию и предоставление услуги зарегистрированного заявления с полным комплектом документов.</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3.4.2. По результатам рассмотрения документов, необходимых для предоставления Муниципальной  услуги, ответственный сотрудник Администрации:</w:t>
      </w:r>
    </w:p>
    <w:p w:rsidR="005F4E84" w:rsidRDefault="008F257C">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при отсутствии оснований для отказа в предоставлении Муниципальной  услуги  подготавливает проект решения о переводе жилого (нежилого) помещения в нежилое (жилое) помещение (далее - уведомление о переводе жилого (нежилого) помещения в нежилое (жилое) помещение);</w:t>
      </w:r>
    </w:p>
    <w:p w:rsidR="005F4E84" w:rsidRDefault="008F257C">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при наличии оснований для отказа в предоставлении муниципальной услуги подготавливает проект решения об отказе в переводе жилого (нежилого) помещения в нежилое (жилое) помещение (далее - уведомление об отказе в переводе жилого (нежилого) помещения в нежилое (жилое) помещение);</w:t>
      </w:r>
    </w:p>
    <w:p w:rsidR="005F4E84" w:rsidRDefault="008F257C">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согласовывает проект уведомления о переводе или об отказе в переводе жилого (нежилого) помещения в нежилое (жилое) помещение с заместителем Главы Администрации.</w:t>
      </w:r>
    </w:p>
    <w:p w:rsidR="005F4E84" w:rsidRDefault="008F257C">
      <w:pPr>
        <w:spacing w:after="0" w:line="240" w:lineRule="auto"/>
        <w:ind w:right="-5" w:firstLine="680"/>
        <w:jc w:val="both"/>
        <w:rPr>
          <w:rFonts w:ascii="Times New Roman" w:eastAsia="Times New Roman" w:hAnsi="Times New Roman" w:cs="Times New Roman"/>
          <w:sz w:val="28"/>
        </w:rPr>
      </w:pPr>
      <w:r>
        <w:rPr>
          <w:rFonts w:ascii="Times New Roman" w:eastAsia="Times New Roman" w:hAnsi="Times New Roman" w:cs="Times New Roman"/>
          <w:sz w:val="28"/>
        </w:rPr>
        <w:t>3.4.3.</w:t>
      </w:r>
      <w:r>
        <w:rPr>
          <w:rFonts w:ascii="Times New Roman" w:eastAsia="Times New Roman" w:hAnsi="Times New Roman" w:cs="Times New Roman"/>
          <w:b/>
          <w:sz w:val="28"/>
        </w:rPr>
        <w:t xml:space="preserve"> </w:t>
      </w:r>
      <w:r>
        <w:rPr>
          <w:rFonts w:ascii="Times New Roman" w:eastAsia="Times New Roman" w:hAnsi="Times New Roman" w:cs="Times New Roman"/>
          <w:sz w:val="28"/>
        </w:rPr>
        <w:t xml:space="preserve">Согласованный проект уведомления о переводе или об отказе в переводе жилого (нежилого) помещения в нежилое (жилое) помещение </w:t>
      </w:r>
      <w:r>
        <w:rPr>
          <w:rFonts w:ascii="Times New Roman" w:eastAsia="Times New Roman" w:hAnsi="Times New Roman" w:cs="Times New Roman"/>
          <w:sz w:val="28"/>
        </w:rPr>
        <w:lastRenderedPageBreak/>
        <w:t xml:space="preserve">предоставляется на подписание Главе Администрации поселка </w:t>
      </w:r>
      <w:proofErr w:type="spellStart"/>
      <w:r>
        <w:rPr>
          <w:rFonts w:ascii="Times New Roman" w:eastAsia="Times New Roman" w:hAnsi="Times New Roman" w:cs="Times New Roman"/>
          <w:sz w:val="28"/>
        </w:rPr>
        <w:t>Олымский</w:t>
      </w:r>
      <w:proofErr w:type="spellEnd"/>
      <w:r>
        <w:rPr>
          <w:rFonts w:ascii="Times New Roman" w:eastAsia="Times New Roman" w:hAnsi="Times New Roman" w:cs="Times New Roman"/>
          <w:sz w:val="28"/>
        </w:rPr>
        <w:t>, либо лицу, исполняющему его обязанности.</w:t>
      </w:r>
    </w:p>
    <w:p w:rsidR="005F4E84" w:rsidRDefault="008F257C">
      <w:pPr>
        <w:spacing w:after="0" w:line="240" w:lineRule="auto"/>
        <w:ind w:right="-5" w:firstLine="720"/>
        <w:jc w:val="both"/>
        <w:rPr>
          <w:rFonts w:ascii="Times New Roman" w:eastAsia="Times New Roman" w:hAnsi="Times New Roman" w:cs="Times New Roman"/>
          <w:sz w:val="28"/>
        </w:rPr>
      </w:pPr>
      <w:r>
        <w:rPr>
          <w:rFonts w:ascii="Times New Roman" w:eastAsia="Times New Roman" w:hAnsi="Times New Roman" w:cs="Times New Roman"/>
          <w:sz w:val="28"/>
        </w:rPr>
        <w:t>3.4.4. Результатом исполнения данной административной процедуры является принятие решения о предоставлении (отказе) муниципальной услуги.</w:t>
      </w:r>
    </w:p>
    <w:p w:rsidR="005F4E84" w:rsidRDefault="008F257C">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3.4.5.</w:t>
      </w:r>
      <w:r>
        <w:rPr>
          <w:rFonts w:ascii="Times New Roman" w:eastAsia="Times New Roman" w:hAnsi="Times New Roman" w:cs="Times New Roman"/>
          <w:b/>
          <w:sz w:val="28"/>
        </w:rPr>
        <w:t xml:space="preserve"> </w:t>
      </w:r>
      <w:r>
        <w:rPr>
          <w:rFonts w:ascii="Times New Roman" w:eastAsia="Times New Roman" w:hAnsi="Times New Roman" w:cs="Times New Roman"/>
          <w:sz w:val="28"/>
        </w:rPr>
        <w:t>Максимальный срок исполнения административной процедуры не может превышать 25 календарных дней.</w:t>
      </w:r>
    </w:p>
    <w:p w:rsidR="005F4E84" w:rsidRDefault="008F257C">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3.4.6.</w:t>
      </w:r>
      <w:r>
        <w:rPr>
          <w:rFonts w:ascii="Times New Roman" w:eastAsia="Times New Roman" w:hAnsi="Times New Roman" w:cs="Times New Roman"/>
          <w:b/>
          <w:sz w:val="28"/>
        </w:rPr>
        <w:t xml:space="preserve"> </w:t>
      </w:r>
      <w:r>
        <w:rPr>
          <w:rFonts w:ascii="Times New Roman" w:eastAsia="Times New Roman" w:hAnsi="Times New Roman" w:cs="Times New Roman"/>
          <w:sz w:val="28"/>
        </w:rPr>
        <w:t>Фиксацией результата административной процедуры является регистрация уведомления о переводе или об отказе в переводе жилого (нежилого) помещения в нежилое (жилое) помещение.</w:t>
      </w:r>
    </w:p>
    <w:p w:rsidR="005F4E84" w:rsidRDefault="005F4E84">
      <w:pPr>
        <w:spacing w:after="0" w:line="240" w:lineRule="auto"/>
        <w:ind w:firstLine="720"/>
        <w:jc w:val="both"/>
        <w:rPr>
          <w:rFonts w:ascii="Times New Roman" w:eastAsia="Times New Roman" w:hAnsi="Times New Roman" w:cs="Times New Roman"/>
          <w:sz w:val="28"/>
        </w:rPr>
      </w:pPr>
    </w:p>
    <w:p w:rsidR="005F4E84" w:rsidRDefault="008F257C">
      <w:pPr>
        <w:spacing w:after="0" w:line="240" w:lineRule="auto"/>
        <w:ind w:firstLine="709"/>
        <w:jc w:val="center"/>
        <w:rPr>
          <w:rFonts w:ascii="Times New Roman" w:eastAsia="Times New Roman" w:hAnsi="Times New Roman" w:cs="Times New Roman"/>
          <w:b/>
          <w:sz w:val="28"/>
        </w:rPr>
      </w:pPr>
      <w:r>
        <w:rPr>
          <w:rFonts w:ascii="Times New Roman" w:eastAsia="Times New Roman" w:hAnsi="Times New Roman" w:cs="Times New Roman"/>
          <w:b/>
          <w:sz w:val="28"/>
        </w:rPr>
        <w:t>3.5.  Выдача (направление) заявителю результата предоставления муниципальной услуги</w:t>
      </w:r>
    </w:p>
    <w:p w:rsidR="005F4E84" w:rsidRDefault="005F4E84">
      <w:pPr>
        <w:spacing w:after="0" w:line="240" w:lineRule="auto"/>
        <w:ind w:firstLine="709"/>
        <w:jc w:val="center"/>
        <w:rPr>
          <w:rFonts w:ascii="Times New Roman" w:eastAsia="Times New Roman" w:hAnsi="Times New Roman" w:cs="Times New Roman"/>
          <w:b/>
          <w:sz w:val="28"/>
        </w:rPr>
      </w:pP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3.5.1. Основанием для начала административной процедуры является оформленное и зарегистрированное уведомление о переводе или об отказе в переводе жилого (нежилого) помещения в нежилое (жилое) помещение.</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3.5.2. Сотрудник Администрации выдает или направляет по адресу, указанному в заявлении, либо через филиал ОБУ «МФЦ» заявителю один экземпляр уведомления о переводе или об отказе в переводе жилого (нежилого) помещения в нежилое (жилое) помещение.</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3.5.3</w:t>
      </w:r>
      <w:r>
        <w:rPr>
          <w:rFonts w:ascii="Times New Roman" w:eastAsia="Times New Roman" w:hAnsi="Times New Roman" w:cs="Times New Roman"/>
          <w:b/>
          <w:sz w:val="28"/>
        </w:rPr>
        <w:t xml:space="preserve">. </w:t>
      </w:r>
      <w:r>
        <w:rPr>
          <w:rFonts w:ascii="Times New Roman" w:eastAsia="Times New Roman" w:hAnsi="Times New Roman" w:cs="Times New Roman"/>
          <w:sz w:val="28"/>
        </w:rPr>
        <w:t>Максимально допустимый срок исполнения административной процедуры – 3 рабочих дня.</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3.5.4. Сотрудник Администрации одновременно с выдачей или направлением заявителю уведомления о переводе или об отказе в переводе жилого (нежилого) помещения в нежилое (жилое) помещение информирует о принятии указанного решения собственников помещений, примыкающих к помещению, в отношении которого принято указанное решение.</w:t>
      </w:r>
    </w:p>
    <w:p w:rsidR="005F4E84" w:rsidRDefault="008F257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3.5.5</w:t>
      </w:r>
      <w:r>
        <w:rPr>
          <w:rFonts w:ascii="Times New Roman" w:eastAsia="Times New Roman" w:hAnsi="Times New Roman" w:cs="Times New Roman"/>
          <w:b/>
          <w:sz w:val="28"/>
        </w:rPr>
        <w:t xml:space="preserve">. </w:t>
      </w:r>
      <w:r>
        <w:rPr>
          <w:rFonts w:ascii="Times New Roman" w:eastAsia="Times New Roman" w:hAnsi="Times New Roman" w:cs="Times New Roman"/>
          <w:sz w:val="28"/>
        </w:rPr>
        <w:t>Результатом административной процедуры является вручение (направление) заявителю результата предоставления Муниципальной услуги.</w:t>
      </w:r>
    </w:p>
    <w:p w:rsidR="005F4E84" w:rsidRDefault="005F4E84">
      <w:pPr>
        <w:spacing w:after="0" w:line="240" w:lineRule="auto"/>
        <w:jc w:val="right"/>
        <w:rPr>
          <w:rFonts w:ascii="Times New Roman" w:eastAsia="Times New Roman" w:hAnsi="Times New Roman" w:cs="Times New Roman"/>
          <w:sz w:val="28"/>
        </w:rPr>
      </w:pPr>
    </w:p>
    <w:p w:rsidR="005F4E84" w:rsidRDefault="008F257C">
      <w:pPr>
        <w:widowControl w:val="0"/>
        <w:tabs>
          <w:tab w:val="left" w:pos="400"/>
        </w:tabs>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IV. ПОРЯДОК И ФОРМЫ КОНТРОЛЯ </w:t>
      </w:r>
    </w:p>
    <w:p w:rsidR="005F4E84" w:rsidRDefault="008F257C">
      <w:pPr>
        <w:widowControl w:val="0"/>
        <w:tabs>
          <w:tab w:val="left" w:pos="400"/>
        </w:tabs>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ЗА ПРЕДОСТАВЛЕНИЕМ МУНИЦИПАЛЬНОЙ УСЛУГИ</w:t>
      </w:r>
    </w:p>
    <w:p w:rsidR="005F4E84" w:rsidRDefault="005F4E84">
      <w:pPr>
        <w:widowControl w:val="0"/>
        <w:tabs>
          <w:tab w:val="left" w:pos="400"/>
        </w:tabs>
        <w:spacing w:after="0" w:line="240" w:lineRule="auto"/>
        <w:jc w:val="both"/>
        <w:rPr>
          <w:rFonts w:ascii="Times New Roman" w:eastAsia="Times New Roman" w:hAnsi="Times New Roman" w:cs="Times New Roman"/>
          <w:b/>
          <w:color w:val="000000"/>
          <w:sz w:val="28"/>
        </w:rPr>
      </w:pPr>
    </w:p>
    <w:p w:rsidR="005F4E84" w:rsidRDefault="005F4E84">
      <w:pPr>
        <w:widowControl w:val="0"/>
        <w:tabs>
          <w:tab w:val="left" w:pos="400"/>
        </w:tabs>
        <w:spacing w:after="0" w:line="240" w:lineRule="auto"/>
        <w:jc w:val="center"/>
        <w:rPr>
          <w:rFonts w:ascii="Times New Roman" w:eastAsia="Times New Roman" w:hAnsi="Times New Roman" w:cs="Times New Roman"/>
          <w:b/>
          <w:color w:val="000000"/>
          <w:sz w:val="28"/>
        </w:rPr>
      </w:pPr>
    </w:p>
    <w:p w:rsidR="005F4E84" w:rsidRDefault="008F257C">
      <w:pPr>
        <w:widowControl w:val="0"/>
        <w:tabs>
          <w:tab w:val="left" w:pos="400"/>
        </w:tabs>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4.1. Порядок осуществления текущего </w:t>
      </w:r>
      <w:proofErr w:type="gramStart"/>
      <w:r>
        <w:rPr>
          <w:rFonts w:ascii="Times New Roman" w:eastAsia="Times New Roman" w:hAnsi="Times New Roman" w:cs="Times New Roman"/>
          <w:b/>
          <w:color w:val="000000"/>
          <w:sz w:val="28"/>
        </w:rPr>
        <w:t>контроля, за</w:t>
      </w:r>
      <w:proofErr w:type="gramEnd"/>
      <w:r>
        <w:rPr>
          <w:rFonts w:ascii="Times New Roman" w:eastAsia="Times New Roman" w:hAnsi="Times New Roman" w:cs="Times New Roman"/>
          <w:b/>
          <w:color w:val="000000"/>
          <w:sz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исполнению муниципальной услуги, а также принятием ими решений</w:t>
      </w:r>
    </w:p>
    <w:p w:rsidR="005F4E84" w:rsidRDefault="005F4E84">
      <w:pPr>
        <w:widowControl w:val="0"/>
        <w:tabs>
          <w:tab w:val="left" w:pos="400"/>
        </w:tabs>
        <w:spacing w:after="0" w:line="240" w:lineRule="auto"/>
        <w:ind w:firstLine="600"/>
        <w:jc w:val="center"/>
        <w:rPr>
          <w:rFonts w:ascii="Times New Roman" w:eastAsia="Times New Roman" w:hAnsi="Times New Roman" w:cs="Times New Roman"/>
          <w:b/>
          <w:color w:val="000000"/>
          <w:sz w:val="28"/>
        </w:rPr>
      </w:pP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Текущий </w:t>
      </w:r>
      <w:proofErr w:type="gramStart"/>
      <w:r>
        <w:rPr>
          <w:rFonts w:ascii="Times New Roman" w:eastAsia="Times New Roman" w:hAnsi="Times New Roman" w:cs="Times New Roman"/>
          <w:color w:val="000000"/>
          <w:sz w:val="28"/>
        </w:rPr>
        <w:t>контроль за</w:t>
      </w:r>
      <w:proofErr w:type="gramEnd"/>
      <w:r>
        <w:rPr>
          <w:rFonts w:ascii="Times New Roman" w:eastAsia="Times New Roman" w:hAnsi="Times New Roman" w:cs="Times New Roman"/>
          <w:color w:val="000000"/>
          <w:sz w:val="28"/>
        </w:rPr>
        <w:t xml:space="preserve"> соблюдением и исполнением ответственными должностными лицами положений Административного регламента, а также принятием ими решений осуществляется путем провед</w:t>
      </w:r>
      <w:r w:rsidR="00DE61D7">
        <w:rPr>
          <w:rFonts w:ascii="Times New Roman" w:eastAsia="Times New Roman" w:hAnsi="Times New Roman" w:cs="Times New Roman"/>
          <w:color w:val="000000"/>
          <w:sz w:val="28"/>
        </w:rPr>
        <w:t>ения проверок главой</w:t>
      </w:r>
      <w:r>
        <w:rPr>
          <w:rFonts w:ascii="Times New Roman" w:eastAsia="Times New Roman" w:hAnsi="Times New Roman" w:cs="Times New Roman"/>
          <w:color w:val="000000"/>
          <w:sz w:val="28"/>
        </w:rPr>
        <w:t xml:space="preserve"> Администрации </w:t>
      </w:r>
      <w:r>
        <w:rPr>
          <w:rFonts w:ascii="Times New Roman" w:eastAsia="Times New Roman" w:hAnsi="Times New Roman" w:cs="Times New Roman"/>
          <w:sz w:val="28"/>
        </w:rPr>
        <w:t xml:space="preserve">поселка </w:t>
      </w:r>
      <w:proofErr w:type="spellStart"/>
      <w:r>
        <w:rPr>
          <w:rFonts w:ascii="Times New Roman" w:eastAsia="Times New Roman" w:hAnsi="Times New Roman" w:cs="Times New Roman"/>
          <w:sz w:val="28"/>
        </w:rPr>
        <w:t>Олымский</w:t>
      </w:r>
      <w:proofErr w:type="spellEnd"/>
      <w:r>
        <w:rPr>
          <w:rFonts w:ascii="Times New Roman" w:eastAsia="Times New Roman" w:hAnsi="Times New Roman" w:cs="Times New Roman"/>
          <w:color w:val="000000"/>
          <w:sz w:val="28"/>
        </w:rPr>
        <w:t>.</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Периодичность осуществления текущего контроля устанавливается главой Администрации. </w:t>
      </w:r>
    </w:p>
    <w:p w:rsidR="005F4E84" w:rsidRDefault="008F257C">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p>
    <w:p w:rsidR="005F4E84" w:rsidRDefault="008F257C">
      <w:pPr>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4.2. Порядок и периодичность осуществления плановых и внеплановых проверок качества исполнения муниципальной услуги, в том числе порядок и формы </w:t>
      </w:r>
      <w:proofErr w:type="gramStart"/>
      <w:r>
        <w:rPr>
          <w:rFonts w:ascii="Times New Roman" w:eastAsia="Times New Roman" w:hAnsi="Times New Roman" w:cs="Times New Roman"/>
          <w:b/>
          <w:color w:val="000000"/>
          <w:sz w:val="28"/>
        </w:rPr>
        <w:t>контроля за</w:t>
      </w:r>
      <w:proofErr w:type="gramEnd"/>
      <w:r>
        <w:rPr>
          <w:rFonts w:ascii="Times New Roman" w:eastAsia="Times New Roman" w:hAnsi="Times New Roman" w:cs="Times New Roman"/>
          <w:b/>
          <w:color w:val="000000"/>
          <w:sz w:val="28"/>
        </w:rPr>
        <w:t xml:space="preserve"> полнотой и качеством предоставления муниципальной услуги</w:t>
      </w:r>
    </w:p>
    <w:p w:rsidR="005F4E84" w:rsidRDefault="005F4E84">
      <w:pPr>
        <w:spacing w:after="0" w:line="240" w:lineRule="auto"/>
        <w:ind w:firstLine="567"/>
        <w:jc w:val="center"/>
        <w:rPr>
          <w:rFonts w:ascii="Times New Roman" w:eastAsia="Times New Roman" w:hAnsi="Times New Roman" w:cs="Times New Roman"/>
          <w:b/>
          <w:color w:val="000000"/>
          <w:sz w:val="28"/>
        </w:rPr>
      </w:pPr>
    </w:p>
    <w:p w:rsidR="005F4E84" w:rsidRDefault="008F257C">
      <w:pPr>
        <w:spacing w:after="0" w:line="240" w:lineRule="auto"/>
        <w:ind w:firstLine="709"/>
        <w:jc w:val="both"/>
        <w:rPr>
          <w:rFonts w:ascii="Times New Roman" w:eastAsia="Times New Roman" w:hAnsi="Times New Roman" w:cs="Times New Roman"/>
          <w:color w:val="000000"/>
          <w:sz w:val="28"/>
        </w:rPr>
      </w:pPr>
      <w:proofErr w:type="gramStart"/>
      <w:r>
        <w:rPr>
          <w:rFonts w:ascii="Times New Roman" w:eastAsia="Times New Roman" w:hAnsi="Times New Roman" w:cs="Times New Roman"/>
          <w:color w:val="000000"/>
          <w:sz w:val="28"/>
        </w:rPr>
        <w:t>Контроль за</w:t>
      </w:r>
      <w:proofErr w:type="gramEnd"/>
      <w:r>
        <w:rPr>
          <w:rFonts w:ascii="Times New Roman" w:eastAsia="Times New Roman" w:hAnsi="Times New Roman" w:cs="Times New Roman"/>
          <w:color w:val="000000"/>
          <w:sz w:val="28"/>
        </w:rPr>
        <w:t xml:space="preserve"> полнотой и качеством предоставления Администрацией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должностных лиц Администрации.</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Решение об осуществлении плановых и внеплановых проверок полноты и качества предоставления муниципальной услуги принимается главой </w:t>
      </w:r>
      <w:r>
        <w:rPr>
          <w:rFonts w:ascii="Times New Roman" w:eastAsia="Times New Roman" w:hAnsi="Times New Roman" w:cs="Times New Roman"/>
          <w:sz w:val="28"/>
        </w:rPr>
        <w:t xml:space="preserve">поселка </w:t>
      </w:r>
      <w:proofErr w:type="spellStart"/>
      <w:r>
        <w:rPr>
          <w:rFonts w:ascii="Times New Roman" w:eastAsia="Times New Roman" w:hAnsi="Times New Roman" w:cs="Times New Roman"/>
          <w:sz w:val="28"/>
        </w:rPr>
        <w:t>Олымский</w:t>
      </w:r>
      <w:proofErr w:type="spellEnd"/>
      <w:r>
        <w:rPr>
          <w:rFonts w:ascii="Times New Roman" w:eastAsia="Times New Roman" w:hAnsi="Times New Roman" w:cs="Times New Roman"/>
          <w:color w:val="000000"/>
          <w:sz w:val="28"/>
        </w:rPr>
        <w:t>.</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Плановые проверки полноты и качества предоставления муниципальной услуги проводятся в соответствии с планом работы Администрации.</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Внеплановые проверки полноты и качества предоставления муниципальной услуги проводятся на основании жалоб (претензий)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5F4E84" w:rsidRDefault="005F4E84">
      <w:pPr>
        <w:spacing w:after="0" w:line="240" w:lineRule="auto"/>
        <w:jc w:val="center"/>
        <w:rPr>
          <w:rFonts w:ascii="Times New Roman" w:eastAsia="Times New Roman" w:hAnsi="Times New Roman" w:cs="Times New Roman"/>
          <w:b/>
          <w:color w:val="000000"/>
          <w:sz w:val="28"/>
        </w:rPr>
      </w:pPr>
    </w:p>
    <w:p w:rsidR="005F4E84" w:rsidRDefault="008F257C">
      <w:pPr>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4.3.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5F4E84" w:rsidRDefault="005F4E84">
      <w:pPr>
        <w:spacing w:after="0" w:line="240" w:lineRule="auto"/>
        <w:ind w:firstLine="567"/>
        <w:jc w:val="both"/>
        <w:rPr>
          <w:rFonts w:ascii="Times New Roman" w:eastAsia="Times New Roman" w:hAnsi="Times New Roman" w:cs="Times New Roman"/>
          <w:color w:val="000000"/>
          <w:sz w:val="28"/>
        </w:rPr>
      </w:pP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4.3.1.</w:t>
      </w:r>
      <w:r>
        <w:rPr>
          <w:rFonts w:ascii="Times New Roman" w:eastAsia="Times New Roman" w:hAnsi="Times New Roman" w:cs="Times New Roman"/>
          <w:b/>
          <w:color w:val="000000"/>
          <w:sz w:val="28"/>
        </w:rPr>
        <w:t xml:space="preserve"> </w:t>
      </w:r>
      <w:r>
        <w:rPr>
          <w:rFonts w:ascii="Times New Roman" w:eastAsia="Times New Roman" w:hAnsi="Times New Roman" w:cs="Times New Roman"/>
          <w:color w:val="000000"/>
          <w:sz w:val="28"/>
        </w:rPr>
        <w:t>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5F4E84" w:rsidRDefault="008F257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4.3.2. Персональная ответственность работников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5F4E84" w:rsidRDefault="005F4E84">
      <w:pPr>
        <w:spacing w:after="0" w:line="240" w:lineRule="auto"/>
        <w:rPr>
          <w:rFonts w:ascii="Times New Roman" w:eastAsia="Times New Roman" w:hAnsi="Times New Roman" w:cs="Times New Roman"/>
          <w:b/>
          <w:color w:val="000000"/>
          <w:sz w:val="28"/>
        </w:rPr>
      </w:pPr>
    </w:p>
    <w:p w:rsidR="005F4E84" w:rsidRDefault="008F257C">
      <w:pPr>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lastRenderedPageBreak/>
        <w:t>4.4.</w:t>
      </w:r>
      <w:r>
        <w:rPr>
          <w:rFonts w:ascii="Times New Roman" w:eastAsia="Times New Roman" w:hAnsi="Times New Roman" w:cs="Times New Roman"/>
          <w:color w:val="000000"/>
          <w:sz w:val="28"/>
        </w:rPr>
        <w:t xml:space="preserve"> </w:t>
      </w:r>
      <w:r>
        <w:rPr>
          <w:rFonts w:ascii="Times New Roman" w:eastAsia="Times New Roman" w:hAnsi="Times New Roman" w:cs="Times New Roman"/>
          <w:b/>
          <w:color w:val="000000"/>
          <w:sz w:val="28"/>
        </w:rPr>
        <w:t xml:space="preserve">Порядок и формы </w:t>
      </w:r>
      <w:proofErr w:type="gramStart"/>
      <w:r>
        <w:rPr>
          <w:rFonts w:ascii="Times New Roman" w:eastAsia="Times New Roman" w:hAnsi="Times New Roman" w:cs="Times New Roman"/>
          <w:b/>
          <w:color w:val="000000"/>
          <w:sz w:val="28"/>
        </w:rPr>
        <w:t>контроля за</w:t>
      </w:r>
      <w:proofErr w:type="gramEnd"/>
      <w:r>
        <w:rPr>
          <w:rFonts w:ascii="Times New Roman" w:eastAsia="Times New Roman" w:hAnsi="Times New Roman" w:cs="Times New Roman"/>
          <w:b/>
          <w:color w:val="000000"/>
          <w:sz w:val="28"/>
        </w:rPr>
        <w:t xml:space="preserve"> предоставлением муниципальной услуги со стороны граждан, объединений и организаций</w:t>
      </w:r>
    </w:p>
    <w:p w:rsidR="005F4E84" w:rsidRDefault="005F4E84">
      <w:pPr>
        <w:spacing w:after="0" w:line="240" w:lineRule="auto"/>
        <w:ind w:firstLine="567"/>
        <w:jc w:val="both"/>
        <w:rPr>
          <w:rFonts w:ascii="Times New Roman" w:eastAsia="Times New Roman" w:hAnsi="Times New Roman" w:cs="Times New Roman"/>
          <w:b/>
          <w:color w:val="000000"/>
          <w:sz w:val="28"/>
        </w:rPr>
      </w:pPr>
    </w:p>
    <w:p w:rsidR="005F4E84" w:rsidRDefault="008F257C">
      <w:pPr>
        <w:spacing w:after="0" w:line="240" w:lineRule="auto"/>
        <w:ind w:firstLine="709"/>
        <w:jc w:val="both"/>
        <w:rPr>
          <w:rFonts w:ascii="Times New Roman" w:eastAsia="Times New Roman" w:hAnsi="Times New Roman" w:cs="Times New Roman"/>
          <w:color w:val="000000"/>
          <w:sz w:val="28"/>
        </w:rPr>
      </w:pPr>
      <w:proofErr w:type="gramStart"/>
      <w:r>
        <w:rPr>
          <w:rFonts w:ascii="Times New Roman" w:eastAsia="Times New Roman" w:hAnsi="Times New Roman" w:cs="Times New Roman"/>
          <w:color w:val="000000"/>
          <w:sz w:val="28"/>
        </w:rPr>
        <w:t>Контроль за</w:t>
      </w:r>
      <w:proofErr w:type="gramEnd"/>
      <w:r>
        <w:rPr>
          <w:rFonts w:ascii="Times New Roman" w:eastAsia="Times New Roman" w:hAnsi="Times New Roman" w:cs="Times New Roman"/>
          <w:color w:val="000000"/>
          <w:sz w:val="28"/>
        </w:rPr>
        <w:t xml:space="preserve"> исполнением муниципальной услуги, в том числе со стороны граждан, их объединений и организаций не предусмотрен.</w:t>
      </w:r>
    </w:p>
    <w:p w:rsidR="005F4E84" w:rsidRDefault="005F4E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sz w:val="28"/>
        </w:rPr>
      </w:pPr>
    </w:p>
    <w:p w:rsidR="005F4E84" w:rsidRDefault="008F2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caps/>
          <w:sz w:val="28"/>
        </w:rPr>
      </w:pPr>
      <w:r>
        <w:rPr>
          <w:rFonts w:ascii="Times New Roman" w:eastAsia="Times New Roman" w:hAnsi="Times New Roman" w:cs="Times New Roman"/>
          <w:b/>
          <w:sz w:val="28"/>
        </w:rPr>
        <w:t xml:space="preserve">V. </w:t>
      </w:r>
      <w:r>
        <w:rPr>
          <w:rFonts w:ascii="Times New Roman" w:eastAsia="Times New Roman" w:hAnsi="Times New Roman" w:cs="Times New Roman"/>
          <w:b/>
          <w:caps/>
          <w:sz w:val="28"/>
        </w:rPr>
        <w:t>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5F4E84" w:rsidRDefault="005F4E84">
      <w:pPr>
        <w:spacing w:after="0" w:line="240" w:lineRule="auto"/>
        <w:rPr>
          <w:rFonts w:ascii="Times New Roman" w:eastAsia="Times New Roman" w:hAnsi="Times New Roman" w:cs="Times New Roman"/>
          <w:b/>
          <w:color w:val="000000"/>
          <w:sz w:val="28"/>
        </w:rPr>
      </w:pPr>
    </w:p>
    <w:p w:rsidR="008F257C" w:rsidRPr="00083EBF" w:rsidRDefault="008F257C" w:rsidP="008F257C">
      <w:pPr>
        <w:pStyle w:val="ConsPlusNormal"/>
        <w:tabs>
          <w:tab w:val="left" w:pos="720"/>
        </w:tabs>
        <w:ind w:firstLine="709"/>
        <w:jc w:val="center"/>
        <w:rPr>
          <w:rFonts w:ascii="Times New Roman" w:hAnsi="Times New Roman"/>
          <w:b/>
          <w:sz w:val="28"/>
          <w:szCs w:val="28"/>
        </w:rPr>
      </w:pPr>
      <w:r w:rsidRPr="00C01B14">
        <w:rPr>
          <w:rFonts w:ascii="Times New Roman" w:hAnsi="Times New Roman" w:cs="Times New Roman"/>
          <w:b/>
          <w:sz w:val="28"/>
          <w:szCs w:val="28"/>
        </w:rPr>
        <w:t xml:space="preserve">5.1. </w:t>
      </w:r>
      <w:r w:rsidRPr="00083EBF">
        <w:rPr>
          <w:rFonts w:ascii="Times New Roman" w:hAnsi="Times New Roman"/>
          <w:b/>
          <w:sz w:val="28"/>
          <w:szCs w:val="28"/>
        </w:rPr>
        <w:t>Информация для заявителя о его праве подать жалобу на решение и (или) действие (бездействие) ОМСУ (</w:t>
      </w:r>
      <w:r>
        <w:rPr>
          <w:rFonts w:ascii="Times New Roman" w:hAnsi="Times New Roman"/>
          <w:b/>
          <w:sz w:val="28"/>
          <w:szCs w:val="28"/>
        </w:rPr>
        <w:t>Администрацию</w:t>
      </w:r>
      <w:r w:rsidRPr="00083EBF">
        <w:rPr>
          <w:rFonts w:ascii="Times New Roman" w:hAnsi="Times New Roman"/>
          <w:b/>
          <w:sz w:val="28"/>
          <w:szCs w:val="28"/>
        </w:rPr>
        <w:t>) и (или) его должностных лиц</w:t>
      </w:r>
    </w:p>
    <w:p w:rsidR="008F257C" w:rsidRDefault="008F257C" w:rsidP="008F257C">
      <w:pPr>
        <w:pStyle w:val="ConsPlusNormal"/>
        <w:tabs>
          <w:tab w:val="left" w:pos="720"/>
        </w:tabs>
        <w:ind w:firstLine="709"/>
        <w:jc w:val="center"/>
        <w:rPr>
          <w:rFonts w:ascii="Times New Roman" w:hAnsi="Times New Roman" w:cs="Times New Roman"/>
          <w:sz w:val="28"/>
          <w:szCs w:val="28"/>
        </w:rPr>
      </w:pPr>
    </w:p>
    <w:p w:rsidR="008F257C" w:rsidRDefault="008F257C" w:rsidP="008F257C">
      <w:pPr>
        <w:spacing w:after="0" w:line="100" w:lineRule="atLeast"/>
        <w:ind w:firstLine="709"/>
        <w:jc w:val="both"/>
        <w:rPr>
          <w:rFonts w:ascii="Times New Roman" w:hAnsi="Times New Roman"/>
          <w:sz w:val="28"/>
          <w:szCs w:val="28"/>
        </w:rPr>
      </w:pPr>
      <w:r>
        <w:rPr>
          <w:rFonts w:ascii="Times New Roman" w:hAnsi="Times New Roman"/>
          <w:sz w:val="28"/>
          <w:szCs w:val="28"/>
        </w:rPr>
        <w:t>Заявители имеют право на обжалование действий (бездействия) органа, предоставляющего муниципальную услугу, муниципального служащего в досудебном (внесудебном) порядке.</w:t>
      </w:r>
    </w:p>
    <w:p w:rsidR="008F257C" w:rsidRDefault="008F257C" w:rsidP="008F257C">
      <w:pPr>
        <w:spacing w:after="0" w:line="100" w:lineRule="atLeast"/>
        <w:ind w:firstLine="709"/>
        <w:jc w:val="both"/>
        <w:rPr>
          <w:rFonts w:ascii="Times New Roman" w:hAnsi="Times New Roman"/>
          <w:sz w:val="28"/>
          <w:szCs w:val="28"/>
        </w:rPr>
      </w:pPr>
    </w:p>
    <w:p w:rsidR="008F257C" w:rsidRPr="00683940" w:rsidRDefault="008F257C" w:rsidP="008F257C">
      <w:pPr>
        <w:pStyle w:val="ListParagraph"/>
        <w:ind w:left="0"/>
        <w:jc w:val="center"/>
        <w:rPr>
          <w:rFonts w:ascii="Times New Roman" w:hAnsi="Times New Roman"/>
          <w:b/>
          <w:sz w:val="28"/>
          <w:szCs w:val="28"/>
        </w:rPr>
      </w:pPr>
      <w:r w:rsidRPr="00683940">
        <w:rPr>
          <w:rFonts w:ascii="Times New Roman" w:hAnsi="Times New Roman"/>
          <w:b/>
          <w:sz w:val="28"/>
          <w:szCs w:val="28"/>
        </w:rPr>
        <w:t>5.2. Предмет жалобы</w:t>
      </w:r>
    </w:p>
    <w:p w:rsidR="008F257C" w:rsidRDefault="008F257C" w:rsidP="008F257C">
      <w:pPr>
        <w:pStyle w:val="ListParagraph"/>
        <w:ind w:left="0" w:firstLine="709"/>
        <w:jc w:val="center"/>
        <w:rPr>
          <w:rFonts w:ascii="Times New Roman" w:hAnsi="Times New Roman"/>
          <w:sz w:val="28"/>
          <w:szCs w:val="28"/>
        </w:rPr>
      </w:pPr>
    </w:p>
    <w:p w:rsidR="008F257C" w:rsidRDefault="008F257C" w:rsidP="008F257C">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5.2.1. Предметом </w:t>
      </w:r>
      <w:r w:rsidRPr="00443809">
        <w:rPr>
          <w:rFonts w:ascii="Times New Roman" w:hAnsi="Times New Roman"/>
          <w:sz w:val="28"/>
          <w:szCs w:val="28"/>
        </w:rPr>
        <w:t xml:space="preserve">жалобы </w:t>
      </w:r>
      <w:r w:rsidRPr="00083EBF">
        <w:rPr>
          <w:rFonts w:ascii="Times New Roman" w:hAnsi="Times New Roman"/>
          <w:sz w:val="28"/>
          <w:szCs w:val="28"/>
        </w:rPr>
        <w:t>являются</w:t>
      </w:r>
      <w:r w:rsidRPr="00443809">
        <w:rPr>
          <w:rFonts w:ascii="Times New Roman" w:hAnsi="Times New Roman"/>
          <w:sz w:val="28"/>
          <w:szCs w:val="28"/>
        </w:rPr>
        <w:t xml:space="preserve"> действия</w:t>
      </w:r>
      <w:r>
        <w:rPr>
          <w:rFonts w:ascii="Times New Roman" w:hAnsi="Times New Roman"/>
          <w:sz w:val="28"/>
          <w:szCs w:val="28"/>
        </w:rPr>
        <w:t xml:space="preserve"> (бездействие) и решения, принятые (осуществляемые) должностным лицом Администрации в ходе предоставления муниципальной услуги на основании административного регламента.</w:t>
      </w:r>
    </w:p>
    <w:p w:rsidR="008F257C" w:rsidRDefault="008F257C" w:rsidP="008F257C">
      <w:pPr>
        <w:spacing w:after="0" w:line="100" w:lineRule="atLeast"/>
        <w:ind w:firstLine="709"/>
        <w:jc w:val="both"/>
        <w:rPr>
          <w:rFonts w:ascii="Times New Roman" w:hAnsi="Times New Roman"/>
          <w:sz w:val="28"/>
          <w:szCs w:val="28"/>
        </w:rPr>
      </w:pPr>
      <w:r>
        <w:rPr>
          <w:rFonts w:ascii="Times New Roman" w:hAnsi="Times New Roman"/>
          <w:sz w:val="28"/>
          <w:szCs w:val="28"/>
        </w:rPr>
        <w:t>5.2.2. Заявитель может обратиться с жалобой, в том числе в следующих случаях:</w:t>
      </w:r>
    </w:p>
    <w:p w:rsidR="008F257C" w:rsidRDefault="008F257C" w:rsidP="008F257C">
      <w:pPr>
        <w:spacing w:after="0" w:line="100" w:lineRule="atLeast"/>
        <w:ind w:firstLine="709"/>
        <w:jc w:val="both"/>
        <w:rPr>
          <w:rFonts w:ascii="Times New Roman" w:hAnsi="Times New Roman"/>
          <w:sz w:val="28"/>
          <w:szCs w:val="28"/>
        </w:rPr>
      </w:pPr>
      <w:r>
        <w:rPr>
          <w:rFonts w:ascii="Times New Roman" w:hAnsi="Times New Roman"/>
          <w:sz w:val="28"/>
          <w:szCs w:val="28"/>
        </w:rPr>
        <w:t>нарушение срока регистрации запроса заявителя о предоставлении муниципальной услуги;</w:t>
      </w:r>
    </w:p>
    <w:p w:rsidR="008F257C" w:rsidRDefault="008F257C" w:rsidP="008F257C">
      <w:pPr>
        <w:spacing w:after="0" w:line="100" w:lineRule="atLeast"/>
        <w:ind w:firstLine="709"/>
        <w:jc w:val="both"/>
        <w:rPr>
          <w:rFonts w:ascii="Times New Roman" w:hAnsi="Times New Roman"/>
          <w:sz w:val="28"/>
          <w:szCs w:val="28"/>
        </w:rPr>
      </w:pPr>
      <w:r>
        <w:rPr>
          <w:rFonts w:ascii="Times New Roman" w:hAnsi="Times New Roman"/>
          <w:sz w:val="28"/>
          <w:szCs w:val="28"/>
        </w:rPr>
        <w:t>нарушение срока предоставления муниципальной услуги;</w:t>
      </w:r>
    </w:p>
    <w:p w:rsidR="008F257C" w:rsidRDefault="008F257C" w:rsidP="008F257C">
      <w:pPr>
        <w:spacing w:after="0" w:line="100" w:lineRule="atLeast"/>
        <w:ind w:firstLine="709"/>
        <w:jc w:val="both"/>
        <w:rPr>
          <w:rFonts w:ascii="Times New Roman" w:hAnsi="Times New Roman"/>
          <w:sz w:val="28"/>
          <w:szCs w:val="28"/>
        </w:rPr>
      </w:pPr>
      <w:r>
        <w:rPr>
          <w:rFonts w:ascii="Times New Roman" w:hAnsi="Times New Roman"/>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w:t>
      </w:r>
    </w:p>
    <w:p w:rsidR="008F257C" w:rsidRDefault="008F257C" w:rsidP="008F257C">
      <w:pPr>
        <w:spacing w:after="0" w:line="100" w:lineRule="atLeast"/>
        <w:ind w:firstLine="709"/>
        <w:jc w:val="both"/>
        <w:rPr>
          <w:rFonts w:ascii="Times New Roman" w:hAnsi="Times New Roman"/>
          <w:sz w:val="28"/>
          <w:szCs w:val="28"/>
        </w:rPr>
      </w:pPr>
      <w:r>
        <w:rPr>
          <w:rFonts w:ascii="Times New Roman" w:hAnsi="Times New Roman"/>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у заявителя;</w:t>
      </w:r>
    </w:p>
    <w:p w:rsidR="008F257C" w:rsidRDefault="008F257C" w:rsidP="008F257C">
      <w:pPr>
        <w:spacing w:after="0" w:line="100" w:lineRule="atLeast"/>
        <w:ind w:firstLine="709"/>
        <w:jc w:val="both"/>
        <w:rPr>
          <w:rFonts w:ascii="Times New Roman" w:hAnsi="Times New Roman"/>
          <w:sz w:val="28"/>
          <w:szCs w:val="28"/>
        </w:rPr>
      </w:pPr>
      <w:proofErr w:type="gramStart"/>
      <w:r>
        <w:rPr>
          <w:rFonts w:ascii="Times New Roman" w:hAnsi="Times New Roman"/>
          <w:sz w:val="28"/>
          <w:szCs w:val="28"/>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8F257C" w:rsidRDefault="008F257C" w:rsidP="008F257C">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требование от заявителя при предоставлении муниципальной услуги платы, не предусмотренной нормативными правовыми актами Российской </w:t>
      </w:r>
      <w:r>
        <w:rPr>
          <w:rFonts w:ascii="Times New Roman" w:hAnsi="Times New Roman"/>
          <w:sz w:val="28"/>
          <w:szCs w:val="28"/>
        </w:rPr>
        <w:lastRenderedPageBreak/>
        <w:t>Федерации, нормативными правовыми актами Курской области, муниципальными правовыми актами;</w:t>
      </w:r>
    </w:p>
    <w:p w:rsidR="008F257C" w:rsidRDefault="008F257C" w:rsidP="008F257C">
      <w:pPr>
        <w:spacing w:after="0" w:line="100" w:lineRule="atLeast"/>
        <w:ind w:firstLine="709"/>
        <w:jc w:val="both"/>
        <w:rPr>
          <w:rFonts w:ascii="Times New Roman" w:hAnsi="Times New Roman"/>
          <w:sz w:val="28"/>
          <w:szCs w:val="28"/>
        </w:rPr>
      </w:pPr>
      <w:proofErr w:type="gramStart"/>
      <w:r>
        <w:rPr>
          <w:rFonts w:ascii="Times New Roman" w:hAnsi="Times New Roman"/>
          <w:sz w:val="28"/>
          <w:szCs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F257C" w:rsidRDefault="008F257C" w:rsidP="008F257C">
      <w:pPr>
        <w:spacing w:after="0" w:line="100" w:lineRule="atLeast"/>
        <w:ind w:firstLine="709"/>
        <w:jc w:val="center"/>
        <w:rPr>
          <w:rFonts w:ascii="Times New Roman" w:hAnsi="Times New Roman"/>
          <w:sz w:val="28"/>
          <w:szCs w:val="28"/>
        </w:rPr>
      </w:pPr>
    </w:p>
    <w:p w:rsidR="008F257C" w:rsidRPr="00683940" w:rsidRDefault="008F257C" w:rsidP="008F257C">
      <w:pPr>
        <w:spacing w:after="0" w:line="100" w:lineRule="atLeast"/>
        <w:jc w:val="center"/>
        <w:rPr>
          <w:rFonts w:ascii="Times New Roman" w:hAnsi="Times New Roman"/>
          <w:b/>
          <w:sz w:val="28"/>
          <w:szCs w:val="28"/>
        </w:rPr>
      </w:pPr>
      <w:r w:rsidRPr="00683940">
        <w:rPr>
          <w:rFonts w:ascii="Times New Roman" w:hAnsi="Times New Roman"/>
          <w:b/>
          <w:sz w:val="28"/>
          <w:szCs w:val="28"/>
        </w:rPr>
        <w:t>5.3. Органы государственной власти и уполномоченные на рассмотрение жалобы должностные лица, которым может быть направлена жалоба.</w:t>
      </w:r>
    </w:p>
    <w:p w:rsidR="008F257C" w:rsidRDefault="008F257C" w:rsidP="008F257C">
      <w:pPr>
        <w:spacing w:after="0" w:line="100" w:lineRule="atLeast"/>
        <w:jc w:val="both"/>
        <w:rPr>
          <w:rFonts w:ascii="Times New Roman" w:hAnsi="Times New Roman"/>
          <w:sz w:val="28"/>
          <w:szCs w:val="28"/>
        </w:rPr>
      </w:pPr>
    </w:p>
    <w:p w:rsidR="008F257C" w:rsidRDefault="008F257C" w:rsidP="008F257C">
      <w:pPr>
        <w:spacing w:after="0" w:line="100" w:lineRule="atLeast"/>
        <w:ind w:firstLine="567"/>
        <w:jc w:val="both"/>
        <w:rPr>
          <w:rFonts w:ascii="Times New Roman" w:hAnsi="Times New Roman"/>
          <w:sz w:val="28"/>
          <w:szCs w:val="28"/>
        </w:rPr>
      </w:pPr>
      <w:r>
        <w:rPr>
          <w:rFonts w:ascii="Times New Roman" w:hAnsi="Times New Roman"/>
          <w:sz w:val="28"/>
          <w:szCs w:val="28"/>
        </w:rPr>
        <w:t>Заявители могут направить жалобу:</w:t>
      </w:r>
    </w:p>
    <w:p w:rsidR="008F257C" w:rsidRPr="00683940" w:rsidRDefault="008F257C" w:rsidP="008F257C">
      <w:pPr>
        <w:pStyle w:val="a4"/>
        <w:rPr>
          <w:rFonts w:ascii="Times New Roman" w:hAnsi="Times New Roman"/>
          <w:sz w:val="28"/>
          <w:szCs w:val="28"/>
        </w:rPr>
      </w:pPr>
      <w:r w:rsidRPr="00683940">
        <w:rPr>
          <w:rFonts w:ascii="Times New Roman" w:hAnsi="Times New Roman"/>
          <w:sz w:val="28"/>
          <w:szCs w:val="28"/>
        </w:rPr>
        <w:t xml:space="preserve">- в Администрацию  поселок  </w:t>
      </w:r>
      <w:proofErr w:type="spellStart"/>
      <w:r w:rsidRPr="00683940">
        <w:rPr>
          <w:rFonts w:ascii="Times New Roman" w:hAnsi="Times New Roman"/>
          <w:sz w:val="28"/>
          <w:szCs w:val="28"/>
        </w:rPr>
        <w:t>Олымский</w:t>
      </w:r>
      <w:proofErr w:type="spellEnd"/>
      <w:r w:rsidRPr="00683940">
        <w:rPr>
          <w:rFonts w:ascii="Times New Roman" w:hAnsi="Times New Roman"/>
          <w:sz w:val="28"/>
          <w:szCs w:val="28"/>
        </w:rPr>
        <w:t xml:space="preserve"> </w:t>
      </w:r>
      <w:proofErr w:type="spellStart"/>
      <w:r w:rsidRPr="00683940">
        <w:rPr>
          <w:rFonts w:ascii="Times New Roman" w:hAnsi="Times New Roman"/>
          <w:sz w:val="28"/>
          <w:szCs w:val="28"/>
        </w:rPr>
        <w:t>Касторенского</w:t>
      </w:r>
      <w:proofErr w:type="spellEnd"/>
      <w:r w:rsidRPr="00683940">
        <w:rPr>
          <w:rFonts w:ascii="Times New Roman" w:hAnsi="Times New Roman"/>
          <w:sz w:val="28"/>
          <w:szCs w:val="28"/>
        </w:rPr>
        <w:t xml:space="preserve"> района (адрес: 306716, Курская область, </w:t>
      </w:r>
      <w:proofErr w:type="spellStart"/>
      <w:r w:rsidRPr="00683940">
        <w:rPr>
          <w:rFonts w:ascii="Times New Roman" w:hAnsi="Times New Roman"/>
          <w:sz w:val="28"/>
          <w:szCs w:val="28"/>
        </w:rPr>
        <w:t>Касторенский</w:t>
      </w:r>
      <w:proofErr w:type="spellEnd"/>
      <w:r w:rsidRPr="00683940">
        <w:rPr>
          <w:rFonts w:ascii="Times New Roman" w:hAnsi="Times New Roman"/>
          <w:sz w:val="28"/>
          <w:szCs w:val="28"/>
        </w:rPr>
        <w:tab/>
        <w:t xml:space="preserve"> район, п. </w:t>
      </w:r>
      <w:proofErr w:type="spellStart"/>
      <w:r w:rsidRPr="00683940">
        <w:rPr>
          <w:rFonts w:ascii="Times New Roman" w:hAnsi="Times New Roman"/>
          <w:sz w:val="28"/>
          <w:szCs w:val="28"/>
        </w:rPr>
        <w:t>Олымский</w:t>
      </w:r>
      <w:proofErr w:type="spellEnd"/>
      <w:r w:rsidRPr="00683940">
        <w:rPr>
          <w:rFonts w:ascii="Times New Roman" w:hAnsi="Times New Roman"/>
          <w:sz w:val="28"/>
          <w:szCs w:val="28"/>
        </w:rPr>
        <w:t>, ул. 20 лет Победы д.3 телефон: 8 (471-57) 6-68-72);</w:t>
      </w:r>
    </w:p>
    <w:p w:rsidR="008F257C" w:rsidRPr="00683940" w:rsidRDefault="008F257C" w:rsidP="008F257C">
      <w:pPr>
        <w:pStyle w:val="a4"/>
        <w:rPr>
          <w:rFonts w:ascii="Times New Roman" w:hAnsi="Times New Roman"/>
          <w:sz w:val="28"/>
          <w:szCs w:val="28"/>
        </w:rPr>
      </w:pPr>
      <w:proofErr w:type="gramStart"/>
      <w:r w:rsidRPr="00683940">
        <w:rPr>
          <w:rFonts w:ascii="Times New Roman" w:hAnsi="Times New Roman"/>
          <w:sz w:val="28"/>
          <w:szCs w:val="28"/>
        </w:rPr>
        <w:t xml:space="preserve">-заместителю Главы Администрации поселок </w:t>
      </w:r>
      <w:proofErr w:type="spellStart"/>
      <w:r w:rsidRPr="00683940">
        <w:rPr>
          <w:rFonts w:ascii="Times New Roman" w:hAnsi="Times New Roman"/>
          <w:sz w:val="28"/>
          <w:szCs w:val="28"/>
        </w:rPr>
        <w:t>Олымский</w:t>
      </w:r>
      <w:proofErr w:type="spellEnd"/>
      <w:r w:rsidRPr="00683940">
        <w:rPr>
          <w:rFonts w:ascii="Times New Roman" w:hAnsi="Times New Roman"/>
          <w:sz w:val="28"/>
          <w:szCs w:val="28"/>
        </w:rPr>
        <w:t xml:space="preserve"> </w:t>
      </w:r>
      <w:proofErr w:type="spellStart"/>
      <w:r w:rsidRPr="00683940">
        <w:rPr>
          <w:rFonts w:ascii="Times New Roman" w:hAnsi="Times New Roman"/>
          <w:sz w:val="28"/>
          <w:szCs w:val="28"/>
        </w:rPr>
        <w:t>Касторенского</w:t>
      </w:r>
      <w:proofErr w:type="spellEnd"/>
      <w:r w:rsidRPr="00683940">
        <w:rPr>
          <w:rFonts w:ascii="Times New Roman" w:hAnsi="Times New Roman"/>
          <w:sz w:val="28"/>
          <w:szCs w:val="28"/>
        </w:rPr>
        <w:t xml:space="preserve"> района (адрес: 306716, Курская область, </w:t>
      </w:r>
      <w:proofErr w:type="spellStart"/>
      <w:r w:rsidRPr="00683940">
        <w:rPr>
          <w:rFonts w:ascii="Times New Roman" w:hAnsi="Times New Roman"/>
          <w:sz w:val="28"/>
          <w:szCs w:val="28"/>
        </w:rPr>
        <w:t>Касторенский</w:t>
      </w:r>
      <w:proofErr w:type="spellEnd"/>
      <w:r w:rsidRPr="00683940">
        <w:rPr>
          <w:rFonts w:ascii="Times New Roman" w:hAnsi="Times New Roman"/>
          <w:sz w:val="28"/>
          <w:szCs w:val="28"/>
        </w:rPr>
        <w:tab/>
        <w:t xml:space="preserve"> район, п. </w:t>
      </w:r>
      <w:proofErr w:type="spellStart"/>
      <w:r w:rsidRPr="00683940">
        <w:rPr>
          <w:rFonts w:ascii="Times New Roman" w:hAnsi="Times New Roman"/>
          <w:sz w:val="28"/>
          <w:szCs w:val="28"/>
        </w:rPr>
        <w:t>Олымский</w:t>
      </w:r>
      <w:proofErr w:type="spellEnd"/>
      <w:r w:rsidRPr="00683940">
        <w:rPr>
          <w:rFonts w:ascii="Times New Roman" w:hAnsi="Times New Roman"/>
          <w:sz w:val="28"/>
          <w:szCs w:val="28"/>
        </w:rPr>
        <w:t>,</w:t>
      </w:r>
      <w:proofErr w:type="gramEnd"/>
    </w:p>
    <w:p w:rsidR="008F257C" w:rsidRPr="00683940" w:rsidRDefault="008F257C" w:rsidP="008F257C">
      <w:pPr>
        <w:pStyle w:val="a4"/>
        <w:rPr>
          <w:rFonts w:ascii="Times New Roman" w:hAnsi="Times New Roman"/>
          <w:i/>
          <w:iCs/>
          <w:sz w:val="28"/>
          <w:szCs w:val="28"/>
          <w:lang w:eastAsia="en-US"/>
        </w:rPr>
      </w:pPr>
      <w:r w:rsidRPr="00683940">
        <w:rPr>
          <w:rFonts w:ascii="Times New Roman" w:hAnsi="Times New Roman"/>
          <w:sz w:val="28"/>
          <w:szCs w:val="28"/>
        </w:rPr>
        <w:t>ул. 20 лет Победы д.3, телефон: 8 (471-57) 6-60-80);</w:t>
      </w:r>
    </w:p>
    <w:p w:rsidR="008F257C" w:rsidRPr="00683940" w:rsidRDefault="008F257C" w:rsidP="008F257C">
      <w:pPr>
        <w:pStyle w:val="a4"/>
        <w:rPr>
          <w:rFonts w:ascii="Times New Roman" w:hAnsi="Times New Roman"/>
          <w:sz w:val="28"/>
          <w:szCs w:val="28"/>
        </w:rPr>
      </w:pPr>
      <w:r w:rsidRPr="00683940">
        <w:rPr>
          <w:rFonts w:ascii="Times New Roman" w:hAnsi="Times New Roman"/>
          <w:sz w:val="28"/>
          <w:szCs w:val="28"/>
        </w:rPr>
        <w:t xml:space="preserve"> </w:t>
      </w:r>
    </w:p>
    <w:p w:rsidR="008F257C" w:rsidRPr="00683940" w:rsidRDefault="008F257C" w:rsidP="008F257C">
      <w:pPr>
        <w:pStyle w:val="a4"/>
        <w:rPr>
          <w:rFonts w:ascii="Times New Roman" w:hAnsi="Times New Roman"/>
          <w:sz w:val="28"/>
          <w:szCs w:val="28"/>
        </w:rPr>
      </w:pPr>
      <w:r w:rsidRPr="00683940">
        <w:rPr>
          <w:rFonts w:ascii="Times New Roman" w:hAnsi="Times New Roman"/>
          <w:sz w:val="28"/>
          <w:szCs w:val="28"/>
        </w:rPr>
        <w:t xml:space="preserve">- главе Администрации  </w:t>
      </w:r>
      <w:proofErr w:type="spellStart"/>
      <w:r w:rsidRPr="00683940">
        <w:rPr>
          <w:rFonts w:ascii="Times New Roman" w:hAnsi="Times New Roman"/>
          <w:sz w:val="28"/>
          <w:szCs w:val="28"/>
        </w:rPr>
        <w:t>Касторенского</w:t>
      </w:r>
      <w:proofErr w:type="spellEnd"/>
      <w:r w:rsidRPr="00683940">
        <w:rPr>
          <w:rFonts w:ascii="Times New Roman" w:hAnsi="Times New Roman"/>
          <w:sz w:val="28"/>
          <w:szCs w:val="28"/>
        </w:rPr>
        <w:t xml:space="preserve">  района Курской области адрес: 306701 Курская область</w:t>
      </w:r>
      <w:proofErr w:type="gramStart"/>
      <w:r w:rsidRPr="00683940">
        <w:rPr>
          <w:rFonts w:ascii="Times New Roman" w:hAnsi="Times New Roman"/>
          <w:sz w:val="28"/>
          <w:szCs w:val="28"/>
        </w:rPr>
        <w:t xml:space="preserve"> ,</w:t>
      </w:r>
      <w:proofErr w:type="gramEnd"/>
      <w:r w:rsidRPr="00683940">
        <w:rPr>
          <w:rFonts w:ascii="Times New Roman" w:hAnsi="Times New Roman"/>
          <w:sz w:val="28"/>
          <w:szCs w:val="28"/>
        </w:rPr>
        <w:t xml:space="preserve"> </w:t>
      </w:r>
      <w:proofErr w:type="spellStart"/>
      <w:r w:rsidRPr="00683940">
        <w:rPr>
          <w:rFonts w:ascii="Times New Roman" w:hAnsi="Times New Roman"/>
          <w:sz w:val="28"/>
          <w:szCs w:val="28"/>
        </w:rPr>
        <w:t>Касторенский</w:t>
      </w:r>
      <w:proofErr w:type="spellEnd"/>
      <w:r w:rsidRPr="00683940">
        <w:rPr>
          <w:rFonts w:ascii="Times New Roman" w:hAnsi="Times New Roman"/>
          <w:sz w:val="28"/>
          <w:szCs w:val="28"/>
        </w:rPr>
        <w:t xml:space="preserve"> район , п. </w:t>
      </w:r>
      <w:proofErr w:type="spellStart"/>
      <w:r w:rsidRPr="00683940">
        <w:rPr>
          <w:rFonts w:ascii="Times New Roman" w:hAnsi="Times New Roman"/>
          <w:sz w:val="28"/>
          <w:szCs w:val="28"/>
        </w:rPr>
        <w:t>Касторное</w:t>
      </w:r>
      <w:proofErr w:type="spellEnd"/>
      <w:r w:rsidRPr="00683940">
        <w:rPr>
          <w:rFonts w:ascii="Times New Roman" w:hAnsi="Times New Roman"/>
          <w:sz w:val="28"/>
          <w:szCs w:val="28"/>
        </w:rPr>
        <w:t xml:space="preserve">  ул. 50 лет Октября д.6;</w:t>
      </w:r>
    </w:p>
    <w:p w:rsidR="008F257C" w:rsidRPr="00683940" w:rsidRDefault="008F257C" w:rsidP="008F257C">
      <w:pPr>
        <w:pStyle w:val="a4"/>
        <w:rPr>
          <w:rFonts w:ascii="Times New Roman" w:hAnsi="Times New Roman"/>
          <w:sz w:val="28"/>
          <w:szCs w:val="28"/>
        </w:rPr>
      </w:pPr>
      <w:r w:rsidRPr="00683940">
        <w:rPr>
          <w:rFonts w:ascii="Times New Roman" w:hAnsi="Times New Roman"/>
          <w:sz w:val="28"/>
          <w:szCs w:val="28"/>
        </w:rPr>
        <w:t xml:space="preserve">- заместителю главы Администрации </w:t>
      </w:r>
      <w:proofErr w:type="spellStart"/>
      <w:r w:rsidRPr="00683940">
        <w:rPr>
          <w:rFonts w:ascii="Times New Roman" w:hAnsi="Times New Roman"/>
          <w:sz w:val="28"/>
          <w:szCs w:val="28"/>
        </w:rPr>
        <w:t>Касторенского</w:t>
      </w:r>
      <w:proofErr w:type="spellEnd"/>
      <w:r w:rsidRPr="00683940">
        <w:rPr>
          <w:rFonts w:ascii="Times New Roman" w:hAnsi="Times New Roman"/>
          <w:sz w:val="28"/>
          <w:szCs w:val="28"/>
        </w:rPr>
        <w:t xml:space="preserve"> района Курской области адрес: 306701 Курская область</w:t>
      </w:r>
      <w:proofErr w:type="gramStart"/>
      <w:r w:rsidRPr="00683940">
        <w:rPr>
          <w:rFonts w:ascii="Times New Roman" w:hAnsi="Times New Roman"/>
          <w:sz w:val="28"/>
          <w:szCs w:val="28"/>
        </w:rPr>
        <w:t xml:space="preserve"> ,</w:t>
      </w:r>
      <w:proofErr w:type="gramEnd"/>
      <w:r w:rsidRPr="00683940">
        <w:rPr>
          <w:rFonts w:ascii="Times New Roman" w:hAnsi="Times New Roman"/>
          <w:sz w:val="28"/>
          <w:szCs w:val="28"/>
        </w:rPr>
        <w:t xml:space="preserve"> </w:t>
      </w:r>
      <w:proofErr w:type="spellStart"/>
      <w:r w:rsidRPr="00683940">
        <w:rPr>
          <w:rFonts w:ascii="Times New Roman" w:hAnsi="Times New Roman"/>
          <w:sz w:val="28"/>
          <w:szCs w:val="28"/>
        </w:rPr>
        <w:t>Касторенский</w:t>
      </w:r>
      <w:proofErr w:type="spellEnd"/>
      <w:r w:rsidRPr="00683940">
        <w:rPr>
          <w:rFonts w:ascii="Times New Roman" w:hAnsi="Times New Roman"/>
          <w:sz w:val="28"/>
          <w:szCs w:val="28"/>
        </w:rPr>
        <w:t xml:space="preserve"> район , п. </w:t>
      </w:r>
      <w:proofErr w:type="spellStart"/>
      <w:r w:rsidRPr="00683940">
        <w:rPr>
          <w:rFonts w:ascii="Times New Roman" w:hAnsi="Times New Roman"/>
          <w:sz w:val="28"/>
          <w:szCs w:val="28"/>
        </w:rPr>
        <w:t>Касторное</w:t>
      </w:r>
      <w:proofErr w:type="spellEnd"/>
      <w:r w:rsidRPr="00683940">
        <w:rPr>
          <w:rFonts w:ascii="Times New Roman" w:hAnsi="Times New Roman"/>
          <w:sz w:val="28"/>
          <w:szCs w:val="28"/>
        </w:rPr>
        <w:t xml:space="preserve">  ул. 50 лет Октября д.6;</w:t>
      </w:r>
    </w:p>
    <w:p w:rsidR="008F257C" w:rsidRPr="00683940" w:rsidRDefault="008F257C" w:rsidP="008F257C">
      <w:pPr>
        <w:pStyle w:val="a4"/>
        <w:rPr>
          <w:rFonts w:ascii="Times New Roman" w:hAnsi="Times New Roman"/>
          <w:sz w:val="28"/>
          <w:szCs w:val="28"/>
        </w:rPr>
      </w:pPr>
    </w:p>
    <w:p w:rsidR="008F257C" w:rsidRPr="00443809" w:rsidRDefault="008F257C" w:rsidP="008F257C">
      <w:pPr>
        <w:spacing w:after="0" w:line="100" w:lineRule="atLeast"/>
        <w:ind w:firstLine="709"/>
        <w:jc w:val="center"/>
        <w:rPr>
          <w:rFonts w:ascii="Times New Roman" w:hAnsi="Times New Roman"/>
          <w:b/>
          <w:sz w:val="28"/>
          <w:szCs w:val="28"/>
        </w:rPr>
      </w:pPr>
      <w:r w:rsidRPr="00443809">
        <w:rPr>
          <w:rFonts w:ascii="Times New Roman" w:hAnsi="Times New Roman"/>
          <w:b/>
          <w:sz w:val="28"/>
          <w:szCs w:val="28"/>
        </w:rPr>
        <w:t>5.4. Порядок подачи и рассмотрения жалобы</w:t>
      </w:r>
    </w:p>
    <w:p w:rsidR="008F257C" w:rsidRDefault="008F257C" w:rsidP="008F257C">
      <w:pPr>
        <w:spacing w:after="0" w:line="100" w:lineRule="atLeast"/>
        <w:ind w:firstLine="709"/>
        <w:rPr>
          <w:rFonts w:ascii="Times New Roman" w:hAnsi="Times New Roman"/>
          <w:sz w:val="28"/>
          <w:szCs w:val="28"/>
        </w:rPr>
      </w:pPr>
    </w:p>
    <w:p w:rsidR="008F257C" w:rsidRDefault="008F257C" w:rsidP="008F257C">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Жалоба подается в письменной форме на бумажном носителе или в электронной форме в Администрацию </w:t>
      </w:r>
      <w:r>
        <w:rPr>
          <w:rFonts w:ascii="Times New Roman" w:hAnsi="Times New Roman"/>
          <w:sz w:val="28"/>
          <w:lang w:eastAsia="en-US"/>
        </w:rPr>
        <w:t xml:space="preserve">поселка </w:t>
      </w:r>
      <w:proofErr w:type="spellStart"/>
      <w:r>
        <w:rPr>
          <w:rFonts w:ascii="Times New Roman" w:hAnsi="Times New Roman"/>
          <w:sz w:val="28"/>
          <w:lang w:eastAsia="en-US"/>
        </w:rPr>
        <w:t>Олымский</w:t>
      </w:r>
      <w:proofErr w:type="spellEnd"/>
      <w:r>
        <w:rPr>
          <w:rFonts w:ascii="Times New Roman" w:hAnsi="Times New Roman"/>
          <w:sz w:val="28"/>
          <w:szCs w:val="28"/>
        </w:rPr>
        <w:t xml:space="preserve">. Жалобы на решения, принятые руководителем Администрации, подаются в Администрацию </w:t>
      </w:r>
      <w:proofErr w:type="spellStart"/>
      <w:r>
        <w:rPr>
          <w:rFonts w:ascii="Times New Roman" w:hAnsi="Times New Roman"/>
          <w:sz w:val="28"/>
          <w:szCs w:val="28"/>
        </w:rPr>
        <w:t>Касторенского</w:t>
      </w:r>
      <w:proofErr w:type="spellEnd"/>
      <w:r>
        <w:rPr>
          <w:rFonts w:ascii="Times New Roman" w:hAnsi="Times New Roman"/>
          <w:sz w:val="28"/>
          <w:szCs w:val="28"/>
        </w:rPr>
        <w:t xml:space="preserve"> района Курской области.</w:t>
      </w:r>
    </w:p>
    <w:p w:rsidR="008F257C" w:rsidRDefault="008F257C" w:rsidP="008F257C">
      <w:pPr>
        <w:spacing w:after="0" w:line="100" w:lineRule="atLeast"/>
        <w:ind w:firstLine="709"/>
        <w:jc w:val="both"/>
        <w:rPr>
          <w:rFonts w:ascii="Times New Roman" w:hAnsi="Times New Roman"/>
          <w:sz w:val="28"/>
          <w:szCs w:val="28"/>
        </w:rPr>
      </w:pPr>
      <w:r>
        <w:rPr>
          <w:rFonts w:ascii="Times New Roman" w:hAnsi="Times New Roman"/>
          <w:sz w:val="28"/>
          <w:szCs w:val="28"/>
        </w:rPr>
        <w:t>Жалоба может быть направлена:</w:t>
      </w:r>
    </w:p>
    <w:p w:rsidR="008F257C" w:rsidRDefault="008F257C" w:rsidP="008F257C">
      <w:pPr>
        <w:spacing w:after="0" w:line="100" w:lineRule="atLeast"/>
        <w:ind w:firstLine="709"/>
        <w:jc w:val="both"/>
        <w:rPr>
          <w:rFonts w:ascii="Times New Roman" w:hAnsi="Times New Roman"/>
          <w:sz w:val="28"/>
          <w:szCs w:val="28"/>
        </w:rPr>
      </w:pPr>
      <w:r>
        <w:rPr>
          <w:rFonts w:ascii="Times New Roman" w:hAnsi="Times New Roman"/>
          <w:sz w:val="28"/>
          <w:szCs w:val="28"/>
        </w:rPr>
        <w:t>1) по почте;</w:t>
      </w:r>
    </w:p>
    <w:p w:rsidR="008F257C" w:rsidRDefault="008F257C" w:rsidP="008F257C">
      <w:pPr>
        <w:spacing w:after="0" w:line="100" w:lineRule="atLeast"/>
        <w:ind w:firstLine="709"/>
        <w:jc w:val="both"/>
        <w:rPr>
          <w:rFonts w:ascii="Times New Roman" w:hAnsi="Times New Roman"/>
          <w:sz w:val="28"/>
          <w:szCs w:val="28"/>
        </w:rPr>
      </w:pPr>
      <w:r>
        <w:rPr>
          <w:rFonts w:ascii="Times New Roman" w:hAnsi="Times New Roman"/>
          <w:sz w:val="28"/>
          <w:szCs w:val="28"/>
        </w:rPr>
        <w:t>2) с использованием информационно-телекоммуникационной сети «Интернет»:</w:t>
      </w:r>
    </w:p>
    <w:p w:rsidR="008F257C" w:rsidRDefault="008F257C" w:rsidP="008F257C">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 </w:t>
      </w:r>
      <w:r w:rsidRPr="00683940">
        <w:rPr>
          <w:rFonts w:ascii="Times New Roman" w:hAnsi="Times New Roman"/>
          <w:sz w:val="28"/>
          <w:szCs w:val="28"/>
        </w:rPr>
        <w:t xml:space="preserve">на официальный сайт Администрации поселок </w:t>
      </w:r>
      <w:proofErr w:type="spellStart"/>
      <w:r w:rsidRPr="00683940">
        <w:rPr>
          <w:rFonts w:ascii="Times New Roman" w:hAnsi="Times New Roman"/>
          <w:sz w:val="28"/>
          <w:szCs w:val="28"/>
        </w:rPr>
        <w:t>Олымский</w:t>
      </w:r>
      <w:proofErr w:type="spellEnd"/>
      <w:r w:rsidRPr="00683940">
        <w:rPr>
          <w:rFonts w:ascii="Times New Roman" w:hAnsi="Times New Roman"/>
          <w:sz w:val="28"/>
          <w:szCs w:val="28"/>
        </w:rPr>
        <w:t xml:space="preserve">  </w:t>
      </w:r>
      <w:proofErr w:type="spellStart"/>
      <w:r w:rsidRPr="00683940">
        <w:rPr>
          <w:rFonts w:ascii="Times New Roman" w:hAnsi="Times New Roman"/>
          <w:sz w:val="28"/>
          <w:szCs w:val="28"/>
        </w:rPr>
        <w:t>Касторенского</w:t>
      </w:r>
      <w:proofErr w:type="spellEnd"/>
      <w:r w:rsidRPr="00683940">
        <w:rPr>
          <w:rFonts w:ascii="Times New Roman" w:hAnsi="Times New Roman"/>
          <w:sz w:val="28"/>
          <w:szCs w:val="28"/>
        </w:rPr>
        <w:t xml:space="preserve"> района: http://olimskiyss.rkursk.ru),</w:t>
      </w:r>
      <w:r>
        <w:rPr>
          <w:rFonts w:ascii="Times New Roman" w:hAnsi="Times New Roman"/>
          <w:sz w:val="28"/>
          <w:szCs w:val="28"/>
        </w:rPr>
        <w:t xml:space="preserve"> </w:t>
      </w:r>
    </w:p>
    <w:p w:rsidR="008F257C" w:rsidRDefault="008F257C" w:rsidP="008F257C">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по</w:t>
      </w:r>
      <w:proofErr w:type="gramEnd"/>
      <w:r>
        <w:rPr>
          <w:rFonts w:ascii="Times New Roman" w:hAnsi="Times New Roman"/>
          <w:sz w:val="28"/>
          <w:szCs w:val="28"/>
        </w:rPr>
        <w:t xml:space="preserve"> </w:t>
      </w:r>
      <w:proofErr w:type="gramStart"/>
      <w:r>
        <w:rPr>
          <w:rFonts w:ascii="Times New Roman" w:hAnsi="Times New Roman"/>
          <w:sz w:val="28"/>
          <w:szCs w:val="28"/>
        </w:rPr>
        <w:t>средством</w:t>
      </w:r>
      <w:proofErr w:type="gramEnd"/>
      <w:r>
        <w:rPr>
          <w:rFonts w:ascii="Times New Roman" w:hAnsi="Times New Roman"/>
          <w:sz w:val="28"/>
          <w:szCs w:val="28"/>
        </w:rPr>
        <w:t xml:space="preserve"> федеральной государственной информационной системы  «Единый портал государственных и муниципальных услуг (функций)»  http://gosuslugi.ru;</w:t>
      </w:r>
    </w:p>
    <w:p w:rsidR="008F257C" w:rsidRDefault="008F257C" w:rsidP="008F257C">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 на официальный сайт Администрации Курской области http://adm.rkursk.ru, </w:t>
      </w:r>
    </w:p>
    <w:p w:rsidR="008F257C" w:rsidRDefault="008F257C" w:rsidP="008F257C">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3) </w:t>
      </w:r>
      <w:proofErr w:type="gramStart"/>
      <w:r>
        <w:rPr>
          <w:rFonts w:ascii="Times New Roman" w:hAnsi="Times New Roman"/>
          <w:sz w:val="28"/>
          <w:szCs w:val="28"/>
        </w:rPr>
        <w:t>принята</w:t>
      </w:r>
      <w:proofErr w:type="gramEnd"/>
      <w:r>
        <w:rPr>
          <w:rFonts w:ascii="Times New Roman" w:hAnsi="Times New Roman"/>
          <w:sz w:val="28"/>
          <w:szCs w:val="28"/>
        </w:rPr>
        <w:t xml:space="preserve"> при личном приеме заявителя.</w:t>
      </w:r>
    </w:p>
    <w:p w:rsidR="008F257C" w:rsidRDefault="008F257C" w:rsidP="008F257C">
      <w:pPr>
        <w:spacing w:after="0" w:line="100" w:lineRule="atLeast"/>
        <w:ind w:firstLine="709"/>
        <w:jc w:val="both"/>
        <w:rPr>
          <w:rFonts w:ascii="Times New Roman" w:hAnsi="Times New Roman"/>
          <w:sz w:val="28"/>
          <w:szCs w:val="28"/>
        </w:rPr>
      </w:pPr>
      <w:r>
        <w:rPr>
          <w:rFonts w:ascii="Times New Roman" w:hAnsi="Times New Roman"/>
          <w:sz w:val="28"/>
          <w:szCs w:val="28"/>
        </w:rPr>
        <w:lastRenderedPageBreak/>
        <w:t>Жалоба может быть подана заявителем:</w:t>
      </w:r>
    </w:p>
    <w:p w:rsidR="008F257C" w:rsidRDefault="008F257C" w:rsidP="008F257C">
      <w:pPr>
        <w:spacing w:after="0" w:line="100" w:lineRule="atLeast"/>
        <w:ind w:firstLine="709"/>
        <w:jc w:val="both"/>
        <w:rPr>
          <w:rFonts w:ascii="Times New Roman" w:hAnsi="Times New Roman"/>
          <w:sz w:val="28"/>
          <w:szCs w:val="28"/>
        </w:rPr>
      </w:pPr>
      <w:r>
        <w:rPr>
          <w:rFonts w:ascii="Times New Roman" w:hAnsi="Times New Roman"/>
          <w:sz w:val="28"/>
          <w:szCs w:val="28"/>
        </w:rPr>
        <w:t>- через областное бюджетное учреждение «Многофункциональный центр предоставления государственных  и муниципальных услуг». При поступлении жалобы многофункциональный центр обеспечивает ее передачу в уполномоченный на ее рассмотрение орган.</w:t>
      </w:r>
    </w:p>
    <w:p w:rsidR="008F257C" w:rsidRDefault="008F257C" w:rsidP="008F257C">
      <w:pPr>
        <w:spacing w:after="0" w:line="100" w:lineRule="atLeast"/>
        <w:ind w:firstLine="709"/>
        <w:jc w:val="both"/>
        <w:rPr>
          <w:rFonts w:ascii="Times New Roman" w:hAnsi="Times New Roman"/>
          <w:sz w:val="28"/>
          <w:szCs w:val="28"/>
        </w:rPr>
      </w:pPr>
      <w:r>
        <w:rPr>
          <w:rFonts w:ascii="Times New Roman" w:hAnsi="Times New Roman"/>
          <w:sz w:val="28"/>
          <w:szCs w:val="28"/>
        </w:rPr>
        <w:t>Все жалобы фиксируются в журнале учета.</w:t>
      </w:r>
    </w:p>
    <w:p w:rsidR="008F257C" w:rsidRDefault="008F257C" w:rsidP="008F257C">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Личный прием заявителей по вопросам обжалования решения и (или) действия (бездействия) Администрации и (или) ее должностных лиц осуществляется главой Администрации  </w:t>
      </w:r>
      <w:r>
        <w:rPr>
          <w:rFonts w:ascii="Times New Roman" w:hAnsi="Times New Roman"/>
          <w:sz w:val="28"/>
          <w:lang w:eastAsia="en-US"/>
        </w:rPr>
        <w:t xml:space="preserve">поселка </w:t>
      </w:r>
      <w:proofErr w:type="spellStart"/>
      <w:r w:rsidRPr="00683940">
        <w:rPr>
          <w:rFonts w:ascii="Times New Roman" w:hAnsi="Times New Roman"/>
          <w:sz w:val="28"/>
          <w:szCs w:val="28"/>
        </w:rPr>
        <w:t>Олымский</w:t>
      </w:r>
      <w:proofErr w:type="spellEnd"/>
      <w:r w:rsidRPr="00683940">
        <w:rPr>
          <w:rFonts w:ascii="Times New Roman" w:hAnsi="Times New Roman"/>
          <w:sz w:val="28"/>
          <w:szCs w:val="28"/>
        </w:rPr>
        <w:t xml:space="preserve">  </w:t>
      </w:r>
      <w:proofErr w:type="spellStart"/>
      <w:r w:rsidRPr="00683940">
        <w:rPr>
          <w:rFonts w:ascii="Times New Roman" w:hAnsi="Times New Roman"/>
          <w:sz w:val="28"/>
          <w:szCs w:val="28"/>
        </w:rPr>
        <w:t>Касторенского</w:t>
      </w:r>
      <w:proofErr w:type="spellEnd"/>
      <w:r w:rsidRPr="00683940">
        <w:rPr>
          <w:rFonts w:ascii="Times New Roman" w:hAnsi="Times New Roman"/>
          <w:sz w:val="28"/>
          <w:szCs w:val="28"/>
        </w:rPr>
        <w:t xml:space="preserve"> района</w:t>
      </w:r>
      <w:r>
        <w:rPr>
          <w:rFonts w:ascii="Times New Roman" w:hAnsi="Times New Roman"/>
          <w:sz w:val="28"/>
          <w:szCs w:val="28"/>
        </w:rPr>
        <w:t xml:space="preserve"> </w:t>
      </w:r>
      <w:proofErr w:type="spellStart"/>
      <w:proofErr w:type="gramStart"/>
      <w:r>
        <w:rPr>
          <w:rFonts w:ascii="Times New Roman" w:hAnsi="Times New Roman"/>
          <w:sz w:val="28"/>
          <w:szCs w:val="28"/>
        </w:rPr>
        <w:t>района</w:t>
      </w:r>
      <w:proofErr w:type="spellEnd"/>
      <w:proofErr w:type="gramEnd"/>
      <w:r>
        <w:rPr>
          <w:rFonts w:ascii="Times New Roman" w:hAnsi="Times New Roman"/>
          <w:sz w:val="28"/>
          <w:szCs w:val="28"/>
        </w:rPr>
        <w:t xml:space="preserve"> в часы приема заявителей.</w:t>
      </w:r>
    </w:p>
    <w:p w:rsidR="008F257C" w:rsidRDefault="008F257C" w:rsidP="008F257C">
      <w:pPr>
        <w:spacing w:after="0" w:line="100" w:lineRule="atLeast"/>
        <w:ind w:firstLine="709"/>
        <w:jc w:val="both"/>
        <w:rPr>
          <w:rFonts w:ascii="Times New Roman" w:hAnsi="Times New Roman"/>
          <w:sz w:val="28"/>
          <w:szCs w:val="28"/>
        </w:rPr>
      </w:pPr>
      <w:r>
        <w:rPr>
          <w:rFonts w:ascii="Times New Roman" w:hAnsi="Times New Roman"/>
          <w:sz w:val="28"/>
          <w:szCs w:val="28"/>
        </w:rPr>
        <w:t>Жалоба должна содержать:</w:t>
      </w:r>
    </w:p>
    <w:p w:rsidR="008F257C" w:rsidRDefault="008F257C" w:rsidP="008F257C">
      <w:pPr>
        <w:spacing w:after="0" w:line="100" w:lineRule="atLeast"/>
        <w:ind w:firstLine="709"/>
        <w:jc w:val="both"/>
        <w:rPr>
          <w:rFonts w:ascii="Times New Roman" w:hAnsi="Times New Roman"/>
          <w:sz w:val="28"/>
          <w:szCs w:val="28"/>
        </w:rPr>
      </w:pPr>
      <w:r>
        <w:rPr>
          <w:rFonts w:ascii="Times New Roman" w:hAnsi="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8F257C" w:rsidRDefault="008F257C" w:rsidP="008F257C">
      <w:pPr>
        <w:spacing w:after="0" w:line="100" w:lineRule="atLeast"/>
        <w:ind w:firstLine="709"/>
        <w:jc w:val="both"/>
        <w:rPr>
          <w:rFonts w:ascii="Times New Roman" w:hAnsi="Times New Roman"/>
          <w:sz w:val="28"/>
          <w:szCs w:val="28"/>
        </w:rPr>
      </w:pPr>
      <w:proofErr w:type="gramStart"/>
      <w:r>
        <w:rPr>
          <w:rFonts w:ascii="Times New Roman" w:hAnsi="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F257C" w:rsidRDefault="008F257C" w:rsidP="008F257C">
      <w:pPr>
        <w:spacing w:after="0" w:line="100" w:lineRule="atLeast"/>
        <w:ind w:firstLine="709"/>
        <w:jc w:val="both"/>
        <w:rPr>
          <w:rFonts w:ascii="Times New Roman" w:hAnsi="Times New Roman"/>
          <w:sz w:val="28"/>
          <w:szCs w:val="28"/>
        </w:rPr>
      </w:pPr>
      <w:r>
        <w:rPr>
          <w:rFonts w:ascii="Times New Roman" w:hAnsi="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F257C" w:rsidRDefault="008F257C" w:rsidP="008F257C">
      <w:pPr>
        <w:spacing w:after="0" w:line="100" w:lineRule="atLeast"/>
        <w:ind w:firstLine="709"/>
        <w:jc w:val="both"/>
        <w:rPr>
          <w:rFonts w:ascii="Times New Roman" w:hAnsi="Times New Roman"/>
          <w:sz w:val="28"/>
          <w:szCs w:val="28"/>
        </w:rPr>
      </w:pPr>
      <w:r>
        <w:rPr>
          <w:rFonts w:ascii="Times New Roman" w:hAnsi="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8F257C" w:rsidRDefault="008F257C" w:rsidP="008F257C">
      <w:pPr>
        <w:spacing w:after="0" w:line="100" w:lineRule="atLeast"/>
        <w:ind w:firstLine="709"/>
        <w:jc w:val="both"/>
        <w:rPr>
          <w:rFonts w:ascii="Times New Roman" w:hAnsi="Times New Roman"/>
          <w:sz w:val="28"/>
          <w:szCs w:val="28"/>
        </w:rPr>
      </w:pPr>
      <w:r>
        <w:rPr>
          <w:rFonts w:ascii="Times New Roman" w:hAnsi="Times New Roman"/>
          <w:sz w:val="28"/>
          <w:szCs w:val="28"/>
        </w:rPr>
        <w:t>Под обращением, жалобой заявитель ставит личную подпись и дату.</w:t>
      </w:r>
    </w:p>
    <w:p w:rsidR="008F257C" w:rsidRDefault="008F257C" w:rsidP="008F257C">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Pr>
          <w:rFonts w:ascii="Times New Roman" w:hAnsi="Times New Roman"/>
          <w:sz w:val="28"/>
          <w:szCs w:val="28"/>
        </w:rPr>
        <w:t>представлена</w:t>
      </w:r>
      <w:proofErr w:type="gramEnd"/>
      <w:r>
        <w:rPr>
          <w:rFonts w:ascii="Times New Roman" w:hAnsi="Times New Roman"/>
          <w:sz w:val="28"/>
          <w:szCs w:val="28"/>
        </w:rPr>
        <w:t>:</w:t>
      </w:r>
    </w:p>
    <w:p w:rsidR="008F257C" w:rsidRDefault="008F257C" w:rsidP="008F257C">
      <w:pPr>
        <w:spacing w:after="0" w:line="100" w:lineRule="atLeast"/>
        <w:ind w:firstLine="709"/>
        <w:jc w:val="both"/>
        <w:rPr>
          <w:rFonts w:ascii="Times New Roman" w:hAnsi="Times New Roman"/>
          <w:sz w:val="28"/>
          <w:szCs w:val="28"/>
        </w:rPr>
      </w:pPr>
      <w:r>
        <w:rPr>
          <w:rFonts w:ascii="Times New Roman" w:hAnsi="Times New Roman"/>
          <w:sz w:val="28"/>
          <w:szCs w:val="28"/>
        </w:rPr>
        <w:t>оформленная в соответствии с законодательством Российской Федерации доверенность (для физических лиц);</w:t>
      </w:r>
    </w:p>
    <w:p w:rsidR="008F257C" w:rsidRDefault="008F257C" w:rsidP="008F257C">
      <w:pPr>
        <w:spacing w:after="0" w:line="100" w:lineRule="atLeast"/>
        <w:ind w:firstLine="709"/>
        <w:jc w:val="both"/>
        <w:rPr>
          <w:rFonts w:ascii="Times New Roman" w:hAnsi="Times New Roman"/>
          <w:sz w:val="28"/>
          <w:szCs w:val="28"/>
        </w:rPr>
      </w:pPr>
      <w:r>
        <w:rPr>
          <w:rFonts w:ascii="Times New Roman" w:hAnsi="Times New Roman"/>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8F257C" w:rsidRDefault="008F257C" w:rsidP="008F257C">
      <w:pPr>
        <w:spacing w:after="0" w:line="100" w:lineRule="atLeast"/>
        <w:ind w:firstLine="709"/>
        <w:jc w:val="both"/>
        <w:rPr>
          <w:rFonts w:ascii="Times New Roman" w:hAnsi="Times New Roman"/>
          <w:sz w:val="28"/>
          <w:szCs w:val="28"/>
        </w:rPr>
      </w:pPr>
    </w:p>
    <w:p w:rsidR="008F257C" w:rsidRPr="006B3210" w:rsidRDefault="008F257C" w:rsidP="008F257C">
      <w:pPr>
        <w:spacing w:after="0" w:line="100" w:lineRule="atLeast"/>
        <w:ind w:firstLine="709"/>
        <w:jc w:val="center"/>
        <w:rPr>
          <w:rFonts w:ascii="Times New Roman" w:hAnsi="Times New Roman"/>
          <w:b/>
          <w:sz w:val="28"/>
          <w:szCs w:val="28"/>
        </w:rPr>
      </w:pPr>
      <w:r w:rsidRPr="00C01B14">
        <w:rPr>
          <w:rFonts w:ascii="Times New Roman" w:hAnsi="Times New Roman"/>
          <w:b/>
          <w:sz w:val="28"/>
          <w:szCs w:val="28"/>
        </w:rPr>
        <w:t xml:space="preserve">5.5. Сроки рассмотрения </w:t>
      </w:r>
      <w:r w:rsidRPr="006B3210">
        <w:rPr>
          <w:rFonts w:ascii="Times New Roman" w:hAnsi="Times New Roman"/>
          <w:b/>
          <w:sz w:val="28"/>
          <w:szCs w:val="28"/>
        </w:rPr>
        <w:t>жалобы</w:t>
      </w:r>
    </w:p>
    <w:p w:rsidR="008F257C" w:rsidRPr="00C01B14" w:rsidRDefault="008F257C" w:rsidP="008F257C">
      <w:pPr>
        <w:spacing w:after="0" w:line="100" w:lineRule="atLeast"/>
        <w:ind w:firstLine="709"/>
        <w:jc w:val="both"/>
        <w:rPr>
          <w:rFonts w:ascii="Times New Roman" w:hAnsi="Times New Roman"/>
          <w:b/>
          <w:sz w:val="28"/>
          <w:szCs w:val="28"/>
        </w:rPr>
      </w:pPr>
    </w:p>
    <w:p w:rsidR="008F257C" w:rsidRDefault="008F257C" w:rsidP="008F257C">
      <w:pPr>
        <w:widowControl w:val="0"/>
        <w:spacing w:after="0" w:line="100" w:lineRule="atLeast"/>
        <w:ind w:firstLine="709"/>
        <w:jc w:val="both"/>
        <w:rPr>
          <w:rFonts w:ascii="Times New Roman" w:hAnsi="Times New Roman"/>
          <w:sz w:val="28"/>
          <w:szCs w:val="28"/>
        </w:rPr>
      </w:pPr>
      <w:proofErr w:type="gramStart"/>
      <w:r>
        <w:rPr>
          <w:rFonts w:ascii="Times New Roman" w:hAnsi="Times New Roman"/>
          <w:sz w:val="28"/>
          <w:szCs w:val="28"/>
        </w:rPr>
        <w:lastRenderedPageBreak/>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Pr>
          <w:rFonts w:ascii="Times New Roman" w:hAnsi="Times New Roman"/>
          <w:sz w:val="28"/>
          <w:szCs w:val="28"/>
        </w:rPr>
        <w:t xml:space="preserve"> исправлений – в течение пяти рабочих дней со дня ее регистрации. </w:t>
      </w:r>
    </w:p>
    <w:p w:rsidR="008F257C" w:rsidRDefault="008F257C" w:rsidP="008F257C">
      <w:pPr>
        <w:spacing w:after="0" w:line="100" w:lineRule="atLeast"/>
        <w:ind w:firstLine="709"/>
        <w:jc w:val="center"/>
        <w:rPr>
          <w:rFonts w:ascii="Times New Roman" w:hAnsi="Times New Roman"/>
          <w:sz w:val="28"/>
          <w:szCs w:val="28"/>
        </w:rPr>
      </w:pPr>
    </w:p>
    <w:p w:rsidR="008F257C" w:rsidRPr="00443809" w:rsidRDefault="008F257C" w:rsidP="008F257C">
      <w:pPr>
        <w:spacing w:after="0" w:line="100" w:lineRule="atLeast"/>
        <w:ind w:firstLine="709"/>
        <w:jc w:val="center"/>
        <w:rPr>
          <w:rFonts w:ascii="Times New Roman" w:hAnsi="Times New Roman"/>
          <w:b/>
          <w:sz w:val="28"/>
          <w:szCs w:val="28"/>
        </w:rPr>
      </w:pPr>
      <w:r w:rsidRPr="00443809">
        <w:rPr>
          <w:rFonts w:ascii="Times New Roman" w:hAnsi="Times New Roman"/>
          <w:b/>
          <w:sz w:val="28"/>
          <w:szCs w:val="28"/>
        </w:rPr>
        <w:t>5.6. Перечень оснований для приостановления рассмотрения жалобы</w:t>
      </w:r>
    </w:p>
    <w:p w:rsidR="008F257C" w:rsidRDefault="008F257C" w:rsidP="008F257C">
      <w:pPr>
        <w:spacing w:after="0" w:line="100" w:lineRule="atLeast"/>
        <w:ind w:firstLine="709"/>
        <w:jc w:val="center"/>
        <w:rPr>
          <w:rFonts w:ascii="Times New Roman" w:hAnsi="Times New Roman"/>
          <w:sz w:val="28"/>
          <w:szCs w:val="28"/>
        </w:rPr>
      </w:pPr>
    </w:p>
    <w:p w:rsidR="008F257C" w:rsidRPr="00E231BD" w:rsidRDefault="008F257C" w:rsidP="008F257C">
      <w:pPr>
        <w:pStyle w:val="a4"/>
        <w:jc w:val="both"/>
        <w:rPr>
          <w:rFonts w:ascii="Times New Roman" w:hAnsi="Times New Roman"/>
          <w:sz w:val="28"/>
          <w:szCs w:val="28"/>
        </w:rPr>
      </w:pPr>
      <w:r>
        <w:rPr>
          <w:rFonts w:ascii="Times New Roman" w:hAnsi="Times New Roman"/>
          <w:sz w:val="28"/>
          <w:szCs w:val="28"/>
        </w:rPr>
        <w:t xml:space="preserve">       </w:t>
      </w:r>
      <w:r w:rsidRPr="00E231BD">
        <w:rPr>
          <w:rFonts w:ascii="Times New Roman" w:hAnsi="Times New Roman"/>
          <w:sz w:val="28"/>
          <w:szCs w:val="28"/>
        </w:rPr>
        <w:t>Оснований для приостановления рассмотрения жалобы законодательством Российской Федерации не предусмотрено.</w:t>
      </w:r>
    </w:p>
    <w:p w:rsidR="008F257C" w:rsidRPr="00E231BD" w:rsidRDefault="008F257C" w:rsidP="008F257C">
      <w:pPr>
        <w:pStyle w:val="a4"/>
        <w:jc w:val="both"/>
        <w:rPr>
          <w:rFonts w:ascii="Times New Roman" w:hAnsi="Times New Roman"/>
          <w:sz w:val="28"/>
          <w:szCs w:val="28"/>
        </w:rPr>
      </w:pPr>
      <w:r>
        <w:rPr>
          <w:rFonts w:ascii="Times New Roman" w:hAnsi="Times New Roman"/>
          <w:sz w:val="28"/>
          <w:szCs w:val="28"/>
        </w:rPr>
        <w:t xml:space="preserve">       </w:t>
      </w:r>
      <w:r w:rsidRPr="00E231BD">
        <w:rPr>
          <w:rFonts w:ascii="Times New Roman" w:hAnsi="Times New Roman"/>
          <w:sz w:val="28"/>
          <w:szCs w:val="28"/>
        </w:rPr>
        <w:t>Ответ на жалобу не дается в следующих случаях:</w:t>
      </w:r>
    </w:p>
    <w:p w:rsidR="008F257C" w:rsidRPr="00E231BD" w:rsidRDefault="008F257C" w:rsidP="008F257C">
      <w:pPr>
        <w:pStyle w:val="a4"/>
        <w:jc w:val="both"/>
        <w:rPr>
          <w:rFonts w:ascii="Times New Roman" w:hAnsi="Times New Roman"/>
          <w:sz w:val="28"/>
          <w:szCs w:val="28"/>
        </w:rPr>
      </w:pPr>
      <w:r w:rsidRPr="00E231BD">
        <w:rPr>
          <w:rFonts w:ascii="Times New Roman" w:hAnsi="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8F257C" w:rsidRPr="00E231BD" w:rsidRDefault="008F257C" w:rsidP="008F257C">
      <w:pPr>
        <w:pStyle w:val="a4"/>
        <w:jc w:val="both"/>
        <w:rPr>
          <w:rFonts w:ascii="Times New Roman" w:hAnsi="Times New Roman"/>
          <w:sz w:val="28"/>
          <w:szCs w:val="28"/>
        </w:rPr>
      </w:pPr>
      <w:r w:rsidRPr="00E231BD">
        <w:rPr>
          <w:rFonts w:ascii="Times New Roman" w:hAnsi="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F257C" w:rsidRDefault="008F257C" w:rsidP="008F257C">
      <w:pPr>
        <w:spacing w:after="0" w:line="100" w:lineRule="atLeast"/>
        <w:ind w:firstLine="709"/>
        <w:jc w:val="center"/>
        <w:rPr>
          <w:rFonts w:ascii="Times New Roman" w:hAnsi="Times New Roman"/>
          <w:sz w:val="28"/>
          <w:szCs w:val="28"/>
        </w:rPr>
      </w:pPr>
    </w:p>
    <w:p w:rsidR="008F257C" w:rsidRPr="00C01B14" w:rsidRDefault="008F257C" w:rsidP="008F257C">
      <w:pPr>
        <w:spacing w:after="0" w:line="100" w:lineRule="atLeast"/>
        <w:ind w:firstLine="709"/>
        <w:jc w:val="center"/>
        <w:rPr>
          <w:rFonts w:ascii="Times New Roman" w:hAnsi="Times New Roman"/>
          <w:b/>
          <w:sz w:val="28"/>
          <w:szCs w:val="28"/>
        </w:rPr>
      </w:pPr>
      <w:r w:rsidRPr="00C01B14">
        <w:rPr>
          <w:rFonts w:ascii="Times New Roman" w:hAnsi="Times New Roman"/>
          <w:b/>
          <w:sz w:val="28"/>
          <w:szCs w:val="28"/>
        </w:rPr>
        <w:t xml:space="preserve">5.7. </w:t>
      </w:r>
      <w:r w:rsidRPr="006B3210">
        <w:rPr>
          <w:rFonts w:ascii="Times New Roman" w:hAnsi="Times New Roman"/>
          <w:b/>
          <w:sz w:val="28"/>
          <w:szCs w:val="28"/>
        </w:rPr>
        <w:t>Результат рассмотрения  жалобы</w:t>
      </w:r>
    </w:p>
    <w:p w:rsidR="008F257C" w:rsidRDefault="008F257C" w:rsidP="008F257C">
      <w:pPr>
        <w:spacing w:after="0" w:line="100" w:lineRule="atLeast"/>
        <w:ind w:firstLine="709"/>
        <w:jc w:val="both"/>
        <w:rPr>
          <w:rFonts w:ascii="Times New Roman" w:hAnsi="Times New Roman"/>
          <w:sz w:val="28"/>
          <w:szCs w:val="28"/>
        </w:rPr>
      </w:pPr>
    </w:p>
    <w:p w:rsidR="008F257C" w:rsidRDefault="008F257C" w:rsidP="008F257C">
      <w:pPr>
        <w:spacing w:after="0" w:line="100" w:lineRule="atLeast"/>
        <w:ind w:firstLine="709"/>
        <w:jc w:val="both"/>
        <w:rPr>
          <w:rFonts w:ascii="Times New Roman" w:hAnsi="Times New Roman"/>
          <w:sz w:val="28"/>
          <w:szCs w:val="28"/>
        </w:rPr>
      </w:pPr>
      <w:r>
        <w:rPr>
          <w:rFonts w:ascii="Times New Roman" w:hAnsi="Times New Roman"/>
          <w:sz w:val="28"/>
          <w:szCs w:val="28"/>
        </w:rPr>
        <w:t>По результатам рассмотрения жалобы орган, предоставляющий муниципальную услугу, принимает одно из следующих решений:</w:t>
      </w:r>
    </w:p>
    <w:p w:rsidR="008F257C" w:rsidRDefault="008F257C" w:rsidP="008F257C">
      <w:pPr>
        <w:spacing w:after="0" w:line="100" w:lineRule="atLeast"/>
        <w:ind w:firstLine="709"/>
        <w:jc w:val="both"/>
        <w:rPr>
          <w:rFonts w:ascii="Times New Roman" w:hAnsi="Times New Roman"/>
          <w:sz w:val="28"/>
          <w:szCs w:val="28"/>
        </w:rPr>
      </w:pPr>
      <w:proofErr w:type="gramStart"/>
      <w:r>
        <w:rPr>
          <w:rFonts w:ascii="Times New Roman" w:hAnsi="Times New Roman"/>
          <w:sz w:val="28"/>
          <w:szCs w:val="28"/>
        </w:rPr>
        <w:t>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 а также в иных формах;</w:t>
      </w:r>
      <w:proofErr w:type="gramEnd"/>
    </w:p>
    <w:p w:rsidR="008F257C" w:rsidRDefault="008F257C" w:rsidP="008F257C">
      <w:pPr>
        <w:spacing w:after="0" w:line="100" w:lineRule="atLeast"/>
        <w:ind w:firstLine="709"/>
        <w:jc w:val="both"/>
        <w:rPr>
          <w:rFonts w:ascii="Times New Roman" w:hAnsi="Times New Roman"/>
          <w:sz w:val="28"/>
          <w:szCs w:val="28"/>
        </w:rPr>
      </w:pPr>
      <w:r>
        <w:rPr>
          <w:rFonts w:ascii="Times New Roman" w:hAnsi="Times New Roman"/>
          <w:sz w:val="28"/>
          <w:szCs w:val="28"/>
        </w:rPr>
        <w:t>отказывает в удовлетворении жалобы.</w:t>
      </w:r>
    </w:p>
    <w:p w:rsidR="008F257C" w:rsidRDefault="008F257C" w:rsidP="008F257C">
      <w:pPr>
        <w:spacing w:after="0" w:line="100" w:lineRule="atLeast"/>
        <w:ind w:firstLine="709"/>
        <w:jc w:val="both"/>
        <w:rPr>
          <w:rFonts w:ascii="Times New Roman" w:hAnsi="Times New Roman"/>
          <w:sz w:val="28"/>
          <w:szCs w:val="28"/>
        </w:rPr>
      </w:pPr>
    </w:p>
    <w:p w:rsidR="008F257C" w:rsidRPr="00C01B14" w:rsidRDefault="008F257C" w:rsidP="008F257C">
      <w:pPr>
        <w:spacing w:after="0" w:line="100" w:lineRule="atLeast"/>
        <w:ind w:firstLine="709"/>
        <w:jc w:val="center"/>
        <w:rPr>
          <w:rFonts w:ascii="Times New Roman" w:hAnsi="Times New Roman"/>
          <w:b/>
          <w:sz w:val="28"/>
          <w:szCs w:val="28"/>
        </w:rPr>
      </w:pPr>
      <w:r w:rsidRPr="00C01B14">
        <w:rPr>
          <w:rFonts w:ascii="Times New Roman" w:hAnsi="Times New Roman"/>
          <w:b/>
          <w:sz w:val="28"/>
          <w:szCs w:val="28"/>
        </w:rPr>
        <w:t>5.8. Порядок информирования заявителя о результатах рассмотрения жалобы</w:t>
      </w:r>
    </w:p>
    <w:p w:rsidR="008F257C" w:rsidRDefault="008F257C" w:rsidP="008F257C">
      <w:pPr>
        <w:tabs>
          <w:tab w:val="left" w:pos="5940"/>
        </w:tabs>
        <w:spacing w:after="0" w:line="100" w:lineRule="atLeast"/>
        <w:ind w:firstLine="709"/>
        <w:jc w:val="both"/>
        <w:rPr>
          <w:rFonts w:ascii="Times New Roman" w:hAnsi="Times New Roman"/>
          <w:sz w:val="28"/>
          <w:szCs w:val="28"/>
        </w:rPr>
      </w:pPr>
      <w:r>
        <w:rPr>
          <w:rFonts w:ascii="Times New Roman" w:hAnsi="Times New Roman"/>
          <w:sz w:val="28"/>
          <w:szCs w:val="28"/>
        </w:rPr>
        <w:tab/>
      </w:r>
    </w:p>
    <w:p w:rsidR="008F257C" w:rsidRDefault="008F257C" w:rsidP="008F257C">
      <w:pPr>
        <w:spacing w:after="0" w:line="100" w:lineRule="atLeast"/>
        <w:ind w:firstLine="709"/>
        <w:jc w:val="both"/>
        <w:rPr>
          <w:rFonts w:ascii="Times New Roman" w:hAnsi="Times New Roman"/>
          <w:sz w:val="28"/>
          <w:szCs w:val="28"/>
        </w:rPr>
      </w:pPr>
      <w:r>
        <w:rPr>
          <w:rFonts w:ascii="Times New Roman" w:hAnsi="Times New Roman"/>
          <w:sz w:val="28"/>
          <w:szCs w:val="28"/>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F257C" w:rsidRDefault="008F257C" w:rsidP="008F257C">
      <w:pPr>
        <w:spacing w:after="0" w:line="100" w:lineRule="atLeast"/>
        <w:ind w:firstLine="709"/>
        <w:jc w:val="center"/>
        <w:rPr>
          <w:rFonts w:ascii="Times New Roman" w:hAnsi="Times New Roman"/>
          <w:sz w:val="28"/>
          <w:szCs w:val="28"/>
        </w:rPr>
      </w:pPr>
    </w:p>
    <w:p w:rsidR="008F257C" w:rsidRPr="00C01B14" w:rsidRDefault="008F257C" w:rsidP="008F257C">
      <w:pPr>
        <w:spacing w:after="0" w:line="100" w:lineRule="atLeast"/>
        <w:ind w:firstLine="709"/>
        <w:jc w:val="center"/>
        <w:rPr>
          <w:rFonts w:ascii="Times New Roman" w:hAnsi="Times New Roman"/>
          <w:b/>
          <w:sz w:val="28"/>
          <w:szCs w:val="28"/>
        </w:rPr>
      </w:pPr>
      <w:r w:rsidRPr="00C01B14">
        <w:rPr>
          <w:rFonts w:ascii="Times New Roman" w:hAnsi="Times New Roman"/>
          <w:b/>
          <w:sz w:val="28"/>
          <w:szCs w:val="28"/>
        </w:rPr>
        <w:t>5.9. Порядок обжалования решения по жалобе</w:t>
      </w:r>
    </w:p>
    <w:p w:rsidR="008F257C" w:rsidRDefault="008F257C" w:rsidP="008F257C">
      <w:pPr>
        <w:spacing w:after="0" w:line="100" w:lineRule="atLeast"/>
        <w:ind w:firstLine="709"/>
        <w:jc w:val="center"/>
        <w:rPr>
          <w:rFonts w:ascii="Times New Roman" w:hAnsi="Times New Roman"/>
          <w:sz w:val="28"/>
          <w:szCs w:val="28"/>
        </w:rPr>
      </w:pPr>
    </w:p>
    <w:p w:rsidR="008F257C" w:rsidRDefault="008F257C" w:rsidP="008F257C">
      <w:pPr>
        <w:spacing w:after="0" w:line="100" w:lineRule="atLeast"/>
        <w:ind w:firstLine="709"/>
        <w:jc w:val="both"/>
        <w:rPr>
          <w:rFonts w:ascii="Times New Roman" w:hAnsi="Times New Roman"/>
          <w:sz w:val="28"/>
          <w:szCs w:val="28"/>
        </w:rPr>
      </w:pPr>
      <w:r>
        <w:rPr>
          <w:rFonts w:ascii="Times New Roman" w:hAnsi="Times New Roman"/>
          <w:sz w:val="28"/>
          <w:szCs w:val="28"/>
        </w:rPr>
        <w:t>В случае если заявитель не удовлетворен решением, принятым в ходе рассмотрения жалобы лицами, уполномоченными на рассмотрение жалобы, или решение ими не было принято, то заявитель вправе обжаловать принятое решение или действия (бездействие) в судебном порядке в соответствии с законодательством Российской Федерации.</w:t>
      </w:r>
    </w:p>
    <w:p w:rsidR="008F257C" w:rsidRDefault="008F257C" w:rsidP="008F257C">
      <w:pPr>
        <w:spacing w:after="0" w:line="100" w:lineRule="atLeast"/>
        <w:ind w:firstLine="709"/>
        <w:jc w:val="center"/>
        <w:rPr>
          <w:rFonts w:ascii="Times New Roman" w:hAnsi="Times New Roman"/>
          <w:sz w:val="28"/>
          <w:szCs w:val="28"/>
        </w:rPr>
      </w:pPr>
    </w:p>
    <w:p w:rsidR="008F257C" w:rsidRPr="00C01B14" w:rsidRDefault="008F257C" w:rsidP="008F257C">
      <w:pPr>
        <w:spacing w:after="0" w:line="100" w:lineRule="atLeast"/>
        <w:ind w:firstLine="709"/>
        <w:jc w:val="center"/>
        <w:rPr>
          <w:rFonts w:ascii="Times New Roman" w:hAnsi="Times New Roman"/>
          <w:b/>
          <w:sz w:val="28"/>
          <w:szCs w:val="28"/>
        </w:rPr>
      </w:pPr>
      <w:r w:rsidRPr="00C01B14">
        <w:rPr>
          <w:rFonts w:ascii="Times New Roman" w:hAnsi="Times New Roman"/>
          <w:b/>
          <w:sz w:val="28"/>
          <w:szCs w:val="28"/>
        </w:rPr>
        <w:t>5.10. Право заявителя на получение информации и документов, необходимых для обоснования и рассмотрения жалобы</w:t>
      </w:r>
    </w:p>
    <w:p w:rsidR="008F257C" w:rsidRDefault="008F257C" w:rsidP="008F257C">
      <w:pPr>
        <w:spacing w:after="0" w:line="100" w:lineRule="atLeast"/>
        <w:ind w:firstLine="709"/>
        <w:jc w:val="both"/>
        <w:rPr>
          <w:rFonts w:ascii="Times New Roman" w:hAnsi="Times New Roman"/>
          <w:sz w:val="28"/>
          <w:szCs w:val="28"/>
        </w:rPr>
      </w:pPr>
    </w:p>
    <w:p w:rsidR="008F257C" w:rsidRDefault="008F257C" w:rsidP="008F257C">
      <w:pPr>
        <w:spacing w:after="0" w:line="100" w:lineRule="atLeast"/>
        <w:ind w:firstLine="709"/>
        <w:jc w:val="both"/>
        <w:rPr>
          <w:rFonts w:ascii="Times New Roman" w:hAnsi="Times New Roman"/>
          <w:sz w:val="28"/>
          <w:szCs w:val="28"/>
        </w:rPr>
      </w:pPr>
      <w:r>
        <w:rPr>
          <w:rFonts w:ascii="Times New Roman" w:hAnsi="Times New Roman"/>
          <w:sz w:val="28"/>
          <w:szCs w:val="28"/>
        </w:rPr>
        <w:t>Заявитель имеет право на получение информации и документов, необходимых для обоснования и рассмотрения жалобы.</w:t>
      </w:r>
    </w:p>
    <w:p w:rsidR="008F257C" w:rsidRDefault="008F257C" w:rsidP="008F257C">
      <w:pPr>
        <w:spacing w:after="0" w:line="100" w:lineRule="atLeast"/>
        <w:ind w:firstLine="709"/>
        <w:jc w:val="both"/>
        <w:rPr>
          <w:rFonts w:ascii="Times New Roman" w:hAnsi="Times New Roman"/>
          <w:sz w:val="28"/>
          <w:szCs w:val="28"/>
        </w:rPr>
      </w:pPr>
    </w:p>
    <w:p w:rsidR="008F257C" w:rsidRPr="00C01B14" w:rsidRDefault="008F257C" w:rsidP="008F257C">
      <w:pPr>
        <w:spacing w:after="0" w:line="100" w:lineRule="atLeast"/>
        <w:ind w:firstLine="709"/>
        <w:jc w:val="center"/>
        <w:rPr>
          <w:rFonts w:ascii="Times New Roman" w:hAnsi="Times New Roman"/>
          <w:b/>
          <w:sz w:val="28"/>
          <w:szCs w:val="28"/>
        </w:rPr>
      </w:pPr>
      <w:r w:rsidRPr="00C01B14">
        <w:rPr>
          <w:rFonts w:ascii="Times New Roman" w:hAnsi="Times New Roman"/>
          <w:b/>
          <w:sz w:val="28"/>
          <w:szCs w:val="28"/>
        </w:rPr>
        <w:t>5.11.Способы информирования заявителя о порядке подачи и рассм</w:t>
      </w:r>
      <w:r>
        <w:rPr>
          <w:rFonts w:ascii="Times New Roman" w:hAnsi="Times New Roman"/>
          <w:b/>
          <w:sz w:val="28"/>
          <w:szCs w:val="28"/>
        </w:rPr>
        <w:t>отрения жалобы</w:t>
      </w:r>
    </w:p>
    <w:p w:rsidR="008F257C" w:rsidRDefault="008F257C" w:rsidP="008F257C">
      <w:pPr>
        <w:spacing w:after="0" w:line="100" w:lineRule="atLeast"/>
        <w:ind w:firstLine="709"/>
        <w:jc w:val="center"/>
        <w:rPr>
          <w:rFonts w:ascii="Times New Roman" w:hAnsi="Times New Roman"/>
          <w:sz w:val="28"/>
          <w:szCs w:val="28"/>
        </w:rPr>
      </w:pPr>
    </w:p>
    <w:p w:rsidR="008F257C" w:rsidRDefault="008F257C" w:rsidP="008F257C">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6B3210">
        <w:rPr>
          <w:rFonts w:ascii="Times New Roman" w:hAnsi="Times New Roman"/>
          <w:sz w:val="28"/>
          <w:szCs w:val="28"/>
        </w:rPr>
        <w:t>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w:t>
      </w:r>
      <w:hyperlink r:id="rId11" w:history="1">
        <w:r w:rsidRPr="006B3210">
          <w:rPr>
            <w:rStyle w:val="a3"/>
            <w:rFonts w:ascii="Times New Roman" w:hAnsi="Times New Roman"/>
            <w:sz w:val="28"/>
            <w:szCs w:val="28"/>
            <w:lang w:val="en-US"/>
          </w:rPr>
          <w:t>www</w:t>
        </w:r>
        <w:r w:rsidRPr="006B3210">
          <w:rPr>
            <w:rStyle w:val="a3"/>
            <w:rFonts w:ascii="Times New Roman" w:hAnsi="Times New Roman"/>
            <w:sz w:val="28"/>
            <w:szCs w:val="28"/>
          </w:rPr>
          <w:t>.</w:t>
        </w:r>
        <w:r w:rsidRPr="006B3210">
          <w:rPr>
            <w:rStyle w:val="a3"/>
            <w:rFonts w:ascii="Times New Roman" w:hAnsi="Times New Roman"/>
            <w:sz w:val="28"/>
            <w:szCs w:val="28"/>
            <w:lang w:val="en-US"/>
          </w:rPr>
          <w:t>gosuslugi</w:t>
        </w:r>
        <w:r w:rsidRPr="006B3210">
          <w:rPr>
            <w:rStyle w:val="a3"/>
            <w:rFonts w:ascii="Times New Roman" w:hAnsi="Times New Roman"/>
            <w:sz w:val="28"/>
            <w:szCs w:val="28"/>
          </w:rPr>
          <w:t>.</w:t>
        </w:r>
        <w:r w:rsidRPr="006B3210">
          <w:rPr>
            <w:rStyle w:val="a3"/>
            <w:rFonts w:ascii="Times New Roman" w:hAnsi="Times New Roman"/>
            <w:sz w:val="28"/>
            <w:szCs w:val="28"/>
            <w:lang w:val="en-US"/>
          </w:rPr>
          <w:t>ru</w:t>
        </w:r>
      </w:hyperlink>
      <w:r w:rsidRPr="006B3210">
        <w:rPr>
          <w:rFonts w:ascii="Times New Roman" w:hAnsi="Times New Roman"/>
          <w:sz w:val="28"/>
          <w:szCs w:val="28"/>
        </w:rPr>
        <w:t>), в региональной государственной информационной системе «Портал государственных и муниципальных услуг (функций) Курской области» (</w:t>
      </w:r>
      <w:hyperlink r:id="rId12" w:history="1">
        <w:r w:rsidRPr="006B3210">
          <w:rPr>
            <w:rStyle w:val="a3"/>
            <w:rFonts w:ascii="Times New Roman" w:hAnsi="Times New Roman"/>
            <w:sz w:val="28"/>
            <w:szCs w:val="28"/>
            <w:lang w:val="en-US"/>
          </w:rPr>
          <w:t>www</w:t>
        </w:r>
        <w:r w:rsidRPr="006B3210">
          <w:rPr>
            <w:rStyle w:val="a3"/>
            <w:rFonts w:ascii="Times New Roman" w:hAnsi="Times New Roman"/>
            <w:sz w:val="28"/>
            <w:szCs w:val="28"/>
          </w:rPr>
          <w:t>.</w:t>
        </w:r>
        <w:r w:rsidRPr="006B3210">
          <w:rPr>
            <w:rStyle w:val="a3"/>
            <w:rFonts w:ascii="Times New Roman" w:hAnsi="Times New Roman"/>
            <w:sz w:val="28"/>
            <w:szCs w:val="28"/>
            <w:lang w:val="en-US"/>
          </w:rPr>
          <w:t>pgu</w:t>
        </w:r>
        <w:r w:rsidRPr="006B3210">
          <w:rPr>
            <w:rStyle w:val="a3"/>
            <w:rFonts w:ascii="Times New Roman" w:hAnsi="Times New Roman"/>
            <w:sz w:val="28"/>
            <w:szCs w:val="28"/>
          </w:rPr>
          <w:t>.</w:t>
        </w:r>
        <w:r w:rsidRPr="006B3210">
          <w:rPr>
            <w:rStyle w:val="a3"/>
            <w:rFonts w:ascii="Times New Roman" w:hAnsi="Times New Roman"/>
            <w:sz w:val="28"/>
            <w:szCs w:val="28"/>
            <w:lang w:val="en-US"/>
          </w:rPr>
          <w:t>rkursk</w:t>
        </w:r>
        <w:r w:rsidRPr="006B3210">
          <w:rPr>
            <w:rStyle w:val="a3"/>
            <w:rFonts w:ascii="Times New Roman" w:hAnsi="Times New Roman"/>
            <w:sz w:val="28"/>
            <w:szCs w:val="28"/>
          </w:rPr>
          <w:t>.</w:t>
        </w:r>
        <w:r w:rsidRPr="006B3210">
          <w:rPr>
            <w:rStyle w:val="a3"/>
            <w:rFonts w:ascii="Times New Roman" w:hAnsi="Times New Roman"/>
            <w:sz w:val="28"/>
            <w:szCs w:val="28"/>
            <w:lang w:val="en-US"/>
          </w:rPr>
          <w:t>ru</w:t>
        </w:r>
      </w:hyperlink>
      <w:r w:rsidRPr="006B3210">
        <w:rPr>
          <w:rFonts w:ascii="Times New Roman" w:hAnsi="Times New Roman"/>
          <w:sz w:val="28"/>
          <w:szCs w:val="28"/>
        </w:rPr>
        <w:t>),</w:t>
      </w:r>
      <w:r w:rsidRPr="001541F7">
        <w:rPr>
          <w:rFonts w:ascii="Times New Roman" w:hAnsi="Times New Roman"/>
          <w:color w:val="FF0000"/>
          <w:sz w:val="26"/>
          <w:szCs w:val="26"/>
        </w:rPr>
        <w:t xml:space="preserve"> </w:t>
      </w:r>
      <w:r w:rsidRPr="0096768C">
        <w:rPr>
          <w:rFonts w:ascii="Times New Roman" w:hAnsi="Times New Roman"/>
          <w:sz w:val="28"/>
          <w:szCs w:val="28"/>
        </w:rPr>
        <w:t xml:space="preserve">на официальном сайте Администрации </w:t>
      </w:r>
      <w:proofErr w:type="spellStart"/>
      <w:r>
        <w:rPr>
          <w:rFonts w:ascii="Times New Roman" w:hAnsi="Times New Roman"/>
          <w:sz w:val="28"/>
          <w:szCs w:val="28"/>
        </w:rPr>
        <w:t>Касторенского</w:t>
      </w:r>
      <w:proofErr w:type="spellEnd"/>
      <w:r>
        <w:rPr>
          <w:rFonts w:ascii="Times New Roman" w:hAnsi="Times New Roman"/>
          <w:sz w:val="28"/>
          <w:szCs w:val="28"/>
        </w:rPr>
        <w:t xml:space="preserve"> </w:t>
      </w:r>
      <w:r w:rsidRPr="006E1DD2">
        <w:rPr>
          <w:rFonts w:ascii="Times New Roman" w:hAnsi="Times New Roman"/>
          <w:sz w:val="28"/>
          <w:szCs w:val="28"/>
        </w:rPr>
        <w:t>района, на</w:t>
      </w:r>
      <w:r>
        <w:rPr>
          <w:rFonts w:ascii="Times New Roman" w:hAnsi="Times New Roman"/>
          <w:sz w:val="28"/>
          <w:szCs w:val="28"/>
        </w:rPr>
        <w:t xml:space="preserve"> официальном сайте</w:t>
      </w:r>
      <w:proofErr w:type="gramEnd"/>
      <w:r>
        <w:rPr>
          <w:rFonts w:ascii="Times New Roman" w:hAnsi="Times New Roman"/>
          <w:sz w:val="28"/>
          <w:szCs w:val="28"/>
        </w:rPr>
        <w:t xml:space="preserve"> Администрации Курской области.</w:t>
      </w:r>
      <w:r w:rsidRPr="0096768C">
        <w:rPr>
          <w:rFonts w:ascii="Times New Roman" w:hAnsi="Times New Roman"/>
          <w:sz w:val="28"/>
          <w:szCs w:val="28"/>
        </w:rPr>
        <w:t xml:space="preserve"> </w:t>
      </w:r>
    </w:p>
    <w:p w:rsidR="008F257C" w:rsidRDefault="008F257C" w:rsidP="008F257C">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Консультирование заявителей о порядке обжалования решений и действий (бездействия) Администрации и его должностных лиц, осуществляется, в том числе по телефону либо при личном приеме.</w:t>
      </w:r>
    </w:p>
    <w:p w:rsidR="008F257C" w:rsidRDefault="008F257C" w:rsidP="008F257C">
      <w:pPr>
        <w:spacing w:after="0" w:line="100" w:lineRule="atLeast"/>
        <w:ind w:firstLine="709"/>
        <w:jc w:val="center"/>
        <w:rPr>
          <w:rFonts w:ascii="Times New Roman" w:hAnsi="Times New Roman"/>
          <w:sz w:val="28"/>
          <w:szCs w:val="28"/>
        </w:rPr>
      </w:pPr>
    </w:p>
    <w:p w:rsidR="008F257C" w:rsidRDefault="008F257C" w:rsidP="008F257C">
      <w:pPr>
        <w:spacing w:after="0" w:line="100" w:lineRule="atLeast"/>
        <w:ind w:firstLine="709"/>
        <w:jc w:val="both"/>
        <w:rPr>
          <w:rFonts w:ascii="Times New Roman" w:hAnsi="Times New Roman"/>
          <w:sz w:val="28"/>
          <w:szCs w:val="28"/>
        </w:rPr>
      </w:pPr>
    </w:p>
    <w:p w:rsidR="008F257C" w:rsidRDefault="008F257C" w:rsidP="008F257C">
      <w:pPr>
        <w:spacing w:after="0" w:line="100" w:lineRule="atLeast"/>
        <w:ind w:firstLine="709"/>
        <w:jc w:val="both"/>
        <w:rPr>
          <w:rFonts w:ascii="Times New Roman" w:hAnsi="Times New Roman"/>
          <w:sz w:val="28"/>
          <w:szCs w:val="28"/>
        </w:rPr>
      </w:pPr>
    </w:p>
    <w:p w:rsidR="005F4E84" w:rsidRDefault="005F4E84">
      <w:pPr>
        <w:spacing w:after="0" w:line="360" w:lineRule="auto"/>
        <w:jc w:val="center"/>
        <w:rPr>
          <w:rFonts w:ascii="Times New Roman" w:eastAsia="Times New Roman" w:hAnsi="Times New Roman" w:cs="Times New Roman"/>
          <w:b/>
          <w:color w:val="000000"/>
          <w:sz w:val="28"/>
        </w:rPr>
      </w:pPr>
    </w:p>
    <w:p w:rsidR="008F257C" w:rsidRDefault="008F257C">
      <w:pPr>
        <w:spacing w:after="0" w:line="360" w:lineRule="auto"/>
        <w:jc w:val="center"/>
        <w:rPr>
          <w:rFonts w:ascii="Times New Roman" w:eastAsia="Times New Roman" w:hAnsi="Times New Roman" w:cs="Times New Roman"/>
          <w:b/>
          <w:color w:val="000000"/>
          <w:sz w:val="28"/>
        </w:rPr>
      </w:pPr>
    </w:p>
    <w:p w:rsidR="008F257C" w:rsidRDefault="008F257C">
      <w:pPr>
        <w:spacing w:after="0" w:line="360" w:lineRule="auto"/>
        <w:jc w:val="center"/>
        <w:rPr>
          <w:rFonts w:ascii="Times New Roman" w:eastAsia="Times New Roman" w:hAnsi="Times New Roman" w:cs="Times New Roman"/>
          <w:b/>
          <w:color w:val="000000"/>
          <w:sz w:val="28"/>
        </w:rPr>
      </w:pPr>
    </w:p>
    <w:p w:rsidR="008F257C" w:rsidRDefault="008F257C">
      <w:pPr>
        <w:spacing w:after="0" w:line="360" w:lineRule="auto"/>
        <w:jc w:val="center"/>
        <w:rPr>
          <w:rFonts w:ascii="Times New Roman" w:eastAsia="Times New Roman" w:hAnsi="Times New Roman" w:cs="Times New Roman"/>
          <w:b/>
          <w:color w:val="000000"/>
          <w:sz w:val="28"/>
        </w:rPr>
      </w:pPr>
    </w:p>
    <w:p w:rsidR="008F257C" w:rsidRDefault="008F257C">
      <w:pPr>
        <w:spacing w:after="0" w:line="360" w:lineRule="auto"/>
        <w:jc w:val="center"/>
        <w:rPr>
          <w:rFonts w:ascii="Times New Roman" w:eastAsia="Times New Roman" w:hAnsi="Times New Roman" w:cs="Times New Roman"/>
          <w:b/>
          <w:color w:val="000000"/>
          <w:sz w:val="28"/>
        </w:rPr>
      </w:pPr>
    </w:p>
    <w:p w:rsidR="005F4E84" w:rsidRDefault="005F4E84">
      <w:pPr>
        <w:spacing w:after="0" w:line="360" w:lineRule="auto"/>
        <w:jc w:val="right"/>
        <w:rPr>
          <w:rFonts w:ascii="Times New Roman" w:eastAsia="Times New Roman" w:hAnsi="Times New Roman" w:cs="Times New Roman"/>
          <w:sz w:val="24"/>
        </w:rPr>
      </w:pPr>
    </w:p>
    <w:p w:rsidR="005F4E84" w:rsidRDefault="005F4E84">
      <w:pPr>
        <w:spacing w:after="0" w:line="360" w:lineRule="auto"/>
        <w:jc w:val="right"/>
        <w:rPr>
          <w:rFonts w:ascii="Times New Roman" w:eastAsia="Times New Roman" w:hAnsi="Times New Roman" w:cs="Times New Roman"/>
          <w:sz w:val="24"/>
        </w:rPr>
      </w:pPr>
    </w:p>
    <w:p w:rsidR="005F4E84" w:rsidRDefault="005F4E84">
      <w:pPr>
        <w:spacing w:after="0" w:line="360" w:lineRule="auto"/>
        <w:rPr>
          <w:rFonts w:ascii="Times New Roman" w:eastAsia="Times New Roman" w:hAnsi="Times New Roman" w:cs="Times New Roman"/>
          <w:sz w:val="24"/>
        </w:rPr>
      </w:pPr>
    </w:p>
    <w:p w:rsidR="005F4E84" w:rsidRDefault="005F4E84">
      <w:pPr>
        <w:spacing w:after="0" w:line="360" w:lineRule="auto"/>
        <w:rPr>
          <w:rFonts w:ascii="Times New Roman" w:eastAsia="Times New Roman" w:hAnsi="Times New Roman" w:cs="Times New Roman"/>
          <w:sz w:val="24"/>
        </w:rPr>
      </w:pPr>
    </w:p>
    <w:p w:rsidR="005F4E84" w:rsidRDefault="005F4E84">
      <w:pPr>
        <w:spacing w:after="0" w:line="360" w:lineRule="auto"/>
        <w:jc w:val="right"/>
        <w:rPr>
          <w:rFonts w:ascii="Times New Roman" w:eastAsia="Times New Roman" w:hAnsi="Times New Roman" w:cs="Times New Roman"/>
          <w:sz w:val="24"/>
        </w:rPr>
      </w:pPr>
    </w:p>
    <w:p w:rsidR="005F4E84" w:rsidRDefault="008F257C">
      <w:pPr>
        <w:spacing w:after="0" w:line="240" w:lineRule="auto"/>
        <w:ind w:left="5040"/>
        <w:jc w:val="right"/>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lastRenderedPageBreak/>
        <w:t xml:space="preserve">Приложение </w:t>
      </w:r>
      <w:r>
        <w:rPr>
          <w:rFonts w:ascii="Segoe UI Symbol" w:eastAsia="Segoe UI Symbol" w:hAnsi="Segoe UI Symbol" w:cs="Segoe UI Symbol"/>
          <w:color w:val="000000"/>
          <w:sz w:val="24"/>
          <w:shd w:val="clear" w:color="auto" w:fill="FFFFFF"/>
        </w:rPr>
        <w:t>№</w:t>
      </w:r>
      <w:r>
        <w:rPr>
          <w:rFonts w:ascii="Times New Roman" w:eastAsia="Times New Roman" w:hAnsi="Times New Roman" w:cs="Times New Roman"/>
          <w:color w:val="000000"/>
          <w:sz w:val="24"/>
          <w:shd w:val="clear" w:color="auto" w:fill="FFFFFF"/>
        </w:rPr>
        <w:t xml:space="preserve"> 1</w:t>
      </w:r>
    </w:p>
    <w:p w:rsidR="005F4E84" w:rsidRPr="00AF1380" w:rsidRDefault="008F257C">
      <w:pPr>
        <w:spacing w:after="0" w:line="240" w:lineRule="auto"/>
        <w:ind w:left="5040"/>
        <w:jc w:val="right"/>
        <w:rPr>
          <w:rFonts w:ascii="Times New Roman" w:eastAsia="Times New Roman" w:hAnsi="Times New Roman" w:cs="Times New Roman"/>
          <w:color w:val="000000"/>
          <w:sz w:val="20"/>
          <w:szCs w:val="20"/>
          <w:shd w:val="clear" w:color="auto" w:fill="FFFFFF"/>
        </w:rPr>
      </w:pPr>
      <w:r w:rsidRPr="00AF1380">
        <w:rPr>
          <w:rFonts w:ascii="Times New Roman" w:eastAsia="Times New Roman" w:hAnsi="Times New Roman" w:cs="Times New Roman"/>
          <w:color w:val="000000"/>
          <w:sz w:val="20"/>
          <w:szCs w:val="20"/>
          <w:shd w:val="clear" w:color="auto" w:fill="FFFFFF"/>
        </w:rPr>
        <w:t>к административному регламенту по предоставлению муниципальной услуги «Прием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rsidR="005F4E84" w:rsidRDefault="005F4E84">
      <w:pPr>
        <w:spacing w:after="0" w:line="240" w:lineRule="auto"/>
        <w:ind w:left="5040"/>
        <w:jc w:val="center"/>
        <w:rPr>
          <w:rFonts w:ascii="Times New Roman" w:eastAsia="Times New Roman" w:hAnsi="Times New Roman" w:cs="Times New Roman"/>
          <w:color w:val="000000"/>
          <w:sz w:val="24"/>
          <w:shd w:val="clear" w:color="auto" w:fill="FFFFFF"/>
        </w:rPr>
      </w:pPr>
    </w:p>
    <w:p w:rsidR="005F4E84" w:rsidRDefault="008F257C">
      <w:pPr>
        <w:spacing w:after="0" w:line="240" w:lineRule="auto"/>
        <w:ind w:left="5103"/>
        <w:rPr>
          <w:rFonts w:ascii="Times New Roman" w:eastAsia="Times New Roman" w:hAnsi="Times New Roman" w:cs="Times New Roman"/>
          <w:i/>
          <w:color w:val="000000"/>
          <w:sz w:val="24"/>
        </w:rPr>
      </w:pPr>
      <w:r>
        <w:rPr>
          <w:rFonts w:ascii="Times New Roman" w:eastAsia="Times New Roman" w:hAnsi="Times New Roman" w:cs="Times New Roman"/>
          <w:color w:val="000000"/>
          <w:sz w:val="24"/>
        </w:rPr>
        <w:t xml:space="preserve">В                         </w:t>
      </w:r>
    </w:p>
    <w:p w:rsidR="005F4E84" w:rsidRDefault="008F257C">
      <w:pPr>
        <w:spacing w:after="0" w:line="240" w:lineRule="auto"/>
        <w:ind w:left="5387"/>
        <w:jc w:val="center"/>
        <w:rPr>
          <w:rFonts w:ascii="Times New Roman" w:eastAsia="Times New Roman" w:hAnsi="Times New Roman" w:cs="Times New Roman"/>
          <w:color w:val="000000"/>
          <w:sz w:val="16"/>
        </w:rPr>
      </w:pPr>
      <w:proofErr w:type="gramStart"/>
      <w:r>
        <w:rPr>
          <w:rFonts w:ascii="Times New Roman" w:eastAsia="Times New Roman" w:hAnsi="Times New Roman" w:cs="Times New Roman"/>
          <w:color w:val="000000"/>
          <w:sz w:val="16"/>
        </w:rPr>
        <w:t>(наименование органа местного самоуправления</w:t>
      </w:r>
      <w:proofErr w:type="gramEnd"/>
    </w:p>
    <w:p w:rsidR="005F4E84" w:rsidRDefault="008F257C">
      <w:pPr>
        <w:spacing w:after="0" w:line="240" w:lineRule="auto"/>
        <w:ind w:left="5103"/>
        <w:rPr>
          <w:rFonts w:ascii="Times New Roman" w:eastAsia="Times New Roman" w:hAnsi="Times New Roman" w:cs="Times New Roman"/>
          <w:i/>
          <w:color w:val="000000"/>
          <w:sz w:val="24"/>
        </w:rPr>
      </w:pPr>
      <w:r>
        <w:rPr>
          <w:rFonts w:ascii="Times New Roman" w:eastAsia="Times New Roman" w:hAnsi="Times New Roman" w:cs="Times New Roman"/>
          <w:color w:val="000000"/>
          <w:sz w:val="24"/>
        </w:rPr>
        <w:t xml:space="preserve">                      </w:t>
      </w:r>
    </w:p>
    <w:p w:rsidR="005F4E84" w:rsidRDefault="008F257C">
      <w:pPr>
        <w:spacing w:after="0" w:line="240" w:lineRule="auto"/>
        <w:ind w:left="5103"/>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муниципального образования)</w:t>
      </w:r>
    </w:p>
    <w:p w:rsidR="005F4E84" w:rsidRDefault="005F4E84">
      <w:pPr>
        <w:spacing w:after="0" w:line="240" w:lineRule="auto"/>
        <w:ind w:left="5103"/>
        <w:jc w:val="center"/>
        <w:rPr>
          <w:rFonts w:ascii="Times New Roman" w:eastAsia="Times New Roman" w:hAnsi="Times New Roman" w:cs="Times New Roman"/>
          <w:color w:val="000000"/>
          <w:sz w:val="24"/>
        </w:rPr>
      </w:pPr>
    </w:p>
    <w:p w:rsidR="005F4E84" w:rsidRDefault="008F257C">
      <w:pPr>
        <w:spacing w:after="0" w:line="240" w:lineRule="auto"/>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ЗАЯВЛЕНИЕ</w:t>
      </w:r>
      <w:r>
        <w:rPr>
          <w:rFonts w:ascii="Times New Roman" w:eastAsia="Times New Roman" w:hAnsi="Times New Roman" w:cs="Times New Roman"/>
          <w:b/>
          <w:color w:val="000000"/>
          <w:sz w:val="24"/>
        </w:rPr>
        <w:br/>
        <w:t>О ПЕРЕВОДЕ ЖИЛОГО (НЕЖИЛОГО) ПОМЕЩЕНИЯ В НЕЖИЛОЕ (ЖИЛОЕ) ПОМЕЩЕНИЕ</w:t>
      </w:r>
    </w:p>
    <w:p w:rsidR="005F4E84" w:rsidRDefault="008F257C">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от  </w:t>
      </w:r>
    </w:p>
    <w:p w:rsidR="005F4E84" w:rsidRDefault="008F257C">
      <w:pPr>
        <w:spacing w:after="0" w:line="240" w:lineRule="auto"/>
        <w:ind w:left="340"/>
        <w:jc w:val="center"/>
        <w:rPr>
          <w:rFonts w:ascii="Times New Roman" w:eastAsia="Times New Roman" w:hAnsi="Times New Roman" w:cs="Times New Roman"/>
          <w:color w:val="000000"/>
          <w:sz w:val="16"/>
        </w:rPr>
      </w:pPr>
      <w:proofErr w:type="gramStart"/>
      <w:r>
        <w:rPr>
          <w:rFonts w:ascii="Times New Roman" w:eastAsia="Times New Roman" w:hAnsi="Times New Roman" w:cs="Times New Roman"/>
          <w:color w:val="000000"/>
          <w:sz w:val="16"/>
        </w:rPr>
        <w:t>(указывается наниматель, либо арендатор, либо собственник помещения, либо собственники</w:t>
      </w:r>
      <w:proofErr w:type="gramEnd"/>
    </w:p>
    <w:p w:rsidR="005F4E84" w:rsidRDefault="005F4E84">
      <w:pPr>
        <w:spacing w:after="0" w:line="240" w:lineRule="auto"/>
        <w:rPr>
          <w:rFonts w:ascii="Times New Roman" w:eastAsia="Times New Roman" w:hAnsi="Times New Roman" w:cs="Times New Roman"/>
          <w:color w:val="000000"/>
          <w:sz w:val="24"/>
        </w:rPr>
      </w:pPr>
    </w:p>
    <w:p w:rsidR="005F4E84" w:rsidRDefault="008F257C">
      <w:pPr>
        <w:spacing w:after="0" w:line="240" w:lineRule="auto"/>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помещения, находящегося в общей собственности двух и более лиц, в случае, если ни один</w:t>
      </w:r>
    </w:p>
    <w:p w:rsidR="005F4E84" w:rsidRDefault="005F4E84">
      <w:pPr>
        <w:spacing w:after="0" w:line="240" w:lineRule="auto"/>
        <w:rPr>
          <w:rFonts w:ascii="Times New Roman" w:eastAsia="Times New Roman" w:hAnsi="Times New Roman" w:cs="Times New Roman"/>
          <w:color w:val="000000"/>
          <w:sz w:val="24"/>
        </w:rPr>
      </w:pPr>
    </w:p>
    <w:p w:rsidR="005F4E84" w:rsidRDefault="008F257C">
      <w:pPr>
        <w:spacing w:after="0" w:line="240" w:lineRule="auto"/>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xml:space="preserve">из собственников либо иных лиц не </w:t>
      </w:r>
      <w:proofErr w:type="gramStart"/>
      <w:r>
        <w:rPr>
          <w:rFonts w:ascii="Times New Roman" w:eastAsia="Times New Roman" w:hAnsi="Times New Roman" w:cs="Times New Roman"/>
          <w:color w:val="000000"/>
          <w:sz w:val="16"/>
        </w:rPr>
        <w:t>уполномочен</w:t>
      </w:r>
      <w:proofErr w:type="gramEnd"/>
      <w:r>
        <w:rPr>
          <w:rFonts w:ascii="Times New Roman" w:eastAsia="Times New Roman" w:hAnsi="Times New Roman" w:cs="Times New Roman"/>
          <w:color w:val="000000"/>
          <w:sz w:val="16"/>
        </w:rPr>
        <w:t xml:space="preserve"> в установленном порядке представлять их интересы)</w:t>
      </w:r>
    </w:p>
    <w:p w:rsidR="005F4E84" w:rsidRDefault="005F4E84">
      <w:pPr>
        <w:spacing w:after="0" w:line="240" w:lineRule="auto"/>
        <w:rPr>
          <w:rFonts w:ascii="Times New Roman" w:eastAsia="Times New Roman" w:hAnsi="Times New Roman" w:cs="Times New Roman"/>
          <w:color w:val="000000"/>
          <w:sz w:val="24"/>
        </w:rPr>
      </w:pPr>
    </w:p>
    <w:p w:rsidR="005F4E84" w:rsidRDefault="005F4E84">
      <w:pPr>
        <w:spacing w:after="0" w:line="240" w:lineRule="auto"/>
        <w:rPr>
          <w:rFonts w:ascii="Times New Roman" w:eastAsia="Times New Roman" w:hAnsi="Times New Roman" w:cs="Times New Roman"/>
          <w:color w:val="000000"/>
          <w:sz w:val="2"/>
        </w:rPr>
      </w:pPr>
    </w:p>
    <w:p w:rsidR="005F4E84" w:rsidRDefault="005F4E84">
      <w:pPr>
        <w:spacing w:after="0" w:line="240" w:lineRule="auto"/>
        <w:rPr>
          <w:rFonts w:ascii="Times New Roman" w:eastAsia="Times New Roman" w:hAnsi="Times New Roman" w:cs="Times New Roman"/>
          <w:color w:val="000000"/>
          <w:sz w:val="2"/>
        </w:rPr>
      </w:pPr>
    </w:p>
    <w:p w:rsidR="005F4E84" w:rsidRDefault="005F4E84">
      <w:pPr>
        <w:spacing w:after="0" w:line="240" w:lineRule="auto"/>
        <w:rPr>
          <w:rFonts w:ascii="Times New Roman" w:eastAsia="Times New Roman" w:hAnsi="Times New Roman" w:cs="Times New Roman"/>
          <w:color w:val="000000"/>
          <w:sz w:val="2"/>
        </w:rPr>
      </w:pPr>
    </w:p>
    <w:p w:rsidR="005F4E84" w:rsidRDefault="008F257C">
      <w:pPr>
        <w:spacing w:after="0" w:line="240" w:lineRule="auto"/>
        <w:ind w:left="1276" w:hanging="1276"/>
        <w:jc w:val="both"/>
        <w:rPr>
          <w:rFonts w:ascii="Times New Roman" w:eastAsia="Times New Roman" w:hAnsi="Times New Roman" w:cs="Times New Roman"/>
          <w:color w:val="000000"/>
          <w:sz w:val="20"/>
        </w:rPr>
      </w:pPr>
      <w:r>
        <w:rPr>
          <w:rFonts w:ascii="Times New Roman" w:eastAsia="Times New Roman" w:hAnsi="Times New Roman" w:cs="Times New Roman"/>
          <w:color w:val="000000"/>
          <w:sz w:val="20"/>
          <w:u w:val="single"/>
        </w:rPr>
        <w:t>Примечание.</w:t>
      </w:r>
      <w:r>
        <w:rPr>
          <w:rFonts w:ascii="Times New Roman" w:eastAsia="Times New Roman" w:hAnsi="Times New Roman" w:cs="Times New Roman"/>
          <w:color w:val="000000"/>
          <w:sz w:val="20"/>
        </w:rPr>
        <w:tab/>
      </w:r>
      <w:proofErr w:type="gramStart"/>
      <w:r>
        <w:rPr>
          <w:rFonts w:ascii="Times New Roman" w:eastAsia="Times New Roman" w:hAnsi="Times New Roman" w:cs="Times New Roman"/>
          <w:color w:val="000000"/>
          <w:sz w:val="20"/>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5F4E84" w:rsidRDefault="008F257C">
      <w:pPr>
        <w:spacing w:after="0" w:line="240" w:lineRule="auto"/>
        <w:ind w:left="1276"/>
        <w:jc w:val="both"/>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5F4E84" w:rsidRDefault="005F4E84">
      <w:pPr>
        <w:spacing w:after="0" w:line="240" w:lineRule="auto"/>
        <w:rPr>
          <w:rFonts w:ascii="Times New Roman" w:eastAsia="Times New Roman" w:hAnsi="Times New Roman" w:cs="Times New Roman"/>
          <w:color w:val="000000"/>
          <w:sz w:val="24"/>
        </w:rPr>
      </w:pPr>
    </w:p>
    <w:p w:rsidR="005F4E84" w:rsidRDefault="008F257C">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Место нахождения жилого (нежилого) помещения:  </w:t>
      </w:r>
    </w:p>
    <w:p w:rsidR="005F4E84" w:rsidRDefault="008F257C">
      <w:pPr>
        <w:spacing w:after="0" w:line="240" w:lineRule="auto"/>
        <w:ind w:left="4139"/>
        <w:jc w:val="center"/>
        <w:rPr>
          <w:rFonts w:ascii="Times New Roman" w:eastAsia="Times New Roman" w:hAnsi="Times New Roman" w:cs="Times New Roman"/>
          <w:color w:val="000000"/>
          <w:sz w:val="16"/>
        </w:rPr>
      </w:pPr>
      <w:proofErr w:type="gramStart"/>
      <w:r>
        <w:rPr>
          <w:rFonts w:ascii="Times New Roman" w:eastAsia="Times New Roman" w:hAnsi="Times New Roman" w:cs="Times New Roman"/>
          <w:color w:val="000000"/>
          <w:sz w:val="16"/>
        </w:rPr>
        <w:t>(указывается полный адрес: субъект Российской Федерации,</w:t>
      </w:r>
      <w:proofErr w:type="gramEnd"/>
    </w:p>
    <w:p w:rsidR="005F4E84" w:rsidRDefault="005F4E84">
      <w:pPr>
        <w:spacing w:after="0" w:line="240" w:lineRule="auto"/>
        <w:rPr>
          <w:rFonts w:ascii="Times New Roman" w:eastAsia="Times New Roman" w:hAnsi="Times New Roman" w:cs="Times New Roman"/>
          <w:color w:val="000000"/>
          <w:sz w:val="24"/>
        </w:rPr>
      </w:pPr>
    </w:p>
    <w:p w:rsidR="005F4E84" w:rsidRDefault="008F257C">
      <w:pPr>
        <w:spacing w:after="0" w:line="240" w:lineRule="auto"/>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муниципальное образование, поселение, улица, дом, корпус, строение,</w:t>
      </w:r>
    </w:p>
    <w:p w:rsidR="005F4E84" w:rsidRDefault="005F4E84">
      <w:pPr>
        <w:spacing w:after="0" w:line="240" w:lineRule="auto"/>
        <w:rPr>
          <w:rFonts w:ascii="Times New Roman" w:eastAsia="Times New Roman" w:hAnsi="Times New Roman" w:cs="Times New Roman"/>
          <w:color w:val="000000"/>
          <w:sz w:val="24"/>
        </w:rPr>
      </w:pPr>
    </w:p>
    <w:p w:rsidR="005F4E84" w:rsidRDefault="008F257C">
      <w:pPr>
        <w:spacing w:after="0" w:line="240" w:lineRule="auto"/>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квартира (комната), подъезд, этаж)</w:t>
      </w:r>
    </w:p>
    <w:p w:rsidR="005F4E84" w:rsidRDefault="005F4E84">
      <w:pPr>
        <w:spacing w:after="0" w:line="240" w:lineRule="auto"/>
        <w:rPr>
          <w:rFonts w:ascii="Times New Roman" w:eastAsia="Times New Roman" w:hAnsi="Times New Roman" w:cs="Times New Roman"/>
          <w:color w:val="000000"/>
          <w:sz w:val="16"/>
        </w:rPr>
      </w:pPr>
    </w:p>
    <w:p w:rsidR="005F4E84" w:rsidRDefault="008F257C">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Собственни</w:t>
      </w:r>
      <w:proofErr w:type="gramStart"/>
      <w:r>
        <w:rPr>
          <w:rFonts w:ascii="Times New Roman" w:eastAsia="Times New Roman" w:hAnsi="Times New Roman" w:cs="Times New Roman"/>
          <w:color w:val="000000"/>
          <w:sz w:val="24"/>
        </w:rPr>
        <w:t>к(</w:t>
      </w:r>
      <w:proofErr w:type="gramEnd"/>
      <w:r>
        <w:rPr>
          <w:rFonts w:ascii="Times New Roman" w:eastAsia="Times New Roman" w:hAnsi="Times New Roman" w:cs="Times New Roman"/>
          <w:color w:val="000000"/>
          <w:sz w:val="24"/>
        </w:rPr>
        <w:t xml:space="preserve">и) жилого (нежилого) помещения:  </w:t>
      </w:r>
    </w:p>
    <w:p w:rsidR="005F4E84" w:rsidRDefault="005F4E84">
      <w:pPr>
        <w:spacing w:after="0" w:line="240" w:lineRule="auto"/>
        <w:ind w:left="3828"/>
        <w:rPr>
          <w:rFonts w:ascii="Times New Roman" w:eastAsia="Times New Roman" w:hAnsi="Times New Roman" w:cs="Times New Roman"/>
          <w:color w:val="000000"/>
          <w:sz w:val="2"/>
        </w:rPr>
      </w:pPr>
    </w:p>
    <w:p w:rsidR="005F4E84" w:rsidRDefault="005F4E84">
      <w:pPr>
        <w:spacing w:after="0" w:line="240" w:lineRule="auto"/>
        <w:rPr>
          <w:rFonts w:ascii="Times New Roman" w:eastAsia="Times New Roman" w:hAnsi="Times New Roman" w:cs="Times New Roman"/>
          <w:color w:val="000000"/>
          <w:sz w:val="2"/>
        </w:rPr>
      </w:pPr>
    </w:p>
    <w:p w:rsidR="005F4E84" w:rsidRDefault="005F4E84">
      <w:pPr>
        <w:spacing w:after="0" w:line="240" w:lineRule="auto"/>
        <w:ind w:firstLine="567"/>
        <w:rPr>
          <w:rFonts w:ascii="Times New Roman" w:eastAsia="Times New Roman" w:hAnsi="Times New Roman" w:cs="Times New Roman"/>
          <w:color w:val="000000"/>
          <w:sz w:val="24"/>
        </w:rPr>
      </w:pPr>
    </w:p>
    <w:p w:rsidR="005F4E84" w:rsidRDefault="008F257C">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Прошу разрешить  </w:t>
      </w:r>
    </w:p>
    <w:p w:rsidR="005F4E84" w:rsidRDefault="008F257C">
      <w:pPr>
        <w:spacing w:after="0" w:line="240" w:lineRule="auto"/>
        <w:ind w:left="2552"/>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(перевод жилого помещения в нежилое, нежилого помещения в жилое и переустройство, перепланировку, переустройство и перепланировку – нужное указать)</w:t>
      </w:r>
    </w:p>
    <w:p w:rsidR="005F4E84" w:rsidRDefault="005F4E84">
      <w:pPr>
        <w:spacing w:after="0" w:line="240" w:lineRule="auto"/>
        <w:ind w:left="2552"/>
        <w:jc w:val="center"/>
        <w:rPr>
          <w:rFonts w:ascii="Times New Roman" w:eastAsia="Times New Roman" w:hAnsi="Times New Roman" w:cs="Times New Roman"/>
          <w:color w:val="000000"/>
          <w:sz w:val="16"/>
        </w:rPr>
      </w:pPr>
    </w:p>
    <w:p w:rsidR="005F4E84" w:rsidRDefault="005F4E84">
      <w:pPr>
        <w:spacing w:after="0" w:line="240" w:lineRule="auto"/>
        <w:rPr>
          <w:rFonts w:ascii="Times New Roman" w:eastAsia="Times New Roman" w:hAnsi="Times New Roman" w:cs="Times New Roman"/>
          <w:color w:val="000000"/>
          <w:sz w:val="24"/>
        </w:rPr>
      </w:pPr>
    </w:p>
    <w:p w:rsidR="005F4E84" w:rsidRDefault="008F257C">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жилого (нежилого) помещения, занимаемого на основании  </w:t>
      </w:r>
    </w:p>
    <w:p w:rsidR="005F4E84" w:rsidRDefault="008F257C">
      <w:pPr>
        <w:spacing w:after="0" w:line="240" w:lineRule="auto"/>
        <w:ind w:left="4962"/>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xml:space="preserve">                        </w:t>
      </w:r>
      <w:proofErr w:type="gramStart"/>
      <w:r>
        <w:rPr>
          <w:rFonts w:ascii="Times New Roman" w:eastAsia="Times New Roman" w:hAnsi="Times New Roman" w:cs="Times New Roman"/>
          <w:color w:val="000000"/>
          <w:sz w:val="16"/>
        </w:rPr>
        <w:t>(права собственности, договора найма,</w:t>
      </w:r>
      <w:proofErr w:type="gramEnd"/>
    </w:p>
    <w:p w:rsidR="005F4E84" w:rsidRDefault="008F257C">
      <w:pPr>
        <w:tabs>
          <w:tab w:val="left" w:pos="9837"/>
        </w:tabs>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t>,</w:t>
      </w:r>
    </w:p>
    <w:p w:rsidR="005F4E84" w:rsidRDefault="008F257C">
      <w:pPr>
        <w:spacing w:after="0" w:line="240" w:lineRule="auto"/>
        <w:ind w:right="113"/>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xml:space="preserve">договора аренды – </w:t>
      </w:r>
      <w:proofErr w:type="gramStart"/>
      <w:r>
        <w:rPr>
          <w:rFonts w:ascii="Times New Roman" w:eastAsia="Times New Roman" w:hAnsi="Times New Roman" w:cs="Times New Roman"/>
          <w:color w:val="000000"/>
          <w:sz w:val="16"/>
        </w:rPr>
        <w:t>нужное</w:t>
      </w:r>
      <w:proofErr w:type="gramEnd"/>
      <w:r>
        <w:rPr>
          <w:rFonts w:ascii="Times New Roman" w:eastAsia="Times New Roman" w:hAnsi="Times New Roman" w:cs="Times New Roman"/>
          <w:color w:val="000000"/>
          <w:sz w:val="16"/>
        </w:rPr>
        <w:t xml:space="preserve"> указать)</w:t>
      </w:r>
    </w:p>
    <w:p w:rsidR="005F4E84" w:rsidRDefault="005F4E84">
      <w:pPr>
        <w:spacing w:after="0" w:line="240" w:lineRule="auto"/>
        <w:jc w:val="both"/>
        <w:rPr>
          <w:rFonts w:ascii="Times New Roman" w:eastAsia="Times New Roman" w:hAnsi="Times New Roman" w:cs="Times New Roman"/>
          <w:color w:val="000000"/>
          <w:sz w:val="24"/>
        </w:rPr>
      </w:pPr>
    </w:p>
    <w:p w:rsidR="005F4E84" w:rsidRDefault="008F257C">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согласно прилагаемому проекту (проектной документации) переустройства и (или) перепланировки жилого помещения.</w:t>
      </w:r>
    </w:p>
    <w:p w:rsidR="005F4E84" w:rsidRDefault="005F4E84">
      <w:pPr>
        <w:spacing w:after="0" w:line="240" w:lineRule="auto"/>
        <w:rPr>
          <w:rFonts w:ascii="Times New Roman" w:eastAsia="Times New Roman" w:hAnsi="Times New Roman" w:cs="Times New Roman"/>
          <w:color w:val="000000"/>
          <w:sz w:val="24"/>
        </w:rPr>
      </w:pPr>
    </w:p>
    <w:p w:rsidR="00AF1380" w:rsidRDefault="00AF1380">
      <w:pPr>
        <w:spacing w:after="0" w:line="240" w:lineRule="auto"/>
        <w:rPr>
          <w:rFonts w:ascii="Times New Roman" w:eastAsia="Times New Roman" w:hAnsi="Times New Roman" w:cs="Times New Roman"/>
          <w:color w:val="000000"/>
          <w:sz w:val="24"/>
        </w:rPr>
      </w:pPr>
    </w:p>
    <w:p w:rsidR="005F4E84" w:rsidRDefault="008F257C">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Документы, необходимые для предоставления муниципальной услуги, прилагаются.</w:t>
      </w:r>
    </w:p>
    <w:p w:rsidR="005F4E84" w:rsidRDefault="005F4E84">
      <w:pPr>
        <w:spacing w:after="0" w:line="240" w:lineRule="auto"/>
        <w:rPr>
          <w:rFonts w:ascii="Times New Roman" w:eastAsia="Times New Roman" w:hAnsi="Times New Roman" w:cs="Times New Roman"/>
          <w:color w:val="000000"/>
          <w:sz w:val="24"/>
        </w:rPr>
      </w:pPr>
    </w:p>
    <w:p w:rsidR="005F4E84" w:rsidRDefault="008F257C">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Подписи лиц, подавших заявление:</w:t>
      </w:r>
    </w:p>
    <w:p w:rsidR="005F4E84" w:rsidRDefault="005F4E84">
      <w:pPr>
        <w:spacing w:after="0" w:line="240" w:lineRule="auto"/>
        <w:rPr>
          <w:rFonts w:ascii="Times New Roman" w:eastAsia="Times New Roman" w:hAnsi="Times New Roman" w:cs="Times New Roman"/>
          <w:color w:val="000000"/>
          <w:sz w:val="24"/>
        </w:rPr>
      </w:pPr>
    </w:p>
    <w:tbl>
      <w:tblPr>
        <w:tblW w:w="0" w:type="auto"/>
        <w:tblInd w:w="18" w:type="dxa"/>
        <w:tblCellMar>
          <w:left w:w="10" w:type="dxa"/>
          <w:right w:w="10" w:type="dxa"/>
        </w:tblCellMar>
        <w:tblLook w:val="04A0"/>
      </w:tblPr>
      <w:tblGrid>
        <w:gridCol w:w="839"/>
        <w:gridCol w:w="473"/>
        <w:gridCol w:w="262"/>
        <w:gridCol w:w="1584"/>
        <w:gridCol w:w="517"/>
        <w:gridCol w:w="243"/>
        <w:gridCol w:w="743"/>
        <w:gridCol w:w="1743"/>
        <w:gridCol w:w="242"/>
        <w:gridCol w:w="2747"/>
      </w:tblGrid>
      <w:tr w:rsidR="005F4E84">
        <w:trPr>
          <w:trHeight w:val="1"/>
        </w:trPr>
        <w:tc>
          <w:tcPr>
            <w:tcW w:w="995"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8F257C">
            <w:pPr>
              <w:spacing w:after="0" w:line="240" w:lineRule="auto"/>
            </w:pPr>
            <w:r>
              <w:rPr>
                <w:rFonts w:ascii="Times New Roman" w:eastAsia="Times New Roman" w:hAnsi="Times New Roman" w:cs="Times New Roman"/>
                <w:color w:val="000000"/>
                <w:sz w:val="24"/>
              </w:rPr>
              <w:lastRenderedPageBreak/>
              <w:t>“</w:t>
            </w:r>
          </w:p>
        </w:tc>
        <w:tc>
          <w:tcPr>
            <w:tcW w:w="567"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jc w:val="center"/>
              <w:rPr>
                <w:rFonts w:ascii="Calibri" w:eastAsia="Calibri" w:hAnsi="Calibri" w:cs="Calibri"/>
              </w:rPr>
            </w:pPr>
          </w:p>
        </w:tc>
        <w:tc>
          <w:tcPr>
            <w:tcW w:w="284"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8F257C">
            <w:pPr>
              <w:spacing w:after="0" w:line="240" w:lineRule="auto"/>
            </w:pPr>
            <w:r>
              <w:rPr>
                <w:rFonts w:ascii="Times New Roman" w:eastAsia="Times New Roman" w:hAnsi="Times New Roman" w:cs="Times New Roman"/>
                <w:color w:val="000000"/>
                <w:sz w:val="24"/>
              </w:rPr>
              <w:t>”</w:t>
            </w:r>
          </w:p>
        </w:tc>
        <w:tc>
          <w:tcPr>
            <w:tcW w:w="1842"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jc w:val="center"/>
              <w:rPr>
                <w:rFonts w:ascii="Calibri" w:eastAsia="Calibri" w:hAnsi="Calibri" w:cs="Calibri"/>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8F257C">
            <w:pPr>
              <w:spacing w:after="0" w:line="240" w:lineRule="auto"/>
              <w:jc w:val="right"/>
            </w:pPr>
            <w:r>
              <w:rPr>
                <w:rFonts w:ascii="Times New Roman" w:eastAsia="Times New Roman" w:hAnsi="Times New Roman" w:cs="Times New Roman"/>
                <w:color w:val="000000"/>
                <w:sz w:val="24"/>
              </w:rPr>
              <w:t>20</w:t>
            </w:r>
          </w:p>
        </w:tc>
        <w:tc>
          <w:tcPr>
            <w:tcW w:w="284"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rPr>
                <w:rFonts w:ascii="Calibri" w:eastAsia="Calibri" w:hAnsi="Calibri" w:cs="Calibri"/>
              </w:rPr>
            </w:pPr>
          </w:p>
        </w:tc>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8F257C">
            <w:pPr>
              <w:spacing w:after="0" w:line="240" w:lineRule="auto"/>
              <w:ind w:left="57"/>
            </w:pPr>
            <w:proofErr w:type="gramStart"/>
            <w:r>
              <w:rPr>
                <w:rFonts w:ascii="Times New Roman" w:eastAsia="Times New Roman" w:hAnsi="Times New Roman" w:cs="Times New Roman"/>
                <w:color w:val="000000"/>
                <w:sz w:val="24"/>
              </w:rPr>
              <w:t>г</w:t>
            </w:r>
            <w:proofErr w:type="gramEnd"/>
            <w:r>
              <w:rPr>
                <w:rFonts w:ascii="Times New Roman" w:eastAsia="Times New Roman" w:hAnsi="Times New Roman" w:cs="Times New Roman"/>
                <w:color w:val="000000"/>
                <w:sz w:val="24"/>
              </w:rPr>
              <w:t>.</w:t>
            </w:r>
          </w:p>
        </w:tc>
        <w:tc>
          <w:tcPr>
            <w:tcW w:w="1964"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jc w:val="center"/>
              <w:rPr>
                <w:rFonts w:ascii="Calibri" w:eastAsia="Calibri" w:hAnsi="Calibri" w:cs="Calibri"/>
              </w:rPr>
            </w:pPr>
          </w:p>
        </w:tc>
        <w:tc>
          <w:tcPr>
            <w:tcW w:w="283"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rPr>
                <w:rFonts w:ascii="Calibri" w:eastAsia="Calibri" w:hAnsi="Calibri" w:cs="Calibri"/>
              </w:rPr>
            </w:pPr>
          </w:p>
        </w:tc>
        <w:tc>
          <w:tcPr>
            <w:tcW w:w="3140"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jc w:val="center"/>
              <w:rPr>
                <w:rFonts w:ascii="Calibri" w:eastAsia="Calibri" w:hAnsi="Calibri" w:cs="Calibri"/>
              </w:rPr>
            </w:pPr>
          </w:p>
        </w:tc>
      </w:tr>
      <w:tr w:rsidR="005F4E84">
        <w:trPr>
          <w:trHeight w:val="1"/>
        </w:trPr>
        <w:tc>
          <w:tcPr>
            <w:tcW w:w="995"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rPr>
                <w:rFonts w:ascii="Calibri" w:eastAsia="Calibri" w:hAnsi="Calibri" w:cs="Calibri"/>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rPr>
                <w:rFonts w:ascii="Calibri" w:eastAsia="Calibri" w:hAnsi="Calibri" w:cs="Calibri"/>
              </w:rPr>
            </w:pPr>
          </w:p>
        </w:tc>
        <w:tc>
          <w:tcPr>
            <w:tcW w:w="284"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rPr>
                <w:rFonts w:ascii="Calibri" w:eastAsia="Calibri" w:hAnsi="Calibri" w:cs="Calibri"/>
              </w:rPr>
            </w:pPr>
          </w:p>
        </w:tc>
        <w:tc>
          <w:tcPr>
            <w:tcW w:w="1842"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8F257C">
            <w:pPr>
              <w:spacing w:after="0" w:line="240" w:lineRule="auto"/>
              <w:jc w:val="center"/>
            </w:pPr>
            <w:r>
              <w:rPr>
                <w:rFonts w:ascii="Times New Roman" w:eastAsia="Times New Roman" w:hAnsi="Times New Roman" w:cs="Times New Roman"/>
                <w:color w:val="000000"/>
                <w:sz w:val="16"/>
              </w:rPr>
              <w:t>(дата)</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rPr>
                <w:rFonts w:ascii="Calibri" w:eastAsia="Calibri" w:hAnsi="Calibri" w:cs="Calibri"/>
              </w:rPr>
            </w:pPr>
          </w:p>
        </w:tc>
        <w:tc>
          <w:tcPr>
            <w:tcW w:w="284"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rPr>
                <w:rFonts w:ascii="Calibri" w:eastAsia="Calibri" w:hAnsi="Calibri" w:cs="Calibri"/>
              </w:rPr>
            </w:pPr>
          </w:p>
        </w:tc>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rPr>
                <w:rFonts w:ascii="Calibri" w:eastAsia="Calibri" w:hAnsi="Calibri" w:cs="Calibri"/>
              </w:rPr>
            </w:pPr>
          </w:p>
        </w:tc>
        <w:tc>
          <w:tcPr>
            <w:tcW w:w="1964"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8F257C">
            <w:pPr>
              <w:spacing w:after="0" w:line="240" w:lineRule="auto"/>
              <w:jc w:val="center"/>
            </w:pPr>
            <w:r>
              <w:rPr>
                <w:rFonts w:ascii="Times New Roman" w:eastAsia="Times New Roman" w:hAnsi="Times New Roman" w:cs="Times New Roman"/>
                <w:color w:val="000000"/>
                <w:sz w:val="16"/>
              </w:rPr>
              <w:t>(подпись заявителя)</w:t>
            </w:r>
          </w:p>
        </w:tc>
        <w:tc>
          <w:tcPr>
            <w:tcW w:w="283"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rPr>
                <w:rFonts w:ascii="Calibri" w:eastAsia="Calibri" w:hAnsi="Calibri" w:cs="Calibri"/>
              </w:rPr>
            </w:pPr>
          </w:p>
        </w:tc>
        <w:tc>
          <w:tcPr>
            <w:tcW w:w="3140"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8F257C">
            <w:pPr>
              <w:spacing w:after="0" w:line="240" w:lineRule="auto"/>
              <w:jc w:val="center"/>
            </w:pPr>
            <w:r>
              <w:rPr>
                <w:rFonts w:ascii="Times New Roman" w:eastAsia="Times New Roman" w:hAnsi="Times New Roman" w:cs="Times New Roman"/>
                <w:color w:val="000000"/>
                <w:sz w:val="16"/>
              </w:rPr>
              <w:t>(расшифровка подписи заявителя)</w:t>
            </w:r>
          </w:p>
        </w:tc>
      </w:tr>
    </w:tbl>
    <w:p w:rsidR="005F4E84" w:rsidRDefault="005F4E84">
      <w:pPr>
        <w:spacing w:after="0" w:line="240" w:lineRule="auto"/>
        <w:rPr>
          <w:rFonts w:ascii="Times New Roman" w:eastAsia="Times New Roman" w:hAnsi="Times New Roman" w:cs="Times New Roman"/>
          <w:color w:val="000000"/>
          <w:sz w:val="24"/>
        </w:rPr>
      </w:pPr>
    </w:p>
    <w:tbl>
      <w:tblPr>
        <w:tblW w:w="0" w:type="auto"/>
        <w:tblInd w:w="18" w:type="dxa"/>
        <w:tblCellMar>
          <w:left w:w="10" w:type="dxa"/>
          <w:right w:w="10" w:type="dxa"/>
        </w:tblCellMar>
        <w:tblLook w:val="04A0"/>
      </w:tblPr>
      <w:tblGrid>
        <w:gridCol w:w="839"/>
        <w:gridCol w:w="473"/>
        <w:gridCol w:w="262"/>
        <w:gridCol w:w="1584"/>
        <w:gridCol w:w="517"/>
        <w:gridCol w:w="243"/>
        <w:gridCol w:w="743"/>
        <w:gridCol w:w="1743"/>
        <w:gridCol w:w="242"/>
        <w:gridCol w:w="2747"/>
      </w:tblGrid>
      <w:tr w:rsidR="005F4E84">
        <w:trPr>
          <w:trHeight w:val="1"/>
        </w:trPr>
        <w:tc>
          <w:tcPr>
            <w:tcW w:w="995"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8F257C">
            <w:pPr>
              <w:spacing w:after="0" w:line="240" w:lineRule="auto"/>
            </w:pPr>
            <w:r>
              <w:rPr>
                <w:rFonts w:ascii="Times New Roman" w:eastAsia="Times New Roman" w:hAnsi="Times New Roman" w:cs="Times New Roman"/>
                <w:color w:val="000000"/>
                <w:sz w:val="24"/>
              </w:rPr>
              <w:t>“</w:t>
            </w:r>
          </w:p>
        </w:tc>
        <w:tc>
          <w:tcPr>
            <w:tcW w:w="567"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jc w:val="center"/>
              <w:rPr>
                <w:rFonts w:ascii="Calibri" w:eastAsia="Calibri" w:hAnsi="Calibri" w:cs="Calibri"/>
              </w:rPr>
            </w:pPr>
          </w:p>
        </w:tc>
        <w:tc>
          <w:tcPr>
            <w:tcW w:w="284"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8F257C">
            <w:pPr>
              <w:spacing w:after="0" w:line="240" w:lineRule="auto"/>
            </w:pPr>
            <w:r>
              <w:rPr>
                <w:rFonts w:ascii="Times New Roman" w:eastAsia="Times New Roman" w:hAnsi="Times New Roman" w:cs="Times New Roman"/>
                <w:color w:val="000000"/>
                <w:sz w:val="24"/>
              </w:rPr>
              <w:t>”</w:t>
            </w:r>
          </w:p>
        </w:tc>
        <w:tc>
          <w:tcPr>
            <w:tcW w:w="1842"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jc w:val="center"/>
              <w:rPr>
                <w:rFonts w:ascii="Calibri" w:eastAsia="Calibri" w:hAnsi="Calibri" w:cs="Calibri"/>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8F257C">
            <w:pPr>
              <w:spacing w:after="0" w:line="240" w:lineRule="auto"/>
              <w:jc w:val="right"/>
            </w:pPr>
            <w:r>
              <w:rPr>
                <w:rFonts w:ascii="Times New Roman" w:eastAsia="Times New Roman" w:hAnsi="Times New Roman" w:cs="Times New Roman"/>
                <w:color w:val="000000"/>
                <w:sz w:val="24"/>
              </w:rPr>
              <w:t>20</w:t>
            </w:r>
          </w:p>
        </w:tc>
        <w:tc>
          <w:tcPr>
            <w:tcW w:w="284"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rPr>
                <w:rFonts w:ascii="Calibri" w:eastAsia="Calibri" w:hAnsi="Calibri" w:cs="Calibri"/>
              </w:rPr>
            </w:pPr>
          </w:p>
        </w:tc>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8F257C">
            <w:pPr>
              <w:spacing w:after="0" w:line="240" w:lineRule="auto"/>
              <w:ind w:left="57"/>
            </w:pPr>
            <w:proofErr w:type="gramStart"/>
            <w:r>
              <w:rPr>
                <w:rFonts w:ascii="Times New Roman" w:eastAsia="Times New Roman" w:hAnsi="Times New Roman" w:cs="Times New Roman"/>
                <w:color w:val="000000"/>
                <w:sz w:val="24"/>
              </w:rPr>
              <w:t>г</w:t>
            </w:r>
            <w:proofErr w:type="gramEnd"/>
            <w:r>
              <w:rPr>
                <w:rFonts w:ascii="Times New Roman" w:eastAsia="Times New Roman" w:hAnsi="Times New Roman" w:cs="Times New Roman"/>
                <w:color w:val="000000"/>
                <w:sz w:val="24"/>
              </w:rPr>
              <w:t>.</w:t>
            </w:r>
          </w:p>
        </w:tc>
        <w:tc>
          <w:tcPr>
            <w:tcW w:w="1964"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jc w:val="center"/>
              <w:rPr>
                <w:rFonts w:ascii="Calibri" w:eastAsia="Calibri" w:hAnsi="Calibri" w:cs="Calibri"/>
              </w:rPr>
            </w:pPr>
          </w:p>
        </w:tc>
        <w:tc>
          <w:tcPr>
            <w:tcW w:w="283"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rPr>
                <w:rFonts w:ascii="Calibri" w:eastAsia="Calibri" w:hAnsi="Calibri" w:cs="Calibri"/>
              </w:rPr>
            </w:pPr>
          </w:p>
        </w:tc>
        <w:tc>
          <w:tcPr>
            <w:tcW w:w="3140"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jc w:val="center"/>
              <w:rPr>
                <w:rFonts w:ascii="Calibri" w:eastAsia="Calibri" w:hAnsi="Calibri" w:cs="Calibri"/>
              </w:rPr>
            </w:pPr>
          </w:p>
        </w:tc>
      </w:tr>
      <w:tr w:rsidR="005F4E84">
        <w:trPr>
          <w:trHeight w:val="1"/>
        </w:trPr>
        <w:tc>
          <w:tcPr>
            <w:tcW w:w="995"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rPr>
                <w:rFonts w:ascii="Calibri" w:eastAsia="Calibri" w:hAnsi="Calibri" w:cs="Calibri"/>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rPr>
                <w:rFonts w:ascii="Calibri" w:eastAsia="Calibri" w:hAnsi="Calibri" w:cs="Calibri"/>
              </w:rPr>
            </w:pPr>
          </w:p>
        </w:tc>
        <w:tc>
          <w:tcPr>
            <w:tcW w:w="284"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rPr>
                <w:rFonts w:ascii="Calibri" w:eastAsia="Calibri" w:hAnsi="Calibri" w:cs="Calibri"/>
              </w:rPr>
            </w:pPr>
          </w:p>
        </w:tc>
        <w:tc>
          <w:tcPr>
            <w:tcW w:w="1842"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8F257C">
            <w:pPr>
              <w:spacing w:after="0" w:line="240" w:lineRule="auto"/>
              <w:jc w:val="center"/>
            </w:pPr>
            <w:r>
              <w:rPr>
                <w:rFonts w:ascii="Times New Roman" w:eastAsia="Times New Roman" w:hAnsi="Times New Roman" w:cs="Times New Roman"/>
                <w:color w:val="000000"/>
                <w:sz w:val="16"/>
              </w:rPr>
              <w:t>(дата)</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rPr>
                <w:rFonts w:ascii="Calibri" w:eastAsia="Calibri" w:hAnsi="Calibri" w:cs="Calibri"/>
              </w:rPr>
            </w:pPr>
          </w:p>
        </w:tc>
        <w:tc>
          <w:tcPr>
            <w:tcW w:w="284"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rPr>
                <w:rFonts w:ascii="Calibri" w:eastAsia="Calibri" w:hAnsi="Calibri" w:cs="Calibri"/>
              </w:rPr>
            </w:pPr>
          </w:p>
        </w:tc>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rPr>
                <w:rFonts w:ascii="Calibri" w:eastAsia="Calibri" w:hAnsi="Calibri" w:cs="Calibri"/>
              </w:rPr>
            </w:pPr>
          </w:p>
        </w:tc>
        <w:tc>
          <w:tcPr>
            <w:tcW w:w="1964"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8F257C">
            <w:pPr>
              <w:spacing w:after="0" w:line="240" w:lineRule="auto"/>
              <w:jc w:val="center"/>
            </w:pPr>
            <w:r>
              <w:rPr>
                <w:rFonts w:ascii="Times New Roman" w:eastAsia="Times New Roman" w:hAnsi="Times New Roman" w:cs="Times New Roman"/>
                <w:color w:val="000000"/>
                <w:sz w:val="16"/>
              </w:rPr>
              <w:t>(подпись заявителя)</w:t>
            </w:r>
          </w:p>
        </w:tc>
        <w:tc>
          <w:tcPr>
            <w:tcW w:w="283"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rPr>
                <w:rFonts w:ascii="Calibri" w:eastAsia="Calibri" w:hAnsi="Calibri" w:cs="Calibri"/>
              </w:rPr>
            </w:pPr>
          </w:p>
        </w:tc>
        <w:tc>
          <w:tcPr>
            <w:tcW w:w="3140"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8F257C">
            <w:pPr>
              <w:spacing w:after="0" w:line="240" w:lineRule="auto"/>
              <w:jc w:val="center"/>
            </w:pPr>
            <w:r>
              <w:rPr>
                <w:rFonts w:ascii="Times New Roman" w:eastAsia="Times New Roman" w:hAnsi="Times New Roman" w:cs="Times New Roman"/>
                <w:color w:val="000000"/>
                <w:sz w:val="16"/>
              </w:rPr>
              <w:t>(расшифровка подписи заявителя)</w:t>
            </w:r>
          </w:p>
        </w:tc>
      </w:tr>
    </w:tbl>
    <w:p w:rsidR="005F4E84" w:rsidRDefault="005F4E84">
      <w:pPr>
        <w:spacing w:after="0" w:line="240" w:lineRule="auto"/>
        <w:rPr>
          <w:rFonts w:ascii="Times New Roman" w:eastAsia="Times New Roman" w:hAnsi="Times New Roman" w:cs="Times New Roman"/>
          <w:color w:val="000000"/>
          <w:sz w:val="24"/>
        </w:rPr>
      </w:pPr>
    </w:p>
    <w:tbl>
      <w:tblPr>
        <w:tblW w:w="0" w:type="auto"/>
        <w:tblInd w:w="18" w:type="dxa"/>
        <w:tblCellMar>
          <w:left w:w="10" w:type="dxa"/>
          <w:right w:w="10" w:type="dxa"/>
        </w:tblCellMar>
        <w:tblLook w:val="04A0"/>
      </w:tblPr>
      <w:tblGrid>
        <w:gridCol w:w="839"/>
        <w:gridCol w:w="473"/>
        <w:gridCol w:w="262"/>
        <w:gridCol w:w="1584"/>
        <w:gridCol w:w="517"/>
        <w:gridCol w:w="243"/>
        <w:gridCol w:w="743"/>
        <w:gridCol w:w="1743"/>
        <w:gridCol w:w="242"/>
        <w:gridCol w:w="2747"/>
      </w:tblGrid>
      <w:tr w:rsidR="005F4E84">
        <w:trPr>
          <w:trHeight w:val="1"/>
        </w:trPr>
        <w:tc>
          <w:tcPr>
            <w:tcW w:w="995"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8F257C">
            <w:pPr>
              <w:spacing w:after="0" w:line="240" w:lineRule="auto"/>
            </w:pPr>
            <w:r>
              <w:rPr>
                <w:rFonts w:ascii="Times New Roman" w:eastAsia="Times New Roman" w:hAnsi="Times New Roman" w:cs="Times New Roman"/>
                <w:color w:val="000000"/>
                <w:sz w:val="24"/>
              </w:rPr>
              <w:t>“</w:t>
            </w:r>
          </w:p>
        </w:tc>
        <w:tc>
          <w:tcPr>
            <w:tcW w:w="567"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jc w:val="center"/>
              <w:rPr>
                <w:rFonts w:ascii="Calibri" w:eastAsia="Calibri" w:hAnsi="Calibri" w:cs="Calibri"/>
              </w:rPr>
            </w:pPr>
          </w:p>
        </w:tc>
        <w:tc>
          <w:tcPr>
            <w:tcW w:w="284"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8F257C">
            <w:pPr>
              <w:spacing w:after="0" w:line="240" w:lineRule="auto"/>
            </w:pPr>
            <w:r>
              <w:rPr>
                <w:rFonts w:ascii="Times New Roman" w:eastAsia="Times New Roman" w:hAnsi="Times New Roman" w:cs="Times New Roman"/>
                <w:color w:val="000000"/>
                <w:sz w:val="24"/>
              </w:rPr>
              <w:t>”</w:t>
            </w:r>
          </w:p>
        </w:tc>
        <w:tc>
          <w:tcPr>
            <w:tcW w:w="1842"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jc w:val="center"/>
              <w:rPr>
                <w:rFonts w:ascii="Calibri" w:eastAsia="Calibri" w:hAnsi="Calibri" w:cs="Calibri"/>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8F257C">
            <w:pPr>
              <w:spacing w:after="0" w:line="240" w:lineRule="auto"/>
              <w:jc w:val="right"/>
            </w:pPr>
            <w:r>
              <w:rPr>
                <w:rFonts w:ascii="Times New Roman" w:eastAsia="Times New Roman" w:hAnsi="Times New Roman" w:cs="Times New Roman"/>
                <w:color w:val="000000"/>
                <w:sz w:val="24"/>
              </w:rPr>
              <w:t>20</w:t>
            </w:r>
          </w:p>
        </w:tc>
        <w:tc>
          <w:tcPr>
            <w:tcW w:w="284"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rPr>
                <w:rFonts w:ascii="Calibri" w:eastAsia="Calibri" w:hAnsi="Calibri" w:cs="Calibri"/>
              </w:rPr>
            </w:pPr>
          </w:p>
        </w:tc>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8F257C">
            <w:pPr>
              <w:spacing w:after="0" w:line="240" w:lineRule="auto"/>
              <w:ind w:left="57"/>
            </w:pPr>
            <w:proofErr w:type="gramStart"/>
            <w:r>
              <w:rPr>
                <w:rFonts w:ascii="Times New Roman" w:eastAsia="Times New Roman" w:hAnsi="Times New Roman" w:cs="Times New Roman"/>
                <w:color w:val="000000"/>
                <w:sz w:val="24"/>
              </w:rPr>
              <w:t>г</w:t>
            </w:r>
            <w:proofErr w:type="gramEnd"/>
            <w:r>
              <w:rPr>
                <w:rFonts w:ascii="Times New Roman" w:eastAsia="Times New Roman" w:hAnsi="Times New Roman" w:cs="Times New Roman"/>
                <w:color w:val="000000"/>
                <w:sz w:val="24"/>
              </w:rPr>
              <w:t>.</w:t>
            </w:r>
          </w:p>
        </w:tc>
        <w:tc>
          <w:tcPr>
            <w:tcW w:w="1964"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jc w:val="center"/>
              <w:rPr>
                <w:rFonts w:ascii="Calibri" w:eastAsia="Calibri" w:hAnsi="Calibri" w:cs="Calibri"/>
              </w:rPr>
            </w:pPr>
          </w:p>
        </w:tc>
        <w:tc>
          <w:tcPr>
            <w:tcW w:w="283"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rPr>
                <w:rFonts w:ascii="Calibri" w:eastAsia="Calibri" w:hAnsi="Calibri" w:cs="Calibri"/>
              </w:rPr>
            </w:pPr>
          </w:p>
        </w:tc>
        <w:tc>
          <w:tcPr>
            <w:tcW w:w="3140"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jc w:val="center"/>
              <w:rPr>
                <w:rFonts w:ascii="Calibri" w:eastAsia="Calibri" w:hAnsi="Calibri" w:cs="Calibri"/>
              </w:rPr>
            </w:pPr>
          </w:p>
        </w:tc>
      </w:tr>
      <w:tr w:rsidR="005F4E84">
        <w:trPr>
          <w:trHeight w:val="1"/>
        </w:trPr>
        <w:tc>
          <w:tcPr>
            <w:tcW w:w="995"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rPr>
                <w:rFonts w:ascii="Calibri" w:eastAsia="Calibri" w:hAnsi="Calibri" w:cs="Calibri"/>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rPr>
                <w:rFonts w:ascii="Calibri" w:eastAsia="Calibri" w:hAnsi="Calibri" w:cs="Calibri"/>
              </w:rPr>
            </w:pPr>
          </w:p>
        </w:tc>
        <w:tc>
          <w:tcPr>
            <w:tcW w:w="284"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rPr>
                <w:rFonts w:ascii="Calibri" w:eastAsia="Calibri" w:hAnsi="Calibri" w:cs="Calibri"/>
              </w:rPr>
            </w:pPr>
          </w:p>
        </w:tc>
        <w:tc>
          <w:tcPr>
            <w:tcW w:w="1842"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8F257C">
            <w:pPr>
              <w:spacing w:after="0" w:line="240" w:lineRule="auto"/>
              <w:jc w:val="center"/>
            </w:pPr>
            <w:r>
              <w:rPr>
                <w:rFonts w:ascii="Times New Roman" w:eastAsia="Times New Roman" w:hAnsi="Times New Roman" w:cs="Times New Roman"/>
                <w:color w:val="000000"/>
                <w:sz w:val="16"/>
              </w:rPr>
              <w:t>(дата)</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rPr>
                <w:rFonts w:ascii="Calibri" w:eastAsia="Calibri" w:hAnsi="Calibri" w:cs="Calibri"/>
              </w:rPr>
            </w:pPr>
          </w:p>
        </w:tc>
        <w:tc>
          <w:tcPr>
            <w:tcW w:w="284"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rPr>
                <w:rFonts w:ascii="Calibri" w:eastAsia="Calibri" w:hAnsi="Calibri" w:cs="Calibri"/>
              </w:rPr>
            </w:pPr>
          </w:p>
        </w:tc>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rPr>
                <w:rFonts w:ascii="Calibri" w:eastAsia="Calibri" w:hAnsi="Calibri" w:cs="Calibri"/>
              </w:rPr>
            </w:pPr>
          </w:p>
        </w:tc>
        <w:tc>
          <w:tcPr>
            <w:tcW w:w="1964"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8F257C">
            <w:pPr>
              <w:spacing w:after="0" w:line="240" w:lineRule="auto"/>
              <w:jc w:val="center"/>
            </w:pPr>
            <w:r>
              <w:rPr>
                <w:rFonts w:ascii="Times New Roman" w:eastAsia="Times New Roman" w:hAnsi="Times New Roman" w:cs="Times New Roman"/>
                <w:color w:val="000000"/>
                <w:sz w:val="16"/>
              </w:rPr>
              <w:t>(подпись заявителя)</w:t>
            </w:r>
          </w:p>
        </w:tc>
        <w:tc>
          <w:tcPr>
            <w:tcW w:w="283"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5F4E84">
            <w:pPr>
              <w:spacing w:after="0" w:line="240" w:lineRule="auto"/>
              <w:rPr>
                <w:rFonts w:ascii="Calibri" w:eastAsia="Calibri" w:hAnsi="Calibri" w:cs="Calibri"/>
              </w:rPr>
            </w:pPr>
          </w:p>
        </w:tc>
        <w:tc>
          <w:tcPr>
            <w:tcW w:w="3140"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5F4E84" w:rsidRDefault="008F257C">
            <w:pPr>
              <w:spacing w:after="0" w:line="240" w:lineRule="auto"/>
              <w:jc w:val="center"/>
            </w:pPr>
            <w:r>
              <w:rPr>
                <w:rFonts w:ascii="Times New Roman" w:eastAsia="Times New Roman" w:hAnsi="Times New Roman" w:cs="Times New Roman"/>
                <w:color w:val="000000"/>
                <w:sz w:val="16"/>
              </w:rPr>
              <w:t>(расшифровка подписи заявителя)</w:t>
            </w:r>
          </w:p>
        </w:tc>
      </w:tr>
    </w:tbl>
    <w:p w:rsidR="005F4E84" w:rsidRDefault="005F4E84">
      <w:pPr>
        <w:spacing w:after="0" w:line="240" w:lineRule="auto"/>
        <w:ind w:firstLine="567"/>
        <w:jc w:val="both"/>
        <w:rPr>
          <w:rFonts w:ascii="Times New Roman" w:eastAsia="Times New Roman" w:hAnsi="Times New Roman" w:cs="Times New Roman"/>
          <w:color w:val="000000"/>
          <w:sz w:val="24"/>
        </w:rPr>
      </w:pPr>
    </w:p>
    <w:p w:rsidR="005F4E84" w:rsidRDefault="005F4E84">
      <w:pPr>
        <w:spacing w:after="0" w:line="240" w:lineRule="auto"/>
        <w:ind w:left="5040"/>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rPr>
          <w:rFonts w:ascii="Times New Roman" w:eastAsia="Times New Roman" w:hAnsi="Times New Roman" w:cs="Times New Roman"/>
          <w:color w:val="000000"/>
          <w:sz w:val="24"/>
        </w:rPr>
      </w:pPr>
    </w:p>
    <w:p w:rsidR="005F4E84" w:rsidRDefault="005F4E84">
      <w:pPr>
        <w:spacing w:after="0" w:line="240" w:lineRule="auto"/>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AF1380" w:rsidRDefault="00AF1380">
      <w:pPr>
        <w:spacing w:after="0" w:line="240" w:lineRule="auto"/>
        <w:ind w:left="5040"/>
        <w:jc w:val="center"/>
        <w:rPr>
          <w:rFonts w:ascii="Times New Roman" w:eastAsia="Times New Roman" w:hAnsi="Times New Roman" w:cs="Times New Roman"/>
          <w:color w:val="000000"/>
          <w:sz w:val="24"/>
        </w:rPr>
      </w:pPr>
    </w:p>
    <w:p w:rsidR="00AF1380" w:rsidRDefault="00AF1380">
      <w:pPr>
        <w:spacing w:after="0" w:line="240" w:lineRule="auto"/>
        <w:ind w:left="5040"/>
        <w:jc w:val="center"/>
        <w:rPr>
          <w:rFonts w:ascii="Times New Roman" w:eastAsia="Times New Roman" w:hAnsi="Times New Roman" w:cs="Times New Roman"/>
          <w:color w:val="000000"/>
          <w:sz w:val="24"/>
        </w:rPr>
      </w:pPr>
    </w:p>
    <w:p w:rsidR="00AF1380" w:rsidRDefault="00AF1380">
      <w:pPr>
        <w:spacing w:after="0" w:line="240" w:lineRule="auto"/>
        <w:ind w:left="5040"/>
        <w:jc w:val="center"/>
        <w:rPr>
          <w:rFonts w:ascii="Times New Roman" w:eastAsia="Times New Roman" w:hAnsi="Times New Roman" w:cs="Times New Roman"/>
          <w:color w:val="000000"/>
          <w:sz w:val="24"/>
        </w:rPr>
      </w:pPr>
    </w:p>
    <w:p w:rsidR="00AF1380" w:rsidRDefault="00AF1380">
      <w:pPr>
        <w:spacing w:after="0" w:line="240" w:lineRule="auto"/>
        <w:ind w:left="5040"/>
        <w:jc w:val="center"/>
        <w:rPr>
          <w:rFonts w:ascii="Times New Roman" w:eastAsia="Times New Roman" w:hAnsi="Times New Roman" w:cs="Times New Roman"/>
          <w:color w:val="000000"/>
          <w:sz w:val="24"/>
        </w:rPr>
      </w:pPr>
    </w:p>
    <w:p w:rsidR="00AF1380" w:rsidRDefault="00AF1380">
      <w:pPr>
        <w:spacing w:after="0" w:line="240" w:lineRule="auto"/>
        <w:ind w:left="5040"/>
        <w:jc w:val="center"/>
        <w:rPr>
          <w:rFonts w:ascii="Times New Roman" w:eastAsia="Times New Roman" w:hAnsi="Times New Roman" w:cs="Times New Roman"/>
          <w:color w:val="000000"/>
          <w:sz w:val="24"/>
        </w:rPr>
      </w:pPr>
    </w:p>
    <w:p w:rsidR="00AF1380" w:rsidRDefault="00AF1380">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AF1380" w:rsidRDefault="00AF1380">
      <w:pPr>
        <w:spacing w:after="0" w:line="240" w:lineRule="auto"/>
        <w:ind w:left="5040"/>
        <w:jc w:val="center"/>
        <w:rPr>
          <w:rFonts w:ascii="Times New Roman" w:eastAsia="Times New Roman" w:hAnsi="Times New Roman" w:cs="Times New Roman"/>
          <w:color w:val="000000"/>
          <w:sz w:val="24"/>
        </w:rPr>
      </w:pPr>
    </w:p>
    <w:p w:rsidR="00AF1380" w:rsidRDefault="00AF1380">
      <w:pPr>
        <w:spacing w:after="0" w:line="240" w:lineRule="auto"/>
        <w:ind w:left="5040"/>
        <w:jc w:val="center"/>
        <w:rPr>
          <w:rFonts w:ascii="Times New Roman" w:eastAsia="Times New Roman" w:hAnsi="Times New Roman" w:cs="Times New Roman"/>
          <w:color w:val="000000"/>
          <w:sz w:val="24"/>
        </w:rPr>
      </w:pPr>
    </w:p>
    <w:p w:rsidR="00AF1380" w:rsidRDefault="00AF1380">
      <w:pPr>
        <w:spacing w:after="0" w:line="240" w:lineRule="auto"/>
        <w:ind w:left="5040"/>
        <w:jc w:val="center"/>
        <w:rPr>
          <w:rFonts w:ascii="Times New Roman" w:eastAsia="Times New Roman" w:hAnsi="Times New Roman" w:cs="Times New Roman"/>
          <w:color w:val="000000"/>
          <w:sz w:val="24"/>
        </w:rPr>
      </w:pPr>
    </w:p>
    <w:p w:rsidR="00AF1380" w:rsidRDefault="00AF1380">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rPr>
          <w:rFonts w:ascii="Times New Roman" w:eastAsia="Times New Roman" w:hAnsi="Times New Roman" w:cs="Times New Roman"/>
          <w:color w:val="000000"/>
          <w:sz w:val="24"/>
          <w:shd w:val="clear" w:color="auto" w:fill="FFFFFF"/>
        </w:rPr>
      </w:pPr>
    </w:p>
    <w:p w:rsidR="005F4E84" w:rsidRDefault="008F257C">
      <w:pPr>
        <w:spacing w:after="0" w:line="240" w:lineRule="auto"/>
        <w:jc w:val="right"/>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lastRenderedPageBreak/>
        <w:t xml:space="preserve">                                                                     Приложение </w:t>
      </w:r>
      <w:r>
        <w:rPr>
          <w:rFonts w:ascii="Segoe UI Symbol" w:eastAsia="Segoe UI Symbol" w:hAnsi="Segoe UI Symbol" w:cs="Segoe UI Symbol"/>
          <w:color w:val="000000"/>
          <w:sz w:val="24"/>
          <w:shd w:val="clear" w:color="auto" w:fill="FFFFFF"/>
        </w:rPr>
        <w:t>№</w:t>
      </w:r>
      <w:r>
        <w:rPr>
          <w:rFonts w:ascii="Times New Roman" w:eastAsia="Times New Roman" w:hAnsi="Times New Roman" w:cs="Times New Roman"/>
          <w:color w:val="000000"/>
          <w:sz w:val="24"/>
          <w:shd w:val="clear" w:color="auto" w:fill="FFFFFF"/>
        </w:rPr>
        <w:t xml:space="preserve"> 2</w:t>
      </w:r>
    </w:p>
    <w:p w:rsidR="005F4E84" w:rsidRPr="00AF1380" w:rsidRDefault="008F257C">
      <w:pPr>
        <w:spacing w:after="0" w:line="240" w:lineRule="auto"/>
        <w:ind w:left="5040"/>
        <w:jc w:val="right"/>
        <w:rPr>
          <w:rFonts w:ascii="Times New Roman" w:eastAsia="Times New Roman" w:hAnsi="Times New Roman" w:cs="Times New Roman"/>
          <w:color w:val="000000"/>
          <w:sz w:val="20"/>
          <w:szCs w:val="20"/>
          <w:shd w:val="clear" w:color="auto" w:fill="FFFFFF"/>
        </w:rPr>
      </w:pPr>
      <w:r w:rsidRPr="00AF1380">
        <w:rPr>
          <w:rFonts w:ascii="Times New Roman" w:eastAsia="Times New Roman" w:hAnsi="Times New Roman" w:cs="Times New Roman"/>
          <w:color w:val="000000"/>
          <w:sz w:val="20"/>
          <w:szCs w:val="20"/>
          <w:shd w:val="clear" w:color="auto" w:fill="FFFFFF"/>
        </w:rPr>
        <w:t>к административному регламенту по предоставлению муниципальной услуги «Прием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rsidR="005F4E84" w:rsidRDefault="005F4E84">
      <w:pPr>
        <w:spacing w:after="0" w:line="240" w:lineRule="auto"/>
        <w:rPr>
          <w:rFonts w:ascii="Times New Roman" w:eastAsia="Times New Roman" w:hAnsi="Times New Roman" w:cs="Times New Roman"/>
          <w:color w:val="000000"/>
          <w:sz w:val="24"/>
        </w:rPr>
      </w:pPr>
    </w:p>
    <w:p w:rsidR="005F4E84" w:rsidRDefault="005F4E84">
      <w:pPr>
        <w:spacing w:after="0" w:line="360" w:lineRule="auto"/>
        <w:jc w:val="both"/>
        <w:rPr>
          <w:rFonts w:ascii="Times New Roman" w:eastAsia="Times New Roman" w:hAnsi="Times New Roman" w:cs="Times New Roman"/>
          <w:sz w:val="28"/>
        </w:rPr>
      </w:pPr>
    </w:p>
    <w:p w:rsidR="005F4E84" w:rsidRPr="00AF1380" w:rsidRDefault="008F25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sidRPr="00AF1380">
        <w:rPr>
          <w:rFonts w:ascii="Times New Roman" w:eastAsia="Times New Roman" w:hAnsi="Times New Roman" w:cs="Times New Roman"/>
          <w:sz w:val="20"/>
          <w:szCs w:val="20"/>
        </w:rPr>
        <w:t xml:space="preserve">                 Кому ____________________________</w:t>
      </w:r>
    </w:p>
    <w:p w:rsidR="005F4E84" w:rsidRPr="00AF1380" w:rsidRDefault="008F257C">
      <w:pPr>
        <w:widowControl w:val="0"/>
        <w:spacing w:after="0" w:line="240" w:lineRule="auto"/>
        <w:rPr>
          <w:rFonts w:ascii="Times New Roman" w:eastAsia="Times New Roman" w:hAnsi="Times New Roman" w:cs="Times New Roman"/>
          <w:sz w:val="20"/>
          <w:szCs w:val="20"/>
        </w:rPr>
      </w:pPr>
      <w:r w:rsidRPr="00AF1380">
        <w:rPr>
          <w:rFonts w:ascii="Times New Roman" w:eastAsia="Times New Roman" w:hAnsi="Times New Roman" w:cs="Times New Roman"/>
          <w:sz w:val="20"/>
          <w:szCs w:val="20"/>
        </w:rPr>
        <w:t xml:space="preserve">                                       </w:t>
      </w:r>
      <w:r w:rsidRPr="00AF1380">
        <w:rPr>
          <w:rFonts w:ascii="Times New Roman" w:eastAsia="Times New Roman" w:hAnsi="Times New Roman" w:cs="Times New Roman"/>
          <w:sz w:val="20"/>
          <w:szCs w:val="20"/>
        </w:rPr>
        <w:tab/>
      </w:r>
      <w:r w:rsidRPr="00AF1380">
        <w:rPr>
          <w:rFonts w:ascii="Times New Roman" w:eastAsia="Times New Roman" w:hAnsi="Times New Roman" w:cs="Times New Roman"/>
          <w:sz w:val="20"/>
          <w:szCs w:val="20"/>
        </w:rPr>
        <w:tab/>
      </w:r>
      <w:r w:rsidRPr="00AF1380">
        <w:rPr>
          <w:rFonts w:ascii="Times New Roman" w:eastAsia="Times New Roman" w:hAnsi="Times New Roman" w:cs="Times New Roman"/>
          <w:sz w:val="20"/>
          <w:szCs w:val="20"/>
        </w:rPr>
        <w:tab/>
        <w:t xml:space="preserve">                                 </w:t>
      </w:r>
      <w:proofErr w:type="gramStart"/>
      <w:r w:rsidRPr="00AF1380">
        <w:rPr>
          <w:rFonts w:ascii="Times New Roman" w:eastAsia="Times New Roman" w:hAnsi="Times New Roman" w:cs="Times New Roman"/>
          <w:sz w:val="20"/>
          <w:szCs w:val="20"/>
        </w:rPr>
        <w:t>(фамилия, имя, отчество -</w:t>
      </w:r>
      <w:proofErr w:type="gramEnd"/>
    </w:p>
    <w:p w:rsidR="005F4E84" w:rsidRPr="00AF1380" w:rsidRDefault="008F257C">
      <w:pPr>
        <w:widowControl w:val="0"/>
        <w:spacing w:after="0" w:line="240" w:lineRule="auto"/>
        <w:rPr>
          <w:rFonts w:ascii="Times New Roman" w:eastAsia="Times New Roman" w:hAnsi="Times New Roman" w:cs="Times New Roman"/>
          <w:sz w:val="20"/>
          <w:szCs w:val="20"/>
        </w:rPr>
      </w:pPr>
      <w:r w:rsidRPr="00AF1380">
        <w:rPr>
          <w:rFonts w:ascii="Times New Roman" w:eastAsia="Times New Roman" w:hAnsi="Times New Roman" w:cs="Times New Roman"/>
          <w:sz w:val="20"/>
          <w:szCs w:val="20"/>
        </w:rPr>
        <w:t xml:space="preserve">                                 </w:t>
      </w:r>
      <w:r w:rsidRPr="00AF1380">
        <w:rPr>
          <w:rFonts w:ascii="Times New Roman" w:eastAsia="Times New Roman" w:hAnsi="Times New Roman" w:cs="Times New Roman"/>
          <w:sz w:val="20"/>
          <w:szCs w:val="20"/>
        </w:rPr>
        <w:tab/>
        <w:t xml:space="preserve">                                                    _________________________________</w:t>
      </w:r>
    </w:p>
    <w:p w:rsidR="005F4E84" w:rsidRPr="00AF1380" w:rsidRDefault="008F257C">
      <w:pPr>
        <w:widowControl w:val="0"/>
        <w:spacing w:after="0" w:line="240" w:lineRule="auto"/>
        <w:rPr>
          <w:rFonts w:ascii="Times New Roman" w:eastAsia="Times New Roman" w:hAnsi="Times New Roman" w:cs="Times New Roman"/>
          <w:sz w:val="20"/>
          <w:szCs w:val="20"/>
        </w:rPr>
      </w:pPr>
      <w:r w:rsidRPr="00AF1380">
        <w:rPr>
          <w:rFonts w:ascii="Times New Roman" w:eastAsia="Times New Roman" w:hAnsi="Times New Roman" w:cs="Times New Roman"/>
          <w:sz w:val="20"/>
          <w:szCs w:val="20"/>
        </w:rPr>
        <w:t xml:space="preserve">                                                                                                                       для граждан;</w:t>
      </w:r>
    </w:p>
    <w:p w:rsidR="005F4E84" w:rsidRPr="00AF1380" w:rsidRDefault="008F257C">
      <w:pPr>
        <w:widowControl w:val="0"/>
        <w:spacing w:after="0" w:line="240" w:lineRule="auto"/>
        <w:rPr>
          <w:rFonts w:ascii="Times New Roman" w:eastAsia="Times New Roman" w:hAnsi="Times New Roman" w:cs="Times New Roman"/>
          <w:sz w:val="20"/>
          <w:szCs w:val="20"/>
        </w:rPr>
      </w:pPr>
      <w:r w:rsidRPr="00AF1380">
        <w:rPr>
          <w:rFonts w:ascii="Times New Roman" w:eastAsia="Times New Roman" w:hAnsi="Times New Roman" w:cs="Times New Roman"/>
          <w:sz w:val="20"/>
          <w:szCs w:val="20"/>
        </w:rPr>
        <w:t xml:space="preserve">                               </w:t>
      </w:r>
      <w:r w:rsidRPr="00AF1380">
        <w:rPr>
          <w:rFonts w:ascii="Times New Roman" w:eastAsia="Times New Roman" w:hAnsi="Times New Roman" w:cs="Times New Roman"/>
          <w:sz w:val="20"/>
          <w:szCs w:val="20"/>
        </w:rPr>
        <w:tab/>
      </w:r>
      <w:r w:rsidRPr="00AF1380">
        <w:rPr>
          <w:rFonts w:ascii="Times New Roman" w:eastAsia="Times New Roman" w:hAnsi="Times New Roman" w:cs="Times New Roman"/>
          <w:sz w:val="20"/>
          <w:szCs w:val="20"/>
        </w:rPr>
        <w:tab/>
      </w:r>
      <w:r w:rsidRPr="00AF1380">
        <w:rPr>
          <w:rFonts w:ascii="Times New Roman" w:eastAsia="Times New Roman" w:hAnsi="Times New Roman" w:cs="Times New Roman"/>
          <w:sz w:val="20"/>
          <w:szCs w:val="20"/>
        </w:rPr>
        <w:tab/>
        <w:t xml:space="preserve">                             _________________________________</w:t>
      </w:r>
    </w:p>
    <w:p w:rsidR="005F4E84" w:rsidRPr="00AF1380" w:rsidRDefault="008F257C">
      <w:pPr>
        <w:widowControl w:val="0"/>
        <w:spacing w:after="0" w:line="240" w:lineRule="auto"/>
        <w:rPr>
          <w:rFonts w:ascii="Times New Roman" w:eastAsia="Times New Roman" w:hAnsi="Times New Roman" w:cs="Times New Roman"/>
          <w:sz w:val="20"/>
          <w:szCs w:val="20"/>
        </w:rPr>
      </w:pPr>
      <w:r w:rsidRPr="00AF1380">
        <w:rPr>
          <w:rFonts w:ascii="Times New Roman" w:eastAsia="Times New Roman" w:hAnsi="Times New Roman" w:cs="Times New Roman"/>
          <w:sz w:val="20"/>
          <w:szCs w:val="20"/>
        </w:rPr>
        <w:t xml:space="preserve">                                 </w:t>
      </w:r>
      <w:r w:rsidRPr="00AF1380">
        <w:rPr>
          <w:rFonts w:ascii="Times New Roman" w:eastAsia="Times New Roman" w:hAnsi="Times New Roman" w:cs="Times New Roman"/>
          <w:sz w:val="20"/>
          <w:szCs w:val="20"/>
        </w:rPr>
        <w:tab/>
      </w:r>
      <w:r w:rsidRPr="00AF1380">
        <w:rPr>
          <w:rFonts w:ascii="Times New Roman" w:eastAsia="Times New Roman" w:hAnsi="Times New Roman" w:cs="Times New Roman"/>
          <w:sz w:val="20"/>
          <w:szCs w:val="20"/>
        </w:rPr>
        <w:tab/>
      </w:r>
      <w:r w:rsidRPr="00AF1380">
        <w:rPr>
          <w:rFonts w:ascii="Times New Roman" w:eastAsia="Times New Roman" w:hAnsi="Times New Roman" w:cs="Times New Roman"/>
          <w:sz w:val="20"/>
          <w:szCs w:val="20"/>
        </w:rPr>
        <w:tab/>
        <w:t xml:space="preserve">                              полное наименование организации -</w:t>
      </w:r>
    </w:p>
    <w:p w:rsidR="005F4E84" w:rsidRPr="00AF1380" w:rsidRDefault="008F257C">
      <w:pPr>
        <w:widowControl w:val="0"/>
        <w:spacing w:after="0" w:line="240" w:lineRule="auto"/>
        <w:rPr>
          <w:rFonts w:ascii="Times New Roman" w:eastAsia="Times New Roman" w:hAnsi="Times New Roman" w:cs="Times New Roman"/>
          <w:sz w:val="20"/>
          <w:szCs w:val="20"/>
        </w:rPr>
      </w:pPr>
      <w:r w:rsidRPr="00AF1380">
        <w:rPr>
          <w:rFonts w:ascii="Times New Roman" w:eastAsia="Times New Roman" w:hAnsi="Times New Roman" w:cs="Times New Roman"/>
          <w:sz w:val="20"/>
          <w:szCs w:val="20"/>
        </w:rPr>
        <w:t xml:space="preserve">                                 </w:t>
      </w:r>
      <w:r w:rsidRPr="00AF1380">
        <w:rPr>
          <w:rFonts w:ascii="Times New Roman" w:eastAsia="Times New Roman" w:hAnsi="Times New Roman" w:cs="Times New Roman"/>
          <w:sz w:val="20"/>
          <w:szCs w:val="20"/>
        </w:rPr>
        <w:tab/>
      </w:r>
      <w:r w:rsidRPr="00AF1380">
        <w:rPr>
          <w:rFonts w:ascii="Times New Roman" w:eastAsia="Times New Roman" w:hAnsi="Times New Roman" w:cs="Times New Roman"/>
          <w:sz w:val="20"/>
          <w:szCs w:val="20"/>
        </w:rPr>
        <w:tab/>
      </w:r>
      <w:r w:rsidRPr="00AF1380">
        <w:rPr>
          <w:rFonts w:ascii="Times New Roman" w:eastAsia="Times New Roman" w:hAnsi="Times New Roman" w:cs="Times New Roman"/>
          <w:sz w:val="20"/>
          <w:szCs w:val="20"/>
        </w:rPr>
        <w:tab/>
        <w:t xml:space="preserve">                             _________________________________</w:t>
      </w:r>
    </w:p>
    <w:p w:rsidR="005F4E84" w:rsidRPr="00AF1380" w:rsidRDefault="008F257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970"/>
        </w:tabs>
        <w:spacing w:after="0" w:line="240" w:lineRule="auto"/>
        <w:rPr>
          <w:rFonts w:ascii="Times New Roman" w:eastAsia="Times New Roman" w:hAnsi="Times New Roman" w:cs="Times New Roman"/>
          <w:sz w:val="20"/>
          <w:szCs w:val="20"/>
        </w:rPr>
      </w:pPr>
      <w:r w:rsidRPr="00AF1380">
        <w:rPr>
          <w:rFonts w:ascii="Times New Roman" w:eastAsia="Times New Roman" w:hAnsi="Times New Roman" w:cs="Times New Roman"/>
          <w:sz w:val="20"/>
          <w:szCs w:val="20"/>
        </w:rPr>
        <w:t xml:space="preserve">                                </w:t>
      </w:r>
      <w:r w:rsidRPr="00AF1380">
        <w:rPr>
          <w:rFonts w:ascii="Times New Roman" w:eastAsia="Times New Roman" w:hAnsi="Times New Roman" w:cs="Times New Roman"/>
          <w:sz w:val="20"/>
          <w:szCs w:val="20"/>
        </w:rPr>
        <w:tab/>
      </w:r>
      <w:r w:rsidRPr="00AF1380">
        <w:rPr>
          <w:rFonts w:ascii="Times New Roman" w:eastAsia="Times New Roman" w:hAnsi="Times New Roman" w:cs="Times New Roman"/>
          <w:sz w:val="20"/>
          <w:szCs w:val="20"/>
        </w:rPr>
        <w:tab/>
      </w:r>
      <w:r w:rsidRPr="00AF1380">
        <w:rPr>
          <w:rFonts w:ascii="Times New Roman" w:eastAsia="Times New Roman" w:hAnsi="Times New Roman" w:cs="Times New Roman"/>
          <w:sz w:val="20"/>
          <w:szCs w:val="20"/>
        </w:rPr>
        <w:tab/>
        <w:t xml:space="preserve">                                           для юридических лиц)</w:t>
      </w:r>
      <w:r w:rsidRPr="00AF1380">
        <w:rPr>
          <w:rFonts w:ascii="Times New Roman" w:eastAsia="Times New Roman" w:hAnsi="Times New Roman" w:cs="Times New Roman"/>
          <w:sz w:val="20"/>
          <w:szCs w:val="20"/>
        </w:rPr>
        <w:tab/>
      </w:r>
      <w:r w:rsidRPr="00AF1380">
        <w:rPr>
          <w:rFonts w:ascii="Times New Roman" w:eastAsia="Times New Roman" w:hAnsi="Times New Roman" w:cs="Times New Roman"/>
          <w:sz w:val="20"/>
          <w:szCs w:val="20"/>
        </w:rPr>
        <w:tab/>
      </w:r>
    </w:p>
    <w:p w:rsidR="005F4E84" w:rsidRPr="00AF1380" w:rsidRDefault="005F4E84">
      <w:pPr>
        <w:widowControl w:val="0"/>
        <w:spacing w:after="0" w:line="240" w:lineRule="auto"/>
        <w:rPr>
          <w:rFonts w:ascii="Times New Roman" w:eastAsia="Times New Roman" w:hAnsi="Times New Roman" w:cs="Times New Roman"/>
          <w:sz w:val="20"/>
          <w:szCs w:val="20"/>
        </w:rPr>
      </w:pPr>
    </w:p>
    <w:p w:rsidR="005F4E84" w:rsidRPr="00AF1380" w:rsidRDefault="008F257C">
      <w:pPr>
        <w:widowControl w:val="0"/>
        <w:spacing w:after="0" w:line="240" w:lineRule="auto"/>
        <w:rPr>
          <w:rFonts w:ascii="Times New Roman" w:eastAsia="Times New Roman" w:hAnsi="Times New Roman" w:cs="Times New Roman"/>
          <w:sz w:val="20"/>
          <w:szCs w:val="20"/>
        </w:rPr>
      </w:pPr>
      <w:r w:rsidRPr="00AF1380">
        <w:rPr>
          <w:rFonts w:ascii="Times New Roman" w:eastAsia="Times New Roman" w:hAnsi="Times New Roman" w:cs="Times New Roman"/>
          <w:sz w:val="20"/>
          <w:szCs w:val="20"/>
        </w:rPr>
        <w:t xml:space="preserve">                                </w:t>
      </w:r>
      <w:r w:rsidRPr="00AF1380">
        <w:rPr>
          <w:rFonts w:ascii="Times New Roman" w:eastAsia="Times New Roman" w:hAnsi="Times New Roman" w:cs="Times New Roman"/>
          <w:sz w:val="20"/>
          <w:szCs w:val="20"/>
        </w:rPr>
        <w:tab/>
      </w:r>
      <w:r w:rsidRPr="00AF1380">
        <w:rPr>
          <w:rFonts w:ascii="Times New Roman" w:eastAsia="Times New Roman" w:hAnsi="Times New Roman" w:cs="Times New Roman"/>
          <w:sz w:val="20"/>
          <w:szCs w:val="20"/>
        </w:rPr>
        <w:tab/>
      </w:r>
      <w:r w:rsidRPr="00AF1380">
        <w:rPr>
          <w:rFonts w:ascii="Times New Roman" w:eastAsia="Times New Roman" w:hAnsi="Times New Roman" w:cs="Times New Roman"/>
          <w:sz w:val="20"/>
          <w:szCs w:val="20"/>
        </w:rPr>
        <w:tab/>
        <w:t xml:space="preserve">                          Куда ____________________________</w:t>
      </w:r>
    </w:p>
    <w:p w:rsidR="005F4E84" w:rsidRPr="00AF1380" w:rsidRDefault="008F257C">
      <w:pPr>
        <w:widowControl w:val="0"/>
        <w:spacing w:after="0" w:line="240" w:lineRule="auto"/>
        <w:rPr>
          <w:rFonts w:ascii="Times New Roman" w:eastAsia="Times New Roman" w:hAnsi="Times New Roman" w:cs="Times New Roman"/>
          <w:sz w:val="20"/>
          <w:szCs w:val="20"/>
        </w:rPr>
      </w:pPr>
      <w:r w:rsidRPr="00AF1380">
        <w:rPr>
          <w:rFonts w:ascii="Times New Roman" w:eastAsia="Times New Roman" w:hAnsi="Times New Roman" w:cs="Times New Roman"/>
          <w:sz w:val="20"/>
          <w:szCs w:val="20"/>
        </w:rPr>
        <w:t xml:space="preserve">                                     </w:t>
      </w:r>
      <w:r w:rsidRPr="00AF1380">
        <w:rPr>
          <w:rFonts w:ascii="Times New Roman" w:eastAsia="Times New Roman" w:hAnsi="Times New Roman" w:cs="Times New Roman"/>
          <w:sz w:val="20"/>
          <w:szCs w:val="20"/>
        </w:rPr>
        <w:tab/>
      </w:r>
      <w:r w:rsidRPr="00AF1380">
        <w:rPr>
          <w:rFonts w:ascii="Times New Roman" w:eastAsia="Times New Roman" w:hAnsi="Times New Roman" w:cs="Times New Roman"/>
          <w:sz w:val="20"/>
          <w:szCs w:val="20"/>
        </w:rPr>
        <w:tab/>
      </w:r>
      <w:r w:rsidRPr="00AF1380">
        <w:rPr>
          <w:rFonts w:ascii="Times New Roman" w:eastAsia="Times New Roman" w:hAnsi="Times New Roman" w:cs="Times New Roman"/>
          <w:sz w:val="20"/>
          <w:szCs w:val="20"/>
        </w:rPr>
        <w:tab/>
        <w:t xml:space="preserve">                              </w:t>
      </w:r>
      <w:proofErr w:type="gramStart"/>
      <w:r w:rsidRPr="00AF1380">
        <w:rPr>
          <w:rFonts w:ascii="Times New Roman" w:eastAsia="Times New Roman" w:hAnsi="Times New Roman" w:cs="Times New Roman"/>
          <w:sz w:val="20"/>
          <w:szCs w:val="20"/>
        </w:rPr>
        <w:t>(почтовый индекс и адрес</w:t>
      </w:r>
      <w:proofErr w:type="gramEnd"/>
    </w:p>
    <w:p w:rsidR="005F4E84" w:rsidRPr="00AF1380" w:rsidRDefault="008F257C">
      <w:pPr>
        <w:widowControl w:val="0"/>
        <w:spacing w:after="0" w:line="240" w:lineRule="auto"/>
        <w:rPr>
          <w:rFonts w:ascii="Times New Roman" w:eastAsia="Times New Roman" w:hAnsi="Times New Roman" w:cs="Times New Roman"/>
          <w:sz w:val="20"/>
          <w:szCs w:val="20"/>
        </w:rPr>
      </w:pPr>
      <w:r w:rsidRPr="00AF1380">
        <w:rPr>
          <w:rFonts w:ascii="Times New Roman" w:eastAsia="Times New Roman" w:hAnsi="Times New Roman" w:cs="Times New Roman"/>
          <w:sz w:val="20"/>
          <w:szCs w:val="20"/>
        </w:rPr>
        <w:t xml:space="preserve">                               </w:t>
      </w:r>
      <w:r w:rsidRPr="00AF1380">
        <w:rPr>
          <w:rFonts w:ascii="Times New Roman" w:eastAsia="Times New Roman" w:hAnsi="Times New Roman" w:cs="Times New Roman"/>
          <w:sz w:val="20"/>
          <w:szCs w:val="20"/>
        </w:rPr>
        <w:tab/>
      </w:r>
      <w:r w:rsidRPr="00AF1380">
        <w:rPr>
          <w:rFonts w:ascii="Times New Roman" w:eastAsia="Times New Roman" w:hAnsi="Times New Roman" w:cs="Times New Roman"/>
          <w:sz w:val="20"/>
          <w:szCs w:val="20"/>
        </w:rPr>
        <w:tab/>
      </w:r>
      <w:r w:rsidRPr="00AF1380">
        <w:rPr>
          <w:rFonts w:ascii="Times New Roman" w:eastAsia="Times New Roman" w:hAnsi="Times New Roman" w:cs="Times New Roman"/>
          <w:sz w:val="20"/>
          <w:szCs w:val="20"/>
        </w:rPr>
        <w:tab/>
        <w:t xml:space="preserve">                           _________________________________</w:t>
      </w:r>
    </w:p>
    <w:p w:rsidR="005F4E84" w:rsidRPr="00AF1380" w:rsidRDefault="008F257C">
      <w:pPr>
        <w:widowControl w:val="0"/>
        <w:spacing w:after="0" w:line="240" w:lineRule="auto"/>
        <w:rPr>
          <w:rFonts w:ascii="Times New Roman" w:eastAsia="Times New Roman" w:hAnsi="Times New Roman" w:cs="Times New Roman"/>
          <w:sz w:val="20"/>
          <w:szCs w:val="20"/>
        </w:rPr>
      </w:pPr>
      <w:r w:rsidRPr="00AF1380">
        <w:rPr>
          <w:rFonts w:ascii="Times New Roman" w:eastAsia="Times New Roman" w:hAnsi="Times New Roman" w:cs="Times New Roman"/>
          <w:sz w:val="20"/>
          <w:szCs w:val="20"/>
        </w:rPr>
        <w:t xml:space="preserve">                                 </w:t>
      </w:r>
      <w:r w:rsidRPr="00AF1380">
        <w:rPr>
          <w:rFonts w:ascii="Times New Roman" w:eastAsia="Times New Roman" w:hAnsi="Times New Roman" w:cs="Times New Roman"/>
          <w:sz w:val="20"/>
          <w:szCs w:val="20"/>
        </w:rPr>
        <w:tab/>
      </w:r>
      <w:r w:rsidRPr="00AF1380">
        <w:rPr>
          <w:rFonts w:ascii="Times New Roman" w:eastAsia="Times New Roman" w:hAnsi="Times New Roman" w:cs="Times New Roman"/>
          <w:sz w:val="20"/>
          <w:szCs w:val="20"/>
        </w:rPr>
        <w:tab/>
      </w:r>
      <w:r w:rsidRPr="00AF1380">
        <w:rPr>
          <w:rFonts w:ascii="Times New Roman" w:eastAsia="Times New Roman" w:hAnsi="Times New Roman" w:cs="Times New Roman"/>
          <w:sz w:val="20"/>
          <w:szCs w:val="20"/>
        </w:rPr>
        <w:tab/>
      </w:r>
      <w:r w:rsidRPr="00AF1380">
        <w:rPr>
          <w:rFonts w:ascii="Times New Roman" w:eastAsia="Times New Roman" w:hAnsi="Times New Roman" w:cs="Times New Roman"/>
          <w:sz w:val="20"/>
          <w:szCs w:val="20"/>
        </w:rPr>
        <w:tab/>
        <w:t xml:space="preserve">                       заявителя согласно заявлению</w:t>
      </w:r>
    </w:p>
    <w:p w:rsidR="005F4E84" w:rsidRPr="00AF1380" w:rsidRDefault="008F257C">
      <w:pPr>
        <w:widowControl w:val="0"/>
        <w:spacing w:after="0" w:line="240" w:lineRule="auto"/>
        <w:rPr>
          <w:rFonts w:ascii="Times New Roman" w:eastAsia="Times New Roman" w:hAnsi="Times New Roman" w:cs="Times New Roman"/>
          <w:sz w:val="20"/>
          <w:szCs w:val="20"/>
        </w:rPr>
      </w:pPr>
      <w:r w:rsidRPr="00AF1380">
        <w:rPr>
          <w:rFonts w:ascii="Times New Roman" w:eastAsia="Times New Roman" w:hAnsi="Times New Roman" w:cs="Times New Roman"/>
          <w:sz w:val="20"/>
          <w:szCs w:val="20"/>
        </w:rPr>
        <w:t xml:space="preserve">                                                                                      _________________________________</w:t>
      </w:r>
    </w:p>
    <w:p w:rsidR="005F4E84" w:rsidRPr="00AF1380" w:rsidRDefault="008F257C">
      <w:pPr>
        <w:widowControl w:val="0"/>
        <w:spacing w:after="0" w:line="240" w:lineRule="auto"/>
        <w:rPr>
          <w:rFonts w:ascii="Times New Roman" w:eastAsia="Times New Roman" w:hAnsi="Times New Roman" w:cs="Times New Roman"/>
          <w:sz w:val="20"/>
          <w:szCs w:val="20"/>
        </w:rPr>
      </w:pPr>
      <w:r w:rsidRPr="00AF1380">
        <w:rPr>
          <w:rFonts w:ascii="Times New Roman" w:eastAsia="Times New Roman" w:hAnsi="Times New Roman" w:cs="Times New Roman"/>
          <w:sz w:val="20"/>
          <w:szCs w:val="20"/>
        </w:rPr>
        <w:t xml:space="preserve">                                </w:t>
      </w:r>
      <w:r w:rsidRPr="00AF1380">
        <w:rPr>
          <w:rFonts w:ascii="Times New Roman" w:eastAsia="Times New Roman" w:hAnsi="Times New Roman" w:cs="Times New Roman"/>
          <w:sz w:val="20"/>
          <w:szCs w:val="20"/>
        </w:rPr>
        <w:tab/>
      </w:r>
      <w:r w:rsidRPr="00AF1380">
        <w:rPr>
          <w:rFonts w:ascii="Times New Roman" w:eastAsia="Times New Roman" w:hAnsi="Times New Roman" w:cs="Times New Roman"/>
          <w:sz w:val="20"/>
          <w:szCs w:val="20"/>
        </w:rPr>
        <w:tab/>
      </w:r>
      <w:r w:rsidRPr="00AF1380">
        <w:rPr>
          <w:rFonts w:ascii="Times New Roman" w:eastAsia="Times New Roman" w:hAnsi="Times New Roman" w:cs="Times New Roman"/>
          <w:sz w:val="20"/>
          <w:szCs w:val="20"/>
        </w:rPr>
        <w:tab/>
        <w:t xml:space="preserve">                                          </w:t>
      </w:r>
      <w:r w:rsidRPr="00AF1380">
        <w:rPr>
          <w:rFonts w:ascii="Times New Roman" w:eastAsia="Times New Roman" w:hAnsi="Times New Roman" w:cs="Times New Roman"/>
          <w:sz w:val="20"/>
          <w:szCs w:val="20"/>
        </w:rPr>
        <w:tab/>
        <w:t xml:space="preserve">   о переводе)</w:t>
      </w:r>
    </w:p>
    <w:p w:rsidR="005F4E84" w:rsidRPr="00AF1380" w:rsidRDefault="008F257C">
      <w:pPr>
        <w:widowControl w:val="0"/>
        <w:spacing w:after="0" w:line="240" w:lineRule="auto"/>
        <w:rPr>
          <w:rFonts w:ascii="Times New Roman" w:eastAsia="Times New Roman" w:hAnsi="Times New Roman" w:cs="Times New Roman"/>
          <w:sz w:val="20"/>
          <w:szCs w:val="20"/>
        </w:rPr>
      </w:pPr>
      <w:r w:rsidRPr="00AF1380">
        <w:rPr>
          <w:rFonts w:ascii="Times New Roman" w:eastAsia="Times New Roman" w:hAnsi="Times New Roman" w:cs="Times New Roman"/>
          <w:sz w:val="20"/>
          <w:szCs w:val="20"/>
        </w:rPr>
        <w:t xml:space="preserve">                                                                                      _________________________________</w:t>
      </w:r>
    </w:p>
    <w:p w:rsidR="005F4E84" w:rsidRDefault="005F4E84">
      <w:pPr>
        <w:widowControl w:val="0"/>
        <w:spacing w:after="0" w:line="240" w:lineRule="auto"/>
        <w:jc w:val="center"/>
        <w:rPr>
          <w:rFonts w:ascii="Times New Roman" w:eastAsia="Times New Roman" w:hAnsi="Times New Roman" w:cs="Times New Roman"/>
          <w:sz w:val="24"/>
        </w:rPr>
      </w:pPr>
    </w:p>
    <w:p w:rsidR="005F4E84" w:rsidRDefault="008F257C">
      <w:pPr>
        <w:widowControl w:val="0"/>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УВЕДОМЛЕНИЕ</w:t>
      </w:r>
    </w:p>
    <w:p w:rsidR="005F4E84" w:rsidRDefault="008F257C">
      <w:pPr>
        <w:widowControl w:val="0"/>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о переводе (отказе в переводе) </w:t>
      </w:r>
      <w:proofErr w:type="gramStart"/>
      <w:r>
        <w:rPr>
          <w:rFonts w:ascii="Times New Roman" w:eastAsia="Times New Roman" w:hAnsi="Times New Roman" w:cs="Times New Roman"/>
          <w:b/>
          <w:sz w:val="24"/>
        </w:rPr>
        <w:t>жилого</w:t>
      </w:r>
      <w:proofErr w:type="gramEnd"/>
      <w:r>
        <w:rPr>
          <w:rFonts w:ascii="Times New Roman" w:eastAsia="Times New Roman" w:hAnsi="Times New Roman" w:cs="Times New Roman"/>
          <w:b/>
          <w:sz w:val="24"/>
        </w:rPr>
        <w:t xml:space="preserve"> (нежилого)</w:t>
      </w:r>
    </w:p>
    <w:p w:rsidR="005F4E84" w:rsidRDefault="008F257C">
      <w:pPr>
        <w:widowControl w:val="0"/>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помещения в нежилое (жилое) помещение</w:t>
      </w:r>
    </w:p>
    <w:p w:rsidR="005F4E84" w:rsidRDefault="005F4E84">
      <w:pPr>
        <w:widowControl w:val="0"/>
        <w:spacing w:after="0" w:line="240" w:lineRule="auto"/>
        <w:jc w:val="center"/>
        <w:rPr>
          <w:rFonts w:ascii="Times New Roman" w:eastAsia="Times New Roman" w:hAnsi="Times New Roman" w:cs="Times New Roman"/>
          <w:sz w:val="24"/>
        </w:rPr>
      </w:pPr>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_____________________________________________________________________________</w:t>
      </w:r>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(полное наименование органа местного самоуправления,</w:t>
      </w:r>
      <w:proofErr w:type="gramEnd"/>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_____________________________________________________________________________,</w:t>
      </w:r>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осуществляющего перевод помещения)</w:t>
      </w:r>
    </w:p>
    <w:p w:rsidR="005F4E84" w:rsidRDefault="005F4E84">
      <w:pPr>
        <w:widowControl w:val="0"/>
        <w:spacing w:after="0" w:line="240" w:lineRule="auto"/>
        <w:jc w:val="both"/>
        <w:rPr>
          <w:rFonts w:ascii="Times New Roman" w:eastAsia="Times New Roman" w:hAnsi="Times New Roman" w:cs="Times New Roman"/>
          <w:sz w:val="24"/>
        </w:rPr>
      </w:pPr>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рассмотрев представленные в соответствии с частью 2 </w:t>
      </w:r>
      <w:hyperlink r:id="rId13">
        <w:r>
          <w:rPr>
            <w:rFonts w:ascii="Times New Roman" w:eastAsia="Times New Roman" w:hAnsi="Times New Roman" w:cs="Times New Roman"/>
            <w:color w:val="0000FF"/>
            <w:sz w:val="24"/>
            <w:u w:val="single"/>
          </w:rPr>
          <w:t>статьи 23</w:t>
        </w:r>
      </w:hyperlink>
      <w:r>
        <w:rPr>
          <w:rFonts w:ascii="Times New Roman" w:eastAsia="Times New Roman" w:hAnsi="Times New Roman" w:cs="Times New Roman"/>
          <w:sz w:val="24"/>
        </w:rPr>
        <w:t xml:space="preserve"> Жилищного кодекса Российской Федерации документы о переводе помещения общей площадью ___ кв. м, находящегося по адресу:</w:t>
      </w:r>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_____________________________________________________________________________</w:t>
      </w:r>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(наименование городского поселения)</w:t>
      </w:r>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_____________________________________________________________________________</w:t>
      </w:r>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(наименование улицы, площади, проспекта, бульвара, проезда и т.п.)</w:t>
      </w:r>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дом ______, </w:t>
      </w:r>
      <w:r>
        <w:rPr>
          <w:rFonts w:ascii="Times New Roman" w:eastAsia="Times New Roman" w:hAnsi="Times New Roman" w:cs="Times New Roman"/>
          <w:sz w:val="24"/>
          <w:u w:val="single"/>
        </w:rPr>
        <w:t>корпус (владение, строение)</w:t>
      </w:r>
      <w:r>
        <w:rPr>
          <w:rFonts w:ascii="Times New Roman" w:eastAsia="Times New Roman" w:hAnsi="Times New Roman" w:cs="Times New Roman"/>
          <w:sz w:val="24"/>
        </w:rPr>
        <w:t xml:space="preserve">    </w:t>
      </w:r>
      <w:r>
        <w:rPr>
          <w:rFonts w:ascii="Times New Roman" w:eastAsia="Times New Roman" w:hAnsi="Times New Roman" w:cs="Times New Roman"/>
          <w:sz w:val="24"/>
          <w:u w:val="single"/>
        </w:rPr>
        <w:t xml:space="preserve">   ________</w:t>
      </w:r>
      <w:r>
        <w:rPr>
          <w:rFonts w:ascii="Times New Roman" w:eastAsia="Times New Roman" w:hAnsi="Times New Roman" w:cs="Times New Roman"/>
          <w:sz w:val="24"/>
        </w:rPr>
        <w:t>_,  кв. ______,</w:t>
      </w:r>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(ненужное зачеркнуть)</w:t>
      </w:r>
    </w:p>
    <w:p w:rsidR="005F4E84" w:rsidRDefault="005F4E84">
      <w:pPr>
        <w:widowControl w:val="0"/>
        <w:spacing w:after="0" w:line="240" w:lineRule="auto"/>
        <w:jc w:val="both"/>
        <w:rPr>
          <w:rFonts w:ascii="Times New Roman" w:eastAsia="Times New Roman" w:hAnsi="Times New Roman" w:cs="Times New Roman"/>
          <w:sz w:val="24"/>
        </w:rPr>
      </w:pPr>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u w:val="single"/>
        </w:rPr>
        <w:t xml:space="preserve">из жилого (нежилого) в </w:t>
      </w:r>
      <w:proofErr w:type="gramStart"/>
      <w:r>
        <w:rPr>
          <w:rFonts w:ascii="Times New Roman" w:eastAsia="Times New Roman" w:hAnsi="Times New Roman" w:cs="Times New Roman"/>
          <w:sz w:val="24"/>
          <w:u w:val="single"/>
        </w:rPr>
        <w:t>нежилое</w:t>
      </w:r>
      <w:proofErr w:type="gramEnd"/>
      <w:r>
        <w:rPr>
          <w:rFonts w:ascii="Times New Roman" w:eastAsia="Times New Roman" w:hAnsi="Times New Roman" w:cs="Times New Roman"/>
          <w:sz w:val="24"/>
          <w:u w:val="single"/>
        </w:rPr>
        <w:t xml:space="preserve"> (жилое) </w:t>
      </w:r>
      <w:r>
        <w:rPr>
          <w:rFonts w:ascii="Times New Roman" w:eastAsia="Times New Roman" w:hAnsi="Times New Roman" w:cs="Times New Roman"/>
          <w:sz w:val="24"/>
        </w:rPr>
        <w:t xml:space="preserve">  в   целях   использования   помещения в качестве            (ненужное зачеркнуть)</w:t>
      </w:r>
    </w:p>
    <w:p w:rsidR="005F4E84" w:rsidRDefault="005F4E84">
      <w:pPr>
        <w:widowControl w:val="0"/>
        <w:spacing w:after="0" w:line="240" w:lineRule="auto"/>
        <w:ind w:left="708" w:firstLine="708"/>
        <w:jc w:val="both"/>
        <w:rPr>
          <w:rFonts w:ascii="Times New Roman" w:eastAsia="Times New Roman" w:hAnsi="Times New Roman" w:cs="Times New Roman"/>
          <w:sz w:val="24"/>
        </w:rPr>
      </w:pPr>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_____________________________________________________________________________</w:t>
      </w:r>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(вид использования помещения в соответствии   с заявлением о переводе)</w:t>
      </w:r>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____________________________________________________________________________,</w:t>
      </w:r>
    </w:p>
    <w:p w:rsidR="005F4E84" w:rsidRDefault="005F4E84">
      <w:pPr>
        <w:widowControl w:val="0"/>
        <w:spacing w:after="0" w:line="240" w:lineRule="auto"/>
        <w:jc w:val="both"/>
        <w:rPr>
          <w:rFonts w:ascii="Times New Roman" w:eastAsia="Times New Roman" w:hAnsi="Times New Roman" w:cs="Times New Roman"/>
          <w:sz w:val="24"/>
        </w:rPr>
      </w:pPr>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РЕШИЛ</w:t>
      </w:r>
      <w:proofErr w:type="gramStart"/>
      <w:r>
        <w:rPr>
          <w:rFonts w:ascii="Times New Roman" w:eastAsia="Times New Roman" w:hAnsi="Times New Roman" w:cs="Times New Roman"/>
          <w:sz w:val="24"/>
        </w:rPr>
        <w:t xml:space="preserve"> (________________________________________________________________):</w:t>
      </w:r>
      <w:proofErr w:type="gramEnd"/>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t xml:space="preserve"> (наименование акта, дата его принятия и номер)</w:t>
      </w:r>
    </w:p>
    <w:p w:rsidR="005F4E84" w:rsidRDefault="005F4E84">
      <w:pPr>
        <w:widowControl w:val="0"/>
        <w:spacing w:after="0" w:line="240" w:lineRule="auto"/>
        <w:jc w:val="both"/>
        <w:rPr>
          <w:rFonts w:ascii="Times New Roman" w:eastAsia="Times New Roman" w:hAnsi="Times New Roman" w:cs="Times New Roman"/>
          <w:sz w:val="24"/>
        </w:rPr>
      </w:pPr>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1. Помещение на основании приложенных к заявлению документов:</w:t>
      </w:r>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а) </w:t>
      </w:r>
      <w:r>
        <w:rPr>
          <w:rFonts w:ascii="Times New Roman" w:eastAsia="Times New Roman" w:hAnsi="Times New Roman" w:cs="Times New Roman"/>
          <w:sz w:val="24"/>
          <w:u w:val="single"/>
        </w:rPr>
        <w:t xml:space="preserve">перевести из  </w:t>
      </w:r>
      <w:proofErr w:type="gramStart"/>
      <w:r>
        <w:rPr>
          <w:rFonts w:ascii="Times New Roman" w:eastAsia="Times New Roman" w:hAnsi="Times New Roman" w:cs="Times New Roman"/>
          <w:sz w:val="24"/>
          <w:u w:val="single"/>
        </w:rPr>
        <w:t>жилого</w:t>
      </w:r>
      <w:proofErr w:type="gramEnd"/>
      <w:r>
        <w:rPr>
          <w:rFonts w:ascii="Times New Roman" w:eastAsia="Times New Roman" w:hAnsi="Times New Roman" w:cs="Times New Roman"/>
          <w:sz w:val="24"/>
          <w:u w:val="single"/>
        </w:rPr>
        <w:t xml:space="preserve"> (нежилого) в  нежилое (жилое)</w:t>
      </w:r>
      <w:r>
        <w:rPr>
          <w:rFonts w:ascii="Times New Roman" w:eastAsia="Times New Roman" w:hAnsi="Times New Roman" w:cs="Times New Roman"/>
          <w:sz w:val="24"/>
        </w:rPr>
        <w:t xml:space="preserve"> без предварительных условий;</w:t>
      </w:r>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(ненужное зачеркнуть)</w:t>
      </w:r>
    </w:p>
    <w:p w:rsidR="005F4E84" w:rsidRDefault="005F4E84">
      <w:pPr>
        <w:widowControl w:val="0"/>
        <w:spacing w:after="0" w:line="240" w:lineRule="auto"/>
        <w:jc w:val="both"/>
        <w:rPr>
          <w:rFonts w:ascii="Times New Roman" w:eastAsia="Times New Roman" w:hAnsi="Times New Roman" w:cs="Times New Roman"/>
          <w:sz w:val="24"/>
        </w:rPr>
      </w:pPr>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б) перевести из жилого (нежилого) в  </w:t>
      </w:r>
      <w:proofErr w:type="gramStart"/>
      <w:r>
        <w:rPr>
          <w:rFonts w:ascii="Times New Roman" w:eastAsia="Times New Roman" w:hAnsi="Times New Roman" w:cs="Times New Roman"/>
          <w:sz w:val="24"/>
        </w:rPr>
        <w:t>нежилое</w:t>
      </w:r>
      <w:proofErr w:type="gramEnd"/>
      <w:r>
        <w:rPr>
          <w:rFonts w:ascii="Times New Roman" w:eastAsia="Times New Roman" w:hAnsi="Times New Roman" w:cs="Times New Roman"/>
          <w:sz w:val="24"/>
        </w:rPr>
        <w:t xml:space="preserve">    (жилое)    при   условии проведения в установленном порядке следующих видов работ:</w:t>
      </w:r>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_____________________________________________________________________________</w:t>
      </w:r>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(перечень работ по переустройству</w:t>
      </w:r>
      <w:proofErr w:type="gramEnd"/>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_____________________________________________________________________________</w:t>
      </w:r>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(перепланировке) помещения</w:t>
      </w:r>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_____________________________________________________________________________</w:t>
      </w:r>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или иных необходимых работ по ремонту, реконструкции,   реставрации помещения)</w:t>
      </w:r>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_____________________________________________________________________________.</w:t>
      </w:r>
    </w:p>
    <w:p w:rsidR="005F4E84" w:rsidRDefault="005F4E84">
      <w:pPr>
        <w:widowControl w:val="0"/>
        <w:spacing w:after="0" w:line="240" w:lineRule="auto"/>
        <w:jc w:val="both"/>
        <w:rPr>
          <w:rFonts w:ascii="Times New Roman" w:eastAsia="Times New Roman" w:hAnsi="Times New Roman" w:cs="Times New Roman"/>
          <w:sz w:val="24"/>
        </w:rPr>
      </w:pPr>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2. Отказать в переводе указанного    помещения    из    жилого (нежилого) в </w:t>
      </w:r>
      <w:proofErr w:type="gramStart"/>
      <w:r>
        <w:rPr>
          <w:rFonts w:ascii="Times New Roman" w:eastAsia="Times New Roman" w:hAnsi="Times New Roman" w:cs="Times New Roman"/>
          <w:sz w:val="24"/>
        </w:rPr>
        <w:t>нежилое</w:t>
      </w:r>
      <w:proofErr w:type="gramEnd"/>
      <w:r>
        <w:rPr>
          <w:rFonts w:ascii="Times New Roman" w:eastAsia="Times New Roman" w:hAnsi="Times New Roman" w:cs="Times New Roman"/>
          <w:sz w:val="24"/>
        </w:rPr>
        <w:t xml:space="preserve"> (жилое) в связи с</w:t>
      </w:r>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_____________________________________________________________________________</w:t>
      </w:r>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(основани</w:t>
      </w:r>
      <w:proofErr w:type="gramStart"/>
      <w:r>
        <w:rPr>
          <w:rFonts w:ascii="Times New Roman" w:eastAsia="Times New Roman" w:hAnsi="Times New Roman" w:cs="Times New Roman"/>
          <w:sz w:val="24"/>
        </w:rPr>
        <w:t>е(</w:t>
      </w:r>
      <w:proofErr w:type="gramEnd"/>
      <w:r>
        <w:rPr>
          <w:rFonts w:ascii="Times New Roman" w:eastAsia="Times New Roman" w:hAnsi="Times New Roman" w:cs="Times New Roman"/>
          <w:sz w:val="24"/>
        </w:rPr>
        <w:t xml:space="preserve">я), установленное частью 1 </w:t>
      </w:r>
      <w:hyperlink r:id="rId14">
        <w:r>
          <w:rPr>
            <w:rFonts w:ascii="Times New Roman" w:eastAsia="Times New Roman" w:hAnsi="Times New Roman" w:cs="Times New Roman"/>
            <w:color w:val="0000FF"/>
            <w:sz w:val="24"/>
            <w:u w:val="single"/>
          </w:rPr>
          <w:t>статьи 24</w:t>
        </w:r>
      </w:hyperlink>
      <w:r>
        <w:rPr>
          <w:rFonts w:ascii="Times New Roman" w:eastAsia="Times New Roman" w:hAnsi="Times New Roman" w:cs="Times New Roman"/>
          <w:sz w:val="24"/>
        </w:rPr>
        <w:t xml:space="preserve"> Жилищного кодекса Российской Федерации)</w:t>
      </w:r>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_____________________________________________________________________________</w:t>
      </w:r>
    </w:p>
    <w:p w:rsidR="005F4E84" w:rsidRDefault="005F4E84">
      <w:pPr>
        <w:widowControl w:val="0"/>
        <w:spacing w:after="0" w:line="240" w:lineRule="auto"/>
        <w:jc w:val="both"/>
        <w:rPr>
          <w:rFonts w:ascii="Times New Roman" w:eastAsia="Times New Roman" w:hAnsi="Times New Roman" w:cs="Times New Roman"/>
          <w:sz w:val="24"/>
        </w:rPr>
      </w:pPr>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_____________________________________________________________________________</w:t>
      </w:r>
    </w:p>
    <w:p w:rsidR="005F4E84" w:rsidRDefault="005F4E84">
      <w:pPr>
        <w:widowControl w:val="0"/>
        <w:spacing w:after="0" w:line="240" w:lineRule="auto"/>
        <w:jc w:val="both"/>
        <w:rPr>
          <w:rFonts w:ascii="Times New Roman" w:eastAsia="Times New Roman" w:hAnsi="Times New Roman" w:cs="Times New Roman"/>
          <w:sz w:val="24"/>
        </w:rPr>
      </w:pPr>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_____________________                   ________________                   _____________________</w:t>
      </w:r>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(должность лица,                                      (подпись)                          (расшифровка подписи)</w:t>
      </w:r>
      <w:proofErr w:type="gramEnd"/>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подписавшего</w:t>
      </w:r>
      <w:proofErr w:type="gramEnd"/>
      <w:r>
        <w:rPr>
          <w:rFonts w:ascii="Times New Roman" w:eastAsia="Times New Roman" w:hAnsi="Times New Roman" w:cs="Times New Roman"/>
          <w:sz w:val="24"/>
        </w:rPr>
        <w:t xml:space="preserve"> уведомление)</w:t>
      </w:r>
    </w:p>
    <w:p w:rsidR="005F4E84" w:rsidRDefault="005F4E84">
      <w:pPr>
        <w:widowControl w:val="0"/>
        <w:spacing w:after="0" w:line="240" w:lineRule="auto"/>
        <w:jc w:val="both"/>
        <w:rPr>
          <w:rFonts w:ascii="Times New Roman" w:eastAsia="Times New Roman" w:hAnsi="Times New Roman" w:cs="Times New Roman"/>
          <w:sz w:val="24"/>
        </w:rPr>
      </w:pPr>
    </w:p>
    <w:p w:rsidR="005F4E84" w:rsidRDefault="005F4E84">
      <w:pPr>
        <w:widowControl w:val="0"/>
        <w:spacing w:after="0" w:line="240" w:lineRule="auto"/>
        <w:jc w:val="both"/>
        <w:rPr>
          <w:rFonts w:ascii="Times New Roman" w:eastAsia="Times New Roman" w:hAnsi="Times New Roman" w:cs="Times New Roman"/>
          <w:sz w:val="24"/>
        </w:rPr>
      </w:pPr>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 ____________ 20__ г.</w:t>
      </w:r>
    </w:p>
    <w:p w:rsidR="005F4E84" w:rsidRDefault="005F4E84">
      <w:pPr>
        <w:widowControl w:val="0"/>
        <w:spacing w:after="0" w:line="240" w:lineRule="auto"/>
        <w:jc w:val="both"/>
        <w:rPr>
          <w:rFonts w:ascii="Times New Roman" w:eastAsia="Times New Roman" w:hAnsi="Times New Roman" w:cs="Times New Roman"/>
          <w:sz w:val="24"/>
        </w:rPr>
      </w:pPr>
    </w:p>
    <w:p w:rsidR="005F4E84" w:rsidRDefault="008F257C">
      <w:pPr>
        <w:widowControl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М.П.</w:t>
      </w:r>
    </w:p>
    <w:p w:rsidR="005F4E84" w:rsidRDefault="005F4E84">
      <w:pPr>
        <w:spacing w:after="120" w:line="240" w:lineRule="auto"/>
        <w:jc w:val="both"/>
        <w:rPr>
          <w:rFonts w:ascii="Times New Roman" w:eastAsia="Times New Roman" w:hAnsi="Times New Roman" w:cs="Times New Roman"/>
          <w:b/>
          <w:sz w:val="20"/>
        </w:rPr>
      </w:pPr>
    </w:p>
    <w:p w:rsidR="005F4E84" w:rsidRDefault="005F4E84">
      <w:pPr>
        <w:spacing w:after="120" w:line="240" w:lineRule="auto"/>
        <w:jc w:val="both"/>
        <w:rPr>
          <w:rFonts w:ascii="Times New Roman" w:eastAsia="Times New Roman" w:hAnsi="Times New Roman" w:cs="Times New Roman"/>
          <w:b/>
          <w:sz w:val="20"/>
        </w:rPr>
      </w:pPr>
    </w:p>
    <w:p w:rsidR="005F4E84" w:rsidRDefault="005F4E84">
      <w:pPr>
        <w:spacing w:after="120" w:line="240" w:lineRule="auto"/>
        <w:jc w:val="both"/>
        <w:rPr>
          <w:rFonts w:ascii="Times New Roman" w:eastAsia="Times New Roman" w:hAnsi="Times New Roman" w:cs="Times New Roman"/>
          <w:b/>
          <w:sz w:val="20"/>
        </w:rPr>
      </w:pPr>
    </w:p>
    <w:p w:rsidR="005F4E84" w:rsidRDefault="005F4E84">
      <w:pPr>
        <w:spacing w:after="120" w:line="240" w:lineRule="auto"/>
        <w:jc w:val="both"/>
        <w:rPr>
          <w:rFonts w:ascii="Times New Roman" w:eastAsia="Times New Roman" w:hAnsi="Times New Roman" w:cs="Times New Roman"/>
          <w:b/>
          <w:sz w:val="20"/>
        </w:rPr>
      </w:pPr>
    </w:p>
    <w:p w:rsidR="005F4E84" w:rsidRDefault="005F4E84">
      <w:pPr>
        <w:spacing w:after="120" w:line="240" w:lineRule="auto"/>
        <w:jc w:val="both"/>
        <w:rPr>
          <w:rFonts w:ascii="Times New Roman" w:eastAsia="Times New Roman" w:hAnsi="Times New Roman" w:cs="Times New Roman"/>
          <w:b/>
          <w:sz w:val="20"/>
        </w:rPr>
      </w:pPr>
    </w:p>
    <w:p w:rsidR="005F4E84" w:rsidRDefault="005F4E84">
      <w:pPr>
        <w:spacing w:after="120" w:line="240" w:lineRule="auto"/>
        <w:jc w:val="both"/>
        <w:rPr>
          <w:rFonts w:ascii="Times New Roman" w:eastAsia="Times New Roman" w:hAnsi="Times New Roman" w:cs="Times New Roman"/>
          <w:b/>
          <w:sz w:val="20"/>
        </w:rPr>
      </w:pPr>
    </w:p>
    <w:p w:rsidR="005F4E84" w:rsidRDefault="005F4E84">
      <w:pPr>
        <w:spacing w:after="120" w:line="240" w:lineRule="auto"/>
        <w:jc w:val="both"/>
        <w:rPr>
          <w:rFonts w:ascii="Times New Roman" w:eastAsia="Times New Roman" w:hAnsi="Times New Roman" w:cs="Times New Roman"/>
          <w:b/>
          <w:sz w:val="20"/>
        </w:rPr>
      </w:pPr>
    </w:p>
    <w:p w:rsidR="005F4E84" w:rsidRDefault="005F4E84">
      <w:pPr>
        <w:spacing w:after="120" w:line="240" w:lineRule="auto"/>
        <w:jc w:val="both"/>
        <w:rPr>
          <w:rFonts w:ascii="Times New Roman" w:eastAsia="Times New Roman" w:hAnsi="Times New Roman" w:cs="Times New Roman"/>
          <w:b/>
          <w:sz w:val="20"/>
        </w:rPr>
      </w:pPr>
    </w:p>
    <w:p w:rsidR="005F4E84" w:rsidRDefault="005F4E84">
      <w:pPr>
        <w:spacing w:after="0" w:line="240" w:lineRule="auto"/>
        <w:rPr>
          <w:rFonts w:ascii="Times New Roman" w:eastAsia="Times New Roman" w:hAnsi="Times New Roman" w:cs="Times New Roman"/>
          <w:b/>
          <w:sz w:val="20"/>
        </w:rPr>
      </w:pPr>
    </w:p>
    <w:p w:rsidR="00AF1380" w:rsidRDefault="00AF1380">
      <w:pPr>
        <w:spacing w:after="0" w:line="240" w:lineRule="auto"/>
        <w:rPr>
          <w:rFonts w:ascii="Times New Roman" w:eastAsia="Times New Roman" w:hAnsi="Times New Roman" w:cs="Times New Roman"/>
          <w:b/>
          <w:sz w:val="20"/>
        </w:rPr>
      </w:pPr>
    </w:p>
    <w:p w:rsidR="00AF1380" w:rsidRDefault="00AF1380">
      <w:pPr>
        <w:spacing w:after="0" w:line="240" w:lineRule="auto"/>
        <w:rPr>
          <w:rFonts w:ascii="Times New Roman" w:eastAsia="Times New Roman" w:hAnsi="Times New Roman" w:cs="Times New Roman"/>
          <w:b/>
          <w:sz w:val="20"/>
        </w:rPr>
      </w:pPr>
    </w:p>
    <w:p w:rsidR="00AF1380" w:rsidRDefault="00AF1380">
      <w:pPr>
        <w:spacing w:after="0" w:line="240" w:lineRule="auto"/>
        <w:rPr>
          <w:rFonts w:ascii="Times New Roman" w:eastAsia="Times New Roman" w:hAnsi="Times New Roman" w:cs="Times New Roman"/>
          <w:b/>
          <w:sz w:val="20"/>
        </w:rPr>
      </w:pPr>
    </w:p>
    <w:p w:rsidR="00AF1380" w:rsidRDefault="00AF1380">
      <w:pPr>
        <w:spacing w:after="0" w:line="240" w:lineRule="auto"/>
        <w:rPr>
          <w:rFonts w:ascii="Times New Roman" w:eastAsia="Times New Roman" w:hAnsi="Times New Roman" w:cs="Times New Roman"/>
          <w:b/>
          <w:sz w:val="20"/>
        </w:rPr>
      </w:pPr>
    </w:p>
    <w:p w:rsidR="00AF1380" w:rsidRDefault="00AF1380">
      <w:pPr>
        <w:spacing w:after="0" w:line="240" w:lineRule="auto"/>
        <w:rPr>
          <w:rFonts w:ascii="Times New Roman" w:eastAsia="Times New Roman" w:hAnsi="Times New Roman" w:cs="Times New Roman"/>
          <w:b/>
          <w:sz w:val="20"/>
        </w:rPr>
      </w:pPr>
    </w:p>
    <w:p w:rsidR="00AF1380" w:rsidRDefault="00AF1380">
      <w:pPr>
        <w:spacing w:after="0" w:line="240" w:lineRule="auto"/>
        <w:rPr>
          <w:rFonts w:ascii="Times New Roman" w:eastAsia="Times New Roman" w:hAnsi="Times New Roman" w:cs="Times New Roman"/>
          <w:b/>
          <w:sz w:val="20"/>
        </w:rPr>
      </w:pPr>
    </w:p>
    <w:p w:rsidR="00AF1380" w:rsidRDefault="00AF1380">
      <w:pPr>
        <w:spacing w:after="0" w:line="240" w:lineRule="auto"/>
        <w:rPr>
          <w:rFonts w:ascii="Times New Roman" w:eastAsia="Times New Roman" w:hAnsi="Times New Roman" w:cs="Times New Roman"/>
          <w:b/>
          <w:sz w:val="20"/>
        </w:rPr>
      </w:pPr>
    </w:p>
    <w:p w:rsidR="005F4E84" w:rsidRDefault="005F4E84">
      <w:pPr>
        <w:spacing w:after="0" w:line="240" w:lineRule="auto"/>
        <w:rPr>
          <w:rFonts w:ascii="Times New Roman" w:eastAsia="Times New Roman" w:hAnsi="Times New Roman" w:cs="Times New Roman"/>
          <w:color w:val="000000"/>
          <w:sz w:val="24"/>
        </w:rPr>
      </w:pPr>
    </w:p>
    <w:p w:rsidR="005F4E84" w:rsidRDefault="005F4E84">
      <w:pPr>
        <w:spacing w:after="0" w:line="240" w:lineRule="auto"/>
        <w:ind w:left="5040"/>
        <w:jc w:val="right"/>
        <w:rPr>
          <w:rFonts w:ascii="Times New Roman" w:eastAsia="Times New Roman" w:hAnsi="Times New Roman" w:cs="Times New Roman"/>
          <w:color w:val="000000"/>
          <w:sz w:val="24"/>
        </w:rPr>
      </w:pPr>
    </w:p>
    <w:p w:rsidR="005F4E84" w:rsidRDefault="008F257C">
      <w:pPr>
        <w:spacing w:after="0" w:line="240" w:lineRule="auto"/>
        <w:ind w:left="5040"/>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 xml:space="preserve">Приложение </w:t>
      </w:r>
      <w:r>
        <w:rPr>
          <w:rFonts w:ascii="Segoe UI Symbol" w:eastAsia="Segoe UI Symbol" w:hAnsi="Segoe UI Symbol" w:cs="Segoe UI Symbol"/>
          <w:color w:val="000000"/>
          <w:sz w:val="24"/>
        </w:rPr>
        <w:t>№</w:t>
      </w:r>
      <w:r>
        <w:rPr>
          <w:rFonts w:ascii="Times New Roman" w:eastAsia="Times New Roman" w:hAnsi="Times New Roman" w:cs="Times New Roman"/>
          <w:color w:val="000000"/>
          <w:sz w:val="24"/>
        </w:rPr>
        <w:t xml:space="preserve"> 3</w:t>
      </w:r>
    </w:p>
    <w:p w:rsidR="005F4E84" w:rsidRPr="00AF1380" w:rsidRDefault="008F257C">
      <w:pPr>
        <w:spacing w:after="0" w:line="240" w:lineRule="auto"/>
        <w:ind w:left="5040"/>
        <w:jc w:val="right"/>
        <w:rPr>
          <w:rFonts w:ascii="Times New Roman" w:eastAsia="Times New Roman" w:hAnsi="Times New Roman" w:cs="Times New Roman"/>
          <w:color w:val="000000"/>
          <w:sz w:val="20"/>
          <w:szCs w:val="20"/>
        </w:rPr>
      </w:pPr>
      <w:r w:rsidRPr="00AF1380">
        <w:rPr>
          <w:rFonts w:ascii="Times New Roman" w:eastAsia="Times New Roman" w:hAnsi="Times New Roman" w:cs="Times New Roman"/>
          <w:color w:val="000000"/>
          <w:sz w:val="20"/>
          <w:szCs w:val="20"/>
        </w:rPr>
        <w:t>к административному регламенту по предоставлению муниципальной услуги «Прием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8F257C">
      <w:pPr>
        <w:spacing w:after="0" w:line="240" w:lineRule="auto"/>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ПЕРЕЧЕНЬ</w:t>
      </w:r>
    </w:p>
    <w:p w:rsidR="005F4E84" w:rsidRDefault="008F257C">
      <w:pPr>
        <w:spacing w:after="0" w:line="240" w:lineRule="auto"/>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ОГРАНИЧЕНИЙ НА МЕРОПРИЯТИЯ (РАБОТЫ) ПО ПЕРЕУСТРОЙСТВУ </w:t>
      </w:r>
      <w:r>
        <w:rPr>
          <w:rFonts w:ascii="Times New Roman" w:eastAsia="Times New Roman" w:hAnsi="Times New Roman" w:cs="Times New Roman"/>
          <w:b/>
          <w:caps/>
          <w:color w:val="000000"/>
          <w:sz w:val="24"/>
        </w:rPr>
        <w:t>и перепланировке ПЕРЕВОДИМОГО ПОМЕЩЕНИЯ</w:t>
      </w:r>
    </w:p>
    <w:p w:rsidR="005F4E84" w:rsidRDefault="005F4E84">
      <w:pPr>
        <w:spacing w:after="0" w:line="240" w:lineRule="auto"/>
        <w:jc w:val="center"/>
        <w:rPr>
          <w:rFonts w:ascii="Times New Roman" w:eastAsia="Times New Roman" w:hAnsi="Times New Roman" w:cs="Times New Roman"/>
          <w:color w:val="000000"/>
          <w:sz w:val="24"/>
        </w:rPr>
      </w:pPr>
    </w:p>
    <w:p w:rsidR="005F4E84" w:rsidRDefault="008F257C">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1. Настоящий Перечень устанавливает ограничения по применению отдельных проектных (планировочных и конструктивных) решений, обусловленных, в том числе, конструктивными особенностями жилых домов, построенных по типовым проектам.</w:t>
      </w:r>
    </w:p>
    <w:p w:rsidR="005F4E84" w:rsidRDefault="008F257C">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2. Указанные ограничения обязательны для всех видов переустройства и (или) перепланировки при переводе жилого (нежилого) помещения в нежилое (жилое) помещение.</w:t>
      </w:r>
    </w:p>
    <w:p w:rsidR="005F4E84" w:rsidRDefault="008F257C">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3. Не допускается переустройство и (или) перепланировка помещений, при котором:</w:t>
      </w:r>
    </w:p>
    <w:p w:rsidR="005F4E84" w:rsidRDefault="008F257C">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нарушаются требования строительных, санитарно-гигиенических, экологических и эксплуатационно-технических нормативных документов, действующих для жилых зданий;</w:t>
      </w:r>
    </w:p>
    <w:p w:rsidR="005F4E84" w:rsidRDefault="008F257C">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ухудшается сохранность и внешний вид фасадов, а также нарушаются противопожарные устройства;</w:t>
      </w:r>
    </w:p>
    <w:p w:rsidR="005F4E84" w:rsidRDefault="008F257C">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затрудняется доступ к инженерным коммуникациям и отключающим устройствам, а также которые нарушают работу инженерных систем;</w:t>
      </w:r>
    </w:p>
    <w:p w:rsidR="005F4E84" w:rsidRDefault="008F257C">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переустроенное и (или) перепланированное помещение или смежные с ним помещения могут быть отнесены в установленном порядке к категории </w:t>
      </w:r>
      <w:proofErr w:type="gramStart"/>
      <w:r>
        <w:rPr>
          <w:rFonts w:ascii="Times New Roman" w:eastAsia="Times New Roman" w:hAnsi="Times New Roman" w:cs="Times New Roman"/>
          <w:color w:val="000000"/>
          <w:sz w:val="24"/>
        </w:rPr>
        <w:t>непригодных</w:t>
      </w:r>
      <w:proofErr w:type="gramEnd"/>
      <w:r>
        <w:rPr>
          <w:rFonts w:ascii="Times New Roman" w:eastAsia="Times New Roman" w:hAnsi="Times New Roman" w:cs="Times New Roman"/>
          <w:color w:val="000000"/>
          <w:sz w:val="24"/>
        </w:rPr>
        <w:t xml:space="preserve"> для проживания, в том числе размещение уборной, ванной (душевой) и кухни над комнатами;</w:t>
      </w:r>
    </w:p>
    <w:p w:rsidR="005F4E84" w:rsidRDefault="008F257C">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нарушается прочность, устойчивость несущих конструкций здания;</w:t>
      </w:r>
    </w:p>
    <w:p w:rsidR="005F4E84" w:rsidRDefault="008F257C">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устанавливаются отключающие или регулирующие устройства на </w:t>
      </w:r>
      <w:proofErr w:type="spellStart"/>
      <w:r>
        <w:rPr>
          <w:rFonts w:ascii="Times New Roman" w:eastAsia="Times New Roman" w:hAnsi="Times New Roman" w:cs="Times New Roman"/>
          <w:color w:val="000000"/>
          <w:sz w:val="24"/>
        </w:rPr>
        <w:t>общедомовых</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общеквартирных</w:t>
      </w:r>
      <w:proofErr w:type="spellEnd"/>
      <w:r>
        <w:rPr>
          <w:rFonts w:ascii="Times New Roman" w:eastAsia="Times New Roman" w:hAnsi="Times New Roman" w:cs="Times New Roman"/>
          <w:color w:val="000000"/>
          <w:sz w:val="24"/>
        </w:rPr>
        <w:t>) инженерных сетях, если пользование ими оказывает влияние на потребление ресурсов в других помещениях;</w:t>
      </w:r>
    </w:p>
    <w:p w:rsidR="005F4E84" w:rsidRDefault="008F257C">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предусматривается ликвидация или уменьшение сечения каналов естественной вентиляции.</w:t>
      </w:r>
    </w:p>
    <w:p w:rsidR="005F4E84" w:rsidRDefault="008F257C">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увеличиваются нагрузки на несущие конструкции сверх допустимых по проекту (расчету по несущей способности, по деформациям) при устройстве стяжек в полах, замене перегородок из легких материалов на перегородки из тяжелых материалов, размещении дополнительного оборудования в помещениях.</w:t>
      </w:r>
    </w:p>
    <w:p w:rsidR="005F4E84" w:rsidRDefault="008F257C">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4. В жилых домах не допускается устройство проемов, вырубка ниш, пробивка отверстий в стенах-пилонах, стенах-диафрагмах и колоннах (стойках, столбах), а также в местах расположения связей между сборными элементами.</w:t>
      </w:r>
    </w:p>
    <w:p w:rsidR="005F4E84" w:rsidRDefault="008F257C">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5. В жилых домах в период проведения ремонтно-строительных работ не допускается:</w:t>
      </w:r>
    </w:p>
    <w:p w:rsidR="005F4E84" w:rsidRDefault="008F257C">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производить работы в субботние, воскресные и праздничные нерабочие дни;</w:t>
      </w:r>
    </w:p>
    <w:p w:rsidR="005F4E84" w:rsidRDefault="008F257C">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начинать работы, сопряженные с шумом, ранее 9.00 и (или) заканчивать их позднее 19.00;</w:t>
      </w:r>
    </w:p>
    <w:p w:rsidR="005F4E84" w:rsidRDefault="008F257C">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применять при производстве работ оборудование и инструменты, вызывающие превышение нормативно допустимого уровня шума и вибрации;</w:t>
      </w:r>
    </w:p>
    <w:p w:rsidR="005F4E84" w:rsidRDefault="008F257C">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вести работы без специальных мероприятий, исключающих причинение ущерба смежным помещениям;</w:t>
      </w:r>
    </w:p>
    <w:p w:rsidR="005F4E84" w:rsidRDefault="008F257C">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 загромождать и загрязнять строительными материалами и (или) отходами эвакуационные пути, другие места общего пользования;</w:t>
      </w:r>
    </w:p>
    <w:p w:rsidR="005F4E84" w:rsidRDefault="008F257C">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использовать пассажирские лифты для транспортировки строительных материалов и отходов без упаковки.</w:t>
      </w:r>
    </w:p>
    <w:p w:rsidR="005F4E84" w:rsidRDefault="008F257C">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6. Общая продолжительность работ не может превышать четырех месяцев, если не предусмотрено иное (проектной документацией).</w:t>
      </w: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rPr>
          <w:rFonts w:ascii="Times New Roman" w:eastAsia="Times New Roman" w:hAnsi="Times New Roman" w:cs="Times New Roman"/>
          <w:color w:val="000000"/>
          <w:sz w:val="24"/>
        </w:rPr>
      </w:pPr>
    </w:p>
    <w:p w:rsidR="00AF1380" w:rsidRDefault="00AF1380">
      <w:pPr>
        <w:spacing w:after="0" w:line="240" w:lineRule="auto"/>
        <w:rPr>
          <w:rFonts w:ascii="Times New Roman" w:eastAsia="Times New Roman" w:hAnsi="Times New Roman" w:cs="Times New Roman"/>
          <w:color w:val="000000"/>
          <w:sz w:val="24"/>
        </w:rPr>
      </w:pPr>
    </w:p>
    <w:p w:rsidR="00AF1380" w:rsidRDefault="00AF1380">
      <w:pPr>
        <w:spacing w:after="0" w:line="240" w:lineRule="auto"/>
        <w:rPr>
          <w:rFonts w:ascii="Times New Roman" w:eastAsia="Times New Roman" w:hAnsi="Times New Roman" w:cs="Times New Roman"/>
          <w:color w:val="000000"/>
          <w:sz w:val="24"/>
        </w:rPr>
      </w:pPr>
    </w:p>
    <w:p w:rsidR="005F4E84" w:rsidRDefault="008F257C">
      <w:pPr>
        <w:spacing w:after="0" w:line="240" w:lineRule="auto"/>
        <w:ind w:left="5040"/>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 xml:space="preserve">Приложение </w:t>
      </w:r>
      <w:r>
        <w:rPr>
          <w:rFonts w:ascii="Segoe UI Symbol" w:eastAsia="Segoe UI Symbol" w:hAnsi="Segoe UI Symbol" w:cs="Segoe UI Symbol"/>
          <w:color w:val="000000"/>
          <w:sz w:val="24"/>
        </w:rPr>
        <w:t>№</w:t>
      </w:r>
      <w:r>
        <w:rPr>
          <w:rFonts w:ascii="Times New Roman" w:eastAsia="Times New Roman" w:hAnsi="Times New Roman" w:cs="Times New Roman"/>
          <w:color w:val="000000"/>
          <w:sz w:val="24"/>
        </w:rPr>
        <w:t xml:space="preserve"> 4</w:t>
      </w:r>
    </w:p>
    <w:p w:rsidR="005F4E84" w:rsidRPr="00AF1380" w:rsidRDefault="008F257C">
      <w:pPr>
        <w:spacing w:after="0" w:line="240" w:lineRule="auto"/>
        <w:ind w:left="5040"/>
        <w:jc w:val="right"/>
        <w:rPr>
          <w:rFonts w:ascii="Times New Roman" w:eastAsia="Times New Roman" w:hAnsi="Times New Roman" w:cs="Times New Roman"/>
          <w:color w:val="000000"/>
          <w:sz w:val="20"/>
          <w:szCs w:val="20"/>
        </w:rPr>
      </w:pPr>
      <w:r w:rsidRPr="00AF1380">
        <w:rPr>
          <w:rFonts w:ascii="Times New Roman" w:eastAsia="Times New Roman" w:hAnsi="Times New Roman" w:cs="Times New Roman"/>
          <w:color w:val="000000"/>
          <w:sz w:val="20"/>
          <w:szCs w:val="20"/>
        </w:rPr>
        <w:t>к административному регламенту по предоставлению муниципальной услуги «Прием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rsidR="005F4E84" w:rsidRDefault="005F4E84">
      <w:pPr>
        <w:spacing w:after="0" w:line="240" w:lineRule="auto"/>
        <w:ind w:left="5040"/>
        <w:jc w:val="right"/>
        <w:rPr>
          <w:rFonts w:ascii="Times New Roman" w:eastAsia="Times New Roman" w:hAnsi="Times New Roman" w:cs="Times New Roman"/>
          <w:color w:val="000000"/>
          <w:sz w:val="24"/>
        </w:rPr>
      </w:pPr>
    </w:p>
    <w:p w:rsidR="005F4E84" w:rsidRDefault="008F257C">
      <w:pPr>
        <w:spacing w:after="0" w:line="240" w:lineRule="auto"/>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БЛОК-СХЕМА</w:t>
      </w:r>
    </w:p>
    <w:p w:rsidR="005F4E84" w:rsidRDefault="008F257C">
      <w:pPr>
        <w:spacing w:after="0" w:line="240" w:lineRule="auto"/>
        <w:jc w:val="center"/>
        <w:rPr>
          <w:rFonts w:ascii="Times New Roman" w:eastAsia="Times New Roman" w:hAnsi="Times New Roman" w:cs="Times New Roman"/>
          <w:b/>
          <w:caps/>
          <w:color w:val="000000"/>
          <w:sz w:val="24"/>
        </w:rPr>
      </w:pPr>
      <w:r>
        <w:rPr>
          <w:rFonts w:ascii="Times New Roman" w:eastAsia="Times New Roman" w:hAnsi="Times New Roman" w:cs="Times New Roman"/>
          <w:b/>
          <w:color w:val="000000"/>
          <w:sz w:val="24"/>
        </w:rPr>
        <w:t xml:space="preserve">ПОСЛЕДОВАТЕЛЬНОСТИ ДЕЙСТВИЙ ПРИ </w:t>
      </w:r>
      <w:r>
        <w:rPr>
          <w:rFonts w:ascii="Times New Roman" w:eastAsia="Times New Roman" w:hAnsi="Times New Roman" w:cs="Times New Roman"/>
          <w:b/>
          <w:caps/>
          <w:color w:val="000000"/>
          <w:sz w:val="24"/>
        </w:rPr>
        <w:t xml:space="preserve">переводе или отказе в переводе жилого помещения в нежилое помещение или нежилого помещения в жилое помещение </w:t>
      </w:r>
    </w:p>
    <w:p w:rsidR="005F4E84" w:rsidRDefault="005F4E84">
      <w:pPr>
        <w:spacing w:after="0" w:line="240" w:lineRule="auto"/>
        <w:jc w:val="center"/>
        <w:rPr>
          <w:rFonts w:ascii="Times New Roman" w:eastAsia="Times New Roman" w:hAnsi="Times New Roman" w:cs="Times New Roman"/>
          <w:b/>
          <w:color w:val="000000"/>
          <w:sz w:val="24"/>
        </w:rPr>
      </w:pPr>
    </w:p>
    <w:p w:rsidR="00CE09F9" w:rsidRDefault="00CE09F9">
      <w:pPr>
        <w:spacing w:after="0" w:line="360" w:lineRule="auto"/>
        <w:jc w:val="center"/>
        <w:rPr>
          <w:rFonts w:ascii="Times New Roman" w:eastAsia="Times New Roman" w:hAnsi="Times New Roman" w:cs="Times New Roman"/>
          <w:color w:val="000000"/>
        </w:rPr>
      </w:pPr>
    </w:p>
    <w:p w:rsidR="00CE09F9" w:rsidRPr="009D66A8" w:rsidRDefault="00856B54" w:rsidP="00CE09F9">
      <w:pPr>
        <w:widowControl w:val="0"/>
        <w:autoSpaceDE w:val="0"/>
        <w:autoSpaceDN w:val="0"/>
        <w:adjustRightInd w:val="0"/>
        <w:jc w:val="center"/>
        <w:rPr>
          <w:b/>
          <w:sz w:val="28"/>
          <w:szCs w:val="28"/>
        </w:rPr>
      </w:pPr>
      <w:r w:rsidRPr="00856B54">
        <w:pict>
          <v:rect id="_x0000_s1026" style="position:absolute;left:0;text-align:left;margin-left:85.2pt;margin-top:4.25pt;width:265.5pt;height:41.1pt;z-index:251660288">
            <v:textbox style="mso-next-textbox:#_x0000_s1026">
              <w:txbxContent>
                <w:p w:rsidR="00CE09F9" w:rsidRDefault="00CE09F9" w:rsidP="00CE09F9">
                  <w:pPr>
                    <w:spacing w:after="0" w:line="36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Обращение заявителя с заявлением и необходимым пакетом документов</w:t>
                  </w:r>
                </w:p>
              </w:txbxContent>
            </v:textbox>
          </v:rect>
        </w:pict>
      </w:r>
    </w:p>
    <w:p w:rsidR="00CE09F9" w:rsidRPr="009D66A8" w:rsidRDefault="00856B54" w:rsidP="00CE09F9">
      <w:pPr>
        <w:widowControl w:val="0"/>
        <w:autoSpaceDE w:val="0"/>
        <w:autoSpaceDN w:val="0"/>
        <w:adjustRightInd w:val="0"/>
        <w:jc w:val="center"/>
      </w:pPr>
      <w:r>
        <w:pict>
          <v:shapetype id="_x0000_t32" coordsize="21600,21600" o:spt="32" o:oned="t" path="m,l21600,21600e" filled="f">
            <v:path arrowok="t" fillok="f" o:connecttype="none"/>
            <o:lock v:ext="edit" shapetype="t"/>
          </v:shapetype>
          <v:shape id="_x0000_s1032" type="#_x0000_t32" style="position:absolute;left:0;text-align:left;margin-left:219.45pt;margin-top:22.45pt;width:.75pt;height:33.6pt;z-index:251666432" o:connectortype="straight">
            <v:stroke endarrow="block"/>
          </v:shape>
        </w:pict>
      </w:r>
      <w:r w:rsidR="00CE09F9" w:rsidRPr="009D66A8">
        <w:t>прием</w:t>
      </w:r>
    </w:p>
    <w:p w:rsidR="00CE09F9" w:rsidRPr="009D66A8" w:rsidRDefault="00CE09F9" w:rsidP="00CE09F9">
      <w:pPr>
        <w:jc w:val="center"/>
        <w:rPr>
          <w:rFonts w:ascii="Tahoma" w:hAnsi="Tahoma" w:cs="Tahoma"/>
        </w:rPr>
      </w:pPr>
    </w:p>
    <w:p w:rsidR="00CE09F9" w:rsidRPr="009D66A8" w:rsidRDefault="00856B54" w:rsidP="00CE09F9">
      <w:pPr>
        <w:jc w:val="center"/>
        <w:rPr>
          <w:rFonts w:ascii="Tahoma" w:hAnsi="Tahoma" w:cs="Tahoma"/>
        </w:rPr>
      </w:pPr>
      <w:r w:rsidRPr="00856B54">
        <w:pict>
          <v:rect id="_x0000_s1027" style="position:absolute;left:0;text-align:left;margin-left:79.95pt;margin-top:5.35pt;width:283.5pt;height:26.4pt;z-index:251661312">
            <v:textbox>
              <w:txbxContent>
                <w:p w:rsidR="00CE09F9" w:rsidRDefault="00CE09F9" w:rsidP="00CE09F9">
                  <w:pPr>
                    <w:spacing w:after="0" w:line="360" w:lineRule="auto"/>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Проверка документов</w:t>
                  </w:r>
                </w:p>
                <w:p w:rsidR="00CE09F9" w:rsidRPr="00CE09F9" w:rsidRDefault="00CE09F9" w:rsidP="00CE09F9"/>
              </w:txbxContent>
            </v:textbox>
          </v:rect>
        </w:pict>
      </w:r>
    </w:p>
    <w:p w:rsidR="00CE09F9" w:rsidRPr="009D66A8" w:rsidRDefault="00856B54" w:rsidP="00CE09F9">
      <w:pPr>
        <w:jc w:val="center"/>
        <w:rPr>
          <w:rFonts w:ascii="Tahoma" w:hAnsi="Tahoma" w:cs="Tahoma"/>
        </w:rPr>
      </w:pPr>
      <w:r>
        <w:rPr>
          <w:rFonts w:ascii="Tahoma" w:hAnsi="Tahoma" w:cs="Tahoma"/>
          <w:noProof/>
        </w:rPr>
        <w:pict>
          <v:shape id="_x0000_s1037" type="#_x0000_t32" style="position:absolute;left:0;text-align:left;margin-left:76.2pt;margin-top:6.5pt;width:21.75pt;height:20.2pt;flip:x;z-index:251671552" o:connectortype="straight">
            <v:stroke endarrow="block"/>
          </v:shape>
        </w:pict>
      </w:r>
      <w:r>
        <w:rPr>
          <w:rFonts w:ascii="Tahoma" w:hAnsi="Tahoma" w:cs="Tahoma"/>
          <w:noProof/>
        </w:rPr>
        <w:pict>
          <v:shape id="_x0000_s1038" type="#_x0000_t32" style="position:absolute;left:0;text-align:left;margin-left:260.7pt;margin-top:6.5pt;width:24.75pt;height:20.2pt;z-index:251672576" o:connectortype="straight">
            <v:stroke endarrow="block"/>
          </v:shape>
        </w:pict>
      </w:r>
    </w:p>
    <w:p w:rsidR="00CE09F9" w:rsidRPr="009D66A8" w:rsidRDefault="00856B54" w:rsidP="00CE09F9">
      <w:pPr>
        <w:jc w:val="center"/>
        <w:rPr>
          <w:rFonts w:ascii="Tahoma" w:hAnsi="Tahoma" w:cs="Tahoma"/>
        </w:rPr>
      </w:pPr>
      <w:r>
        <w:rPr>
          <w:rFonts w:ascii="Tahoma" w:hAnsi="Tahoma" w:cs="Tahoma"/>
          <w:noProof/>
        </w:rPr>
        <w:pict>
          <v:rect id="_x0000_s1040" style="position:absolute;left:0;text-align:left;margin-left:142.2pt;margin-top:1.45pt;width:315.75pt;height:37.5pt;z-index:251674624">
            <v:textbox>
              <w:txbxContent>
                <w:p w:rsidR="00CE09F9" w:rsidRPr="00CE09F9" w:rsidRDefault="00CE09F9" w:rsidP="008418D7">
                  <w:pPr>
                    <w:jc w:val="center"/>
                  </w:pPr>
                  <w:r>
                    <w:t xml:space="preserve">Прием и регистрация </w:t>
                  </w:r>
                  <w:r w:rsidR="008418D7">
                    <w:t xml:space="preserve"> д</w:t>
                  </w:r>
                  <w:r>
                    <w:t>окументов</w:t>
                  </w:r>
                </w:p>
              </w:txbxContent>
            </v:textbox>
          </v:rect>
        </w:pict>
      </w:r>
      <w:r>
        <w:rPr>
          <w:rFonts w:ascii="Tahoma" w:hAnsi="Tahoma" w:cs="Tahoma"/>
          <w:noProof/>
        </w:rPr>
        <w:pict>
          <v:rect id="_x0000_s1039" style="position:absolute;left:0;text-align:left;margin-left:-18.3pt;margin-top:1.45pt;width:137.25pt;height:42.75pt;z-index:251673600">
            <v:textbox>
              <w:txbxContent>
                <w:p w:rsidR="00CE09F9" w:rsidRDefault="00CE09F9" w:rsidP="00CE09F9">
                  <w:pPr>
                    <w:jc w:val="center"/>
                  </w:pPr>
                  <w:r>
                    <w:t>Отказ в приеме документов</w:t>
                  </w:r>
                </w:p>
              </w:txbxContent>
            </v:textbox>
          </v:rect>
        </w:pict>
      </w:r>
    </w:p>
    <w:p w:rsidR="00CE09F9" w:rsidRDefault="00856B54" w:rsidP="00CE09F9">
      <w:pPr>
        <w:jc w:val="center"/>
        <w:rPr>
          <w:rFonts w:ascii="Tahoma" w:hAnsi="Tahoma" w:cs="Tahoma"/>
        </w:rPr>
      </w:pPr>
      <w:r w:rsidRPr="00856B54">
        <w:pict>
          <v:shape id="_x0000_s1033" type="#_x0000_t32" style="position:absolute;left:0;text-align:left;margin-left:290.7pt;margin-top:13.65pt;width:0;height:19.5pt;z-index:251667456" o:connectortype="straight">
            <v:stroke endarrow="block"/>
          </v:shape>
        </w:pict>
      </w:r>
    </w:p>
    <w:p w:rsidR="00CE09F9" w:rsidRPr="009D66A8" w:rsidRDefault="00856B54" w:rsidP="00CE09F9">
      <w:pPr>
        <w:jc w:val="center"/>
        <w:rPr>
          <w:rFonts w:ascii="Tahoma" w:hAnsi="Tahoma" w:cs="Tahoma"/>
        </w:rPr>
      </w:pPr>
      <w:r w:rsidRPr="00856B54">
        <w:pict>
          <v:rect id="_x0000_s1031" style="position:absolute;left:0;text-align:left;margin-left:142.2pt;margin-top:7.9pt;width:315.75pt;height:51.75pt;z-index:251665408">
            <v:textbox>
              <w:txbxContent>
                <w:p w:rsidR="00CE09F9" w:rsidRDefault="008418D7" w:rsidP="00CE09F9">
                  <w:pPr>
                    <w:jc w:val="center"/>
                  </w:pPr>
                  <w:r>
                    <w:t>Имеется необходимость получения дополнительных документов (сведений), формирование и направление межведомственных запросов, получение ответов</w:t>
                  </w:r>
                  <w:r w:rsidR="00CE09F9">
                    <w:t xml:space="preserve"> </w:t>
                  </w:r>
                </w:p>
                <w:p w:rsidR="00CE09F9" w:rsidRDefault="00CE09F9" w:rsidP="00CE09F9">
                  <w:pPr>
                    <w:jc w:val="center"/>
                  </w:pPr>
                  <w:r>
                    <w:t>совершеннолетия</w:t>
                  </w:r>
                </w:p>
                <w:p w:rsidR="00CE09F9" w:rsidRDefault="00CE09F9" w:rsidP="00CE09F9"/>
              </w:txbxContent>
            </v:textbox>
          </v:rect>
        </w:pict>
      </w:r>
    </w:p>
    <w:p w:rsidR="00CE09F9" w:rsidRPr="009D66A8" w:rsidRDefault="00CE09F9" w:rsidP="00CE09F9">
      <w:pPr>
        <w:jc w:val="center"/>
        <w:rPr>
          <w:rFonts w:ascii="Tahoma" w:hAnsi="Tahoma" w:cs="Tahoma"/>
        </w:rPr>
      </w:pPr>
    </w:p>
    <w:p w:rsidR="00CE09F9" w:rsidRDefault="00856B54" w:rsidP="00CE09F9">
      <w:pPr>
        <w:jc w:val="center"/>
        <w:rPr>
          <w:rFonts w:ascii="Times New Roman" w:eastAsia="Times New Roman" w:hAnsi="Times New Roman" w:cs="Times New Roman"/>
          <w:color w:val="000000"/>
        </w:rPr>
      </w:pPr>
      <w:r>
        <w:rPr>
          <w:rFonts w:ascii="Times New Roman" w:eastAsia="Times New Roman" w:hAnsi="Times New Roman" w:cs="Times New Roman"/>
          <w:noProof/>
          <w:color w:val="000000"/>
        </w:rPr>
        <w:pict>
          <v:shape id="_x0000_s1042" type="#_x0000_t32" style="position:absolute;left:0;text-align:left;margin-left:290.7pt;margin-top:9.1pt;width:0;height:27.75pt;z-index:251675648" o:connectortype="straight">
            <v:stroke endarrow="block"/>
          </v:shape>
        </w:pict>
      </w:r>
    </w:p>
    <w:p w:rsidR="008418D7" w:rsidRDefault="00856B54" w:rsidP="00CE09F9">
      <w:pPr>
        <w:jc w:val="center"/>
        <w:rPr>
          <w:rFonts w:ascii="Times New Roman" w:eastAsia="Times New Roman" w:hAnsi="Times New Roman" w:cs="Times New Roman"/>
          <w:color w:val="000000"/>
        </w:rPr>
      </w:pPr>
      <w:r w:rsidRPr="00856B54">
        <w:pict>
          <v:rect id="_x0000_s1028" style="position:absolute;left:0;text-align:left;margin-left:138.45pt;margin-top:12.3pt;width:324.75pt;height:35.25pt;z-index:251662336">
            <v:textbox>
              <w:txbxContent>
                <w:p w:rsidR="00CE09F9" w:rsidRDefault="008418D7" w:rsidP="00CE09F9">
                  <w:pPr>
                    <w:jc w:val="center"/>
                  </w:pPr>
                  <w:r>
                    <w:t>Рассмотрение материалов с учетом полученных ответов, п</w:t>
                  </w:r>
                  <w:r w:rsidR="00CE09F9">
                    <w:t>одготовка и вручение ответов заявителю</w:t>
                  </w:r>
                </w:p>
              </w:txbxContent>
            </v:textbox>
          </v:rect>
        </w:pict>
      </w:r>
    </w:p>
    <w:p w:rsidR="00CE09F9" w:rsidRDefault="00856B54" w:rsidP="00CE09F9">
      <w:pPr>
        <w:jc w:val="center"/>
        <w:rPr>
          <w:rFonts w:ascii="Times New Roman" w:eastAsia="Times New Roman" w:hAnsi="Times New Roman" w:cs="Times New Roman"/>
          <w:color w:val="000000"/>
        </w:rPr>
      </w:pPr>
      <w:r w:rsidRPr="00856B54">
        <w:pict>
          <v:shape id="_x0000_s1035" type="#_x0000_t32" style="position:absolute;left:0;text-align:left;margin-left:331.95pt;margin-top:23pt;width:60pt;height:45.9pt;z-index:251669504" o:connectortype="straight">
            <v:stroke endarrow="block"/>
          </v:shape>
        </w:pict>
      </w:r>
      <w:r w:rsidRPr="00856B54">
        <w:pict>
          <v:shape id="_x0000_s1034" type="#_x0000_t32" style="position:absolute;left:0;text-align:left;margin-left:119.7pt;margin-top:23pt;width:49.5pt;height:45.9pt;flip:x;z-index:251668480" o:connectortype="straight">
            <v:stroke endarrow="block"/>
          </v:shape>
        </w:pict>
      </w:r>
    </w:p>
    <w:p w:rsidR="00CE09F9" w:rsidRDefault="00CE09F9" w:rsidP="00CE09F9">
      <w:pPr>
        <w:jc w:val="center"/>
        <w:rPr>
          <w:rFonts w:ascii="Times New Roman" w:eastAsia="Times New Roman" w:hAnsi="Times New Roman" w:cs="Times New Roman"/>
          <w:color w:val="000000"/>
        </w:rPr>
      </w:pPr>
    </w:p>
    <w:p w:rsidR="005F4E84" w:rsidRDefault="00856B54" w:rsidP="008418D7">
      <w:pPr>
        <w:jc w:val="center"/>
        <w:rPr>
          <w:rFonts w:ascii="Times New Roman" w:eastAsia="Times New Roman" w:hAnsi="Times New Roman" w:cs="Times New Roman"/>
          <w:color w:val="000000"/>
        </w:rPr>
      </w:pPr>
      <w:r w:rsidRPr="00856B54">
        <w:pict>
          <v:rect id="_x0000_s1030" style="position:absolute;left:0;text-align:left;margin-left:260.7pt;margin-top:24.05pt;width:202.5pt;height:51.1pt;z-index:251664384">
            <v:textbox style="mso-next-textbox:#_x0000_s1030">
              <w:txbxContent>
                <w:p w:rsidR="008418D7" w:rsidRDefault="008418D7" w:rsidP="008418D7">
                  <w:pPr>
                    <w:jc w:val="center"/>
                  </w:pPr>
                  <w:r>
                    <w:t xml:space="preserve">Перевод жилого помещения в нежилое </w:t>
                  </w:r>
                  <w:r w:rsidR="000936C1">
                    <w:t xml:space="preserve">помещение </w:t>
                  </w:r>
                  <w:r>
                    <w:t>или нежилого</w:t>
                  </w:r>
                  <w:r w:rsidR="000936C1" w:rsidRPr="000936C1">
                    <w:t xml:space="preserve"> </w:t>
                  </w:r>
                  <w:r w:rsidR="000936C1">
                    <w:t>помещения</w:t>
                  </w:r>
                  <w:r>
                    <w:t xml:space="preserve"> в жилое</w:t>
                  </w:r>
                  <w:r w:rsidR="000936C1" w:rsidRPr="000936C1">
                    <w:t xml:space="preserve"> </w:t>
                  </w:r>
                  <w:r w:rsidR="000936C1">
                    <w:t>помещение</w:t>
                  </w:r>
                </w:p>
                <w:p w:rsidR="00CE09F9" w:rsidRPr="00CE09F9" w:rsidRDefault="00CE09F9" w:rsidP="00CE09F9"/>
              </w:txbxContent>
            </v:textbox>
          </v:rect>
        </w:pict>
      </w:r>
      <w:r w:rsidRPr="00856B54">
        <w:pict>
          <v:rect id="_x0000_s1029" style="position:absolute;left:0;text-align:left;margin-left:14.7pt;margin-top:24.05pt;width:204.75pt;height:51.1pt;z-index:251663360">
            <v:textbox style="mso-next-textbox:#_x0000_s1029">
              <w:txbxContent>
                <w:p w:rsidR="00CE09F9" w:rsidRDefault="008418D7" w:rsidP="00CE09F9">
                  <w:pPr>
                    <w:jc w:val="center"/>
                  </w:pPr>
                  <w:r>
                    <w:t>Отказ в переводе жилого помещения в нежилое</w:t>
                  </w:r>
                  <w:r w:rsidR="000936C1">
                    <w:t xml:space="preserve"> помещение</w:t>
                  </w:r>
                  <w:r>
                    <w:t xml:space="preserve"> или нежилого</w:t>
                  </w:r>
                  <w:r w:rsidR="000936C1" w:rsidRPr="000936C1">
                    <w:t xml:space="preserve"> </w:t>
                  </w:r>
                  <w:r w:rsidR="000936C1">
                    <w:t>помещения</w:t>
                  </w:r>
                  <w:r>
                    <w:t xml:space="preserve"> в жилое</w:t>
                  </w:r>
                  <w:r w:rsidR="000936C1" w:rsidRPr="000936C1">
                    <w:t xml:space="preserve"> </w:t>
                  </w:r>
                  <w:r w:rsidR="000936C1">
                    <w:t>помещение</w:t>
                  </w:r>
                </w:p>
              </w:txbxContent>
            </v:textbox>
          </v:rect>
        </w:pict>
      </w:r>
    </w:p>
    <w:p w:rsidR="005F4E84" w:rsidRDefault="008F257C">
      <w:pPr>
        <w:spacing w:after="0" w:line="360" w:lineRule="auto"/>
        <w:ind w:left="5040"/>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да</w:t>
      </w: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0"/>
        <w:jc w:val="center"/>
        <w:rPr>
          <w:rFonts w:ascii="Times New Roman" w:eastAsia="Times New Roman" w:hAnsi="Times New Roman" w:cs="Times New Roman"/>
          <w:color w:val="000000"/>
          <w:sz w:val="24"/>
        </w:rPr>
      </w:pPr>
    </w:p>
    <w:p w:rsidR="005F4E84" w:rsidRDefault="005F4E84">
      <w:pPr>
        <w:spacing w:after="0" w:line="240" w:lineRule="auto"/>
        <w:ind w:left="5041"/>
        <w:rPr>
          <w:rFonts w:ascii="Times New Roman" w:eastAsia="Times New Roman" w:hAnsi="Times New Roman" w:cs="Times New Roman"/>
          <w:color w:val="000000"/>
          <w:sz w:val="24"/>
        </w:rPr>
      </w:pPr>
    </w:p>
    <w:p w:rsidR="005F4E84" w:rsidRDefault="008F257C" w:rsidP="000936C1">
      <w:pPr>
        <w:spacing w:after="0" w:line="36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8"/>
        </w:rPr>
        <w:t xml:space="preserve"> </w:t>
      </w:r>
    </w:p>
    <w:p w:rsidR="005F4E84" w:rsidRDefault="005F4E84">
      <w:pPr>
        <w:spacing w:after="0" w:line="240" w:lineRule="auto"/>
        <w:ind w:left="5040"/>
        <w:jc w:val="center"/>
        <w:rPr>
          <w:rFonts w:ascii="Times New Roman" w:eastAsia="Times New Roman" w:hAnsi="Times New Roman" w:cs="Times New Roman"/>
          <w:color w:val="000000"/>
          <w:sz w:val="24"/>
        </w:rPr>
      </w:pPr>
    </w:p>
    <w:p w:rsidR="000936C1" w:rsidRDefault="000936C1">
      <w:pPr>
        <w:spacing w:after="0" w:line="240" w:lineRule="auto"/>
        <w:ind w:left="5040"/>
        <w:jc w:val="center"/>
        <w:rPr>
          <w:rFonts w:ascii="Times New Roman" w:eastAsia="Times New Roman" w:hAnsi="Times New Roman" w:cs="Times New Roman"/>
          <w:color w:val="000000"/>
          <w:sz w:val="24"/>
        </w:rPr>
      </w:pPr>
    </w:p>
    <w:p w:rsidR="000936C1" w:rsidRDefault="000936C1">
      <w:pPr>
        <w:spacing w:after="0" w:line="240" w:lineRule="auto"/>
        <w:ind w:left="5040"/>
        <w:jc w:val="center"/>
        <w:rPr>
          <w:rFonts w:ascii="Times New Roman" w:eastAsia="Times New Roman" w:hAnsi="Times New Roman" w:cs="Times New Roman"/>
          <w:color w:val="000000"/>
          <w:sz w:val="24"/>
        </w:rPr>
      </w:pPr>
    </w:p>
    <w:p w:rsidR="000936C1" w:rsidRDefault="000936C1">
      <w:pPr>
        <w:spacing w:after="0" w:line="240" w:lineRule="auto"/>
        <w:ind w:left="5040"/>
        <w:jc w:val="center"/>
        <w:rPr>
          <w:rFonts w:ascii="Times New Roman" w:eastAsia="Times New Roman" w:hAnsi="Times New Roman" w:cs="Times New Roman"/>
          <w:color w:val="000000"/>
          <w:sz w:val="24"/>
        </w:rPr>
      </w:pPr>
    </w:p>
    <w:p w:rsidR="000936C1" w:rsidRDefault="000936C1">
      <w:pPr>
        <w:spacing w:after="0" w:line="240" w:lineRule="auto"/>
        <w:ind w:left="5040"/>
        <w:jc w:val="center"/>
        <w:rPr>
          <w:rFonts w:ascii="Times New Roman" w:eastAsia="Times New Roman" w:hAnsi="Times New Roman" w:cs="Times New Roman"/>
          <w:color w:val="000000"/>
          <w:sz w:val="24"/>
        </w:rPr>
      </w:pPr>
    </w:p>
    <w:p w:rsidR="000936C1" w:rsidRDefault="000936C1">
      <w:pPr>
        <w:spacing w:after="0" w:line="240" w:lineRule="auto"/>
        <w:ind w:left="5040"/>
        <w:jc w:val="center"/>
        <w:rPr>
          <w:rFonts w:ascii="Times New Roman" w:eastAsia="Times New Roman" w:hAnsi="Times New Roman" w:cs="Times New Roman"/>
          <w:color w:val="000000"/>
          <w:sz w:val="24"/>
        </w:rPr>
      </w:pPr>
    </w:p>
    <w:p w:rsidR="000936C1" w:rsidRDefault="000936C1">
      <w:pPr>
        <w:spacing w:after="0" w:line="240" w:lineRule="auto"/>
        <w:ind w:left="5040"/>
        <w:jc w:val="center"/>
        <w:rPr>
          <w:rFonts w:ascii="Times New Roman" w:eastAsia="Times New Roman" w:hAnsi="Times New Roman" w:cs="Times New Roman"/>
          <w:color w:val="000000"/>
          <w:sz w:val="24"/>
        </w:rPr>
      </w:pPr>
    </w:p>
    <w:p w:rsidR="000936C1" w:rsidRDefault="000936C1">
      <w:pPr>
        <w:spacing w:after="0" w:line="240" w:lineRule="auto"/>
        <w:ind w:left="5040"/>
        <w:jc w:val="center"/>
        <w:rPr>
          <w:rFonts w:ascii="Times New Roman" w:eastAsia="Times New Roman" w:hAnsi="Times New Roman" w:cs="Times New Roman"/>
          <w:color w:val="000000"/>
          <w:sz w:val="24"/>
        </w:rPr>
      </w:pPr>
    </w:p>
    <w:p w:rsidR="005F4E84" w:rsidRDefault="008F257C">
      <w:pPr>
        <w:spacing w:after="0" w:line="240" w:lineRule="auto"/>
        <w:ind w:left="5040"/>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Приложение </w:t>
      </w:r>
      <w:r>
        <w:rPr>
          <w:rFonts w:ascii="Segoe UI Symbol" w:eastAsia="Segoe UI Symbol" w:hAnsi="Segoe UI Symbol" w:cs="Segoe UI Symbol"/>
          <w:color w:val="000000"/>
          <w:sz w:val="24"/>
        </w:rPr>
        <w:t>№</w:t>
      </w:r>
      <w:r>
        <w:rPr>
          <w:rFonts w:ascii="Times New Roman" w:eastAsia="Times New Roman" w:hAnsi="Times New Roman" w:cs="Times New Roman"/>
          <w:color w:val="000000"/>
          <w:sz w:val="24"/>
        </w:rPr>
        <w:t xml:space="preserve"> 5</w:t>
      </w:r>
    </w:p>
    <w:p w:rsidR="005F4E84" w:rsidRPr="00AF1380" w:rsidRDefault="008F257C">
      <w:pPr>
        <w:spacing w:after="0" w:line="240" w:lineRule="auto"/>
        <w:ind w:left="5040"/>
        <w:jc w:val="right"/>
        <w:rPr>
          <w:rFonts w:ascii="Times New Roman" w:eastAsia="Times New Roman" w:hAnsi="Times New Roman" w:cs="Times New Roman"/>
          <w:color w:val="000000"/>
          <w:sz w:val="20"/>
          <w:szCs w:val="20"/>
        </w:rPr>
      </w:pPr>
      <w:r w:rsidRPr="00AF1380">
        <w:rPr>
          <w:rFonts w:ascii="Times New Roman" w:eastAsia="Times New Roman" w:hAnsi="Times New Roman" w:cs="Times New Roman"/>
          <w:color w:val="000000"/>
          <w:sz w:val="20"/>
          <w:szCs w:val="20"/>
        </w:rPr>
        <w:t>к административному регламенту по предоставлению муниципальной услуги «Прием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rsidR="005F4E84" w:rsidRDefault="005F4E84">
      <w:pPr>
        <w:spacing w:after="0" w:line="240" w:lineRule="auto"/>
        <w:ind w:left="5040"/>
        <w:jc w:val="center"/>
        <w:rPr>
          <w:rFonts w:ascii="Times New Roman" w:eastAsia="Times New Roman" w:hAnsi="Times New Roman" w:cs="Times New Roman"/>
          <w:color w:val="000000"/>
          <w:sz w:val="24"/>
        </w:rPr>
      </w:pPr>
    </w:p>
    <w:tbl>
      <w:tblPr>
        <w:tblW w:w="0" w:type="auto"/>
        <w:tblInd w:w="98" w:type="dxa"/>
        <w:tblCellMar>
          <w:left w:w="10" w:type="dxa"/>
          <w:right w:w="10" w:type="dxa"/>
        </w:tblCellMar>
        <w:tblLook w:val="04A0"/>
      </w:tblPr>
      <w:tblGrid>
        <w:gridCol w:w="460"/>
        <w:gridCol w:w="985"/>
        <w:gridCol w:w="985"/>
        <w:gridCol w:w="985"/>
        <w:gridCol w:w="657"/>
        <w:gridCol w:w="1088"/>
        <w:gridCol w:w="776"/>
        <w:gridCol w:w="1170"/>
        <w:gridCol w:w="858"/>
        <w:gridCol w:w="1474"/>
      </w:tblGrid>
      <w:tr w:rsidR="005F4E84">
        <w:trPr>
          <w:trHeight w:val="630"/>
        </w:trPr>
        <w:tc>
          <w:tcPr>
            <w:tcW w:w="9438" w:type="dxa"/>
            <w:gridSpan w:val="10"/>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Расписка </w:t>
            </w:r>
          </w:p>
          <w:p w:rsidR="005F4E84" w:rsidRDefault="008F257C">
            <w:pPr>
              <w:spacing w:after="0" w:line="240" w:lineRule="auto"/>
              <w:jc w:val="center"/>
            </w:pPr>
            <w:r>
              <w:rPr>
                <w:rFonts w:ascii="Times New Roman" w:eastAsia="Times New Roman" w:hAnsi="Times New Roman" w:cs="Times New Roman"/>
                <w:color w:val="000000"/>
                <w:sz w:val="24"/>
              </w:rPr>
              <w:t>в получении документов</w:t>
            </w:r>
          </w:p>
        </w:tc>
      </w:tr>
      <w:tr w:rsidR="005F4E84">
        <w:trPr>
          <w:trHeight w:val="555"/>
        </w:trPr>
        <w:tc>
          <w:tcPr>
            <w:tcW w:w="460"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jc w:val="center"/>
            </w:pPr>
            <w:r>
              <w:rPr>
                <w:rFonts w:ascii="Segoe UI Symbol" w:eastAsia="Segoe UI Symbol" w:hAnsi="Segoe UI Symbol" w:cs="Segoe UI Symbol"/>
                <w:color w:val="000000"/>
                <w:sz w:val="18"/>
              </w:rPr>
              <w:t>№</w:t>
            </w:r>
            <w:r>
              <w:rPr>
                <w:rFonts w:ascii="Times New Roman" w:eastAsia="Times New Roman" w:hAnsi="Times New Roman" w:cs="Times New Roman"/>
                <w:color w:val="000000"/>
                <w:sz w:val="18"/>
              </w:rPr>
              <w:t xml:space="preserve"> </w:t>
            </w:r>
            <w:proofErr w:type="spellStart"/>
            <w:proofErr w:type="gramStart"/>
            <w:r>
              <w:rPr>
                <w:rFonts w:ascii="Times New Roman" w:eastAsia="Times New Roman" w:hAnsi="Times New Roman" w:cs="Times New Roman"/>
                <w:color w:val="000000"/>
                <w:sz w:val="18"/>
              </w:rPr>
              <w:t>п</w:t>
            </w:r>
            <w:proofErr w:type="spellEnd"/>
            <w:proofErr w:type="gramEnd"/>
            <w:r>
              <w:rPr>
                <w:rFonts w:ascii="Times New Roman" w:eastAsia="Times New Roman" w:hAnsi="Times New Roman" w:cs="Times New Roman"/>
                <w:color w:val="000000"/>
                <w:sz w:val="18"/>
              </w:rPr>
              <w:t>/</w:t>
            </w:r>
            <w:proofErr w:type="spellStart"/>
            <w:r>
              <w:rPr>
                <w:rFonts w:ascii="Times New Roman" w:eastAsia="Times New Roman" w:hAnsi="Times New Roman" w:cs="Times New Roman"/>
                <w:color w:val="000000"/>
                <w:sz w:val="18"/>
              </w:rPr>
              <w:t>п</w:t>
            </w:r>
            <w:proofErr w:type="spellEnd"/>
          </w:p>
        </w:tc>
        <w:tc>
          <w:tcPr>
            <w:tcW w:w="361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jc w:val="center"/>
            </w:pPr>
            <w:r>
              <w:rPr>
                <w:rFonts w:ascii="Times New Roman" w:eastAsia="Times New Roman" w:hAnsi="Times New Roman" w:cs="Times New Roman"/>
                <w:color w:val="000000"/>
                <w:sz w:val="18"/>
              </w:rPr>
              <w:t>Наименование и реквизиты документов</w:t>
            </w:r>
          </w:p>
        </w:tc>
        <w:tc>
          <w:tcPr>
            <w:tcW w:w="186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jc w:val="center"/>
            </w:pPr>
            <w:r>
              <w:rPr>
                <w:rFonts w:ascii="Times New Roman" w:eastAsia="Times New Roman" w:hAnsi="Times New Roman" w:cs="Times New Roman"/>
                <w:color w:val="000000"/>
                <w:sz w:val="18"/>
              </w:rPr>
              <w:t>Количество экземпляров</w:t>
            </w:r>
          </w:p>
        </w:tc>
        <w:tc>
          <w:tcPr>
            <w:tcW w:w="2028"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jc w:val="center"/>
            </w:pPr>
            <w:r>
              <w:rPr>
                <w:rFonts w:ascii="Times New Roman" w:eastAsia="Times New Roman" w:hAnsi="Times New Roman" w:cs="Times New Roman"/>
                <w:color w:val="000000"/>
                <w:sz w:val="18"/>
              </w:rPr>
              <w:t>Количество листов</w:t>
            </w:r>
          </w:p>
        </w:tc>
        <w:tc>
          <w:tcPr>
            <w:tcW w:w="1474"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jc w:val="center"/>
            </w:pPr>
            <w:r>
              <w:rPr>
                <w:rFonts w:ascii="Times New Roman" w:eastAsia="Times New Roman" w:hAnsi="Times New Roman" w:cs="Times New Roman"/>
                <w:color w:val="000000"/>
                <w:sz w:val="18"/>
              </w:rPr>
              <w:t>Примечание</w:t>
            </w:r>
          </w:p>
        </w:tc>
      </w:tr>
      <w:tr w:rsidR="005F4E84">
        <w:trPr>
          <w:trHeight w:val="480"/>
        </w:trPr>
        <w:tc>
          <w:tcPr>
            <w:tcW w:w="460"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5F4E84">
            <w:pPr>
              <w:rPr>
                <w:rFonts w:ascii="Calibri" w:eastAsia="Calibri" w:hAnsi="Calibri" w:cs="Calibri"/>
              </w:rPr>
            </w:pPr>
          </w:p>
        </w:tc>
        <w:tc>
          <w:tcPr>
            <w:tcW w:w="3612" w:type="dxa"/>
            <w:gridSpan w:val="4"/>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5F4E84">
            <w:pPr>
              <w:rPr>
                <w:rFonts w:ascii="Calibri" w:eastAsia="Calibri" w:hAnsi="Calibri" w:cs="Calibri"/>
              </w:rPr>
            </w:pP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jc w:val="center"/>
            </w:pPr>
            <w:r>
              <w:rPr>
                <w:rFonts w:ascii="Times New Roman" w:eastAsia="Times New Roman" w:hAnsi="Times New Roman" w:cs="Times New Roman"/>
                <w:color w:val="000000"/>
                <w:sz w:val="18"/>
              </w:rPr>
              <w:t>подлинник</w:t>
            </w:r>
          </w:p>
        </w:tc>
        <w:tc>
          <w:tcPr>
            <w:tcW w:w="7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jc w:val="center"/>
            </w:pPr>
            <w:r>
              <w:rPr>
                <w:rFonts w:ascii="Times New Roman" w:eastAsia="Times New Roman" w:hAnsi="Times New Roman" w:cs="Times New Roman"/>
                <w:color w:val="000000"/>
                <w:sz w:val="18"/>
              </w:rPr>
              <w:t>копия</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jc w:val="center"/>
            </w:pPr>
            <w:r>
              <w:rPr>
                <w:rFonts w:ascii="Times New Roman" w:eastAsia="Times New Roman" w:hAnsi="Times New Roman" w:cs="Times New Roman"/>
                <w:color w:val="000000"/>
                <w:sz w:val="18"/>
              </w:rPr>
              <w:t>в подлиннике</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jc w:val="center"/>
            </w:pPr>
            <w:r>
              <w:rPr>
                <w:rFonts w:ascii="Times New Roman" w:eastAsia="Times New Roman" w:hAnsi="Times New Roman" w:cs="Times New Roman"/>
                <w:color w:val="000000"/>
                <w:sz w:val="18"/>
              </w:rPr>
              <w:t>в копии</w:t>
            </w:r>
          </w:p>
        </w:tc>
        <w:tc>
          <w:tcPr>
            <w:tcW w:w="1474"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5F4E84"/>
        </w:tc>
      </w:tr>
      <w:tr w:rsidR="005F4E84">
        <w:trPr>
          <w:trHeight w:val="540"/>
        </w:trPr>
        <w:tc>
          <w:tcPr>
            <w:tcW w:w="4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jc w:val="center"/>
            </w:pPr>
            <w:r>
              <w:rPr>
                <w:rFonts w:ascii="Times New Roman" w:eastAsia="Times New Roman" w:hAnsi="Times New Roman" w:cs="Times New Roman"/>
                <w:color w:val="000000"/>
                <w:sz w:val="24"/>
              </w:rPr>
              <w:t>1</w:t>
            </w:r>
          </w:p>
        </w:tc>
        <w:tc>
          <w:tcPr>
            <w:tcW w:w="3612"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7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147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r>
      <w:tr w:rsidR="005F4E84">
        <w:trPr>
          <w:trHeight w:val="540"/>
        </w:trPr>
        <w:tc>
          <w:tcPr>
            <w:tcW w:w="4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jc w:val="center"/>
            </w:pPr>
            <w:r>
              <w:rPr>
                <w:rFonts w:ascii="Times New Roman" w:eastAsia="Times New Roman" w:hAnsi="Times New Roman" w:cs="Times New Roman"/>
                <w:color w:val="000000"/>
                <w:sz w:val="24"/>
              </w:rPr>
              <w:t>2</w:t>
            </w:r>
          </w:p>
        </w:tc>
        <w:tc>
          <w:tcPr>
            <w:tcW w:w="3612"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7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147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r>
      <w:tr w:rsidR="005F4E84">
        <w:trPr>
          <w:trHeight w:val="540"/>
        </w:trPr>
        <w:tc>
          <w:tcPr>
            <w:tcW w:w="4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jc w:val="center"/>
            </w:pPr>
            <w:r>
              <w:rPr>
                <w:rFonts w:ascii="Times New Roman" w:eastAsia="Times New Roman" w:hAnsi="Times New Roman" w:cs="Times New Roman"/>
                <w:color w:val="000000"/>
                <w:sz w:val="24"/>
              </w:rPr>
              <w:t>3</w:t>
            </w:r>
          </w:p>
        </w:tc>
        <w:tc>
          <w:tcPr>
            <w:tcW w:w="3612"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7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147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r>
      <w:tr w:rsidR="005F4E84">
        <w:trPr>
          <w:trHeight w:val="540"/>
        </w:trPr>
        <w:tc>
          <w:tcPr>
            <w:tcW w:w="4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jc w:val="center"/>
            </w:pPr>
            <w:r>
              <w:rPr>
                <w:rFonts w:ascii="Times New Roman" w:eastAsia="Times New Roman" w:hAnsi="Times New Roman" w:cs="Times New Roman"/>
                <w:color w:val="000000"/>
                <w:sz w:val="24"/>
              </w:rPr>
              <w:t>4</w:t>
            </w:r>
          </w:p>
        </w:tc>
        <w:tc>
          <w:tcPr>
            <w:tcW w:w="3612"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7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147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r>
      <w:tr w:rsidR="005F4E84">
        <w:trPr>
          <w:trHeight w:val="540"/>
        </w:trPr>
        <w:tc>
          <w:tcPr>
            <w:tcW w:w="4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jc w:val="center"/>
            </w:pPr>
            <w:r>
              <w:rPr>
                <w:rFonts w:ascii="Times New Roman" w:eastAsia="Times New Roman" w:hAnsi="Times New Roman" w:cs="Times New Roman"/>
                <w:color w:val="000000"/>
                <w:sz w:val="24"/>
              </w:rPr>
              <w:t>5</w:t>
            </w:r>
          </w:p>
        </w:tc>
        <w:tc>
          <w:tcPr>
            <w:tcW w:w="3612"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7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147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r>
      <w:tr w:rsidR="005F4E84">
        <w:trPr>
          <w:trHeight w:val="540"/>
        </w:trPr>
        <w:tc>
          <w:tcPr>
            <w:tcW w:w="4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jc w:val="center"/>
            </w:pPr>
            <w:r>
              <w:rPr>
                <w:rFonts w:ascii="Times New Roman" w:eastAsia="Times New Roman" w:hAnsi="Times New Roman" w:cs="Times New Roman"/>
                <w:color w:val="000000"/>
                <w:sz w:val="24"/>
              </w:rPr>
              <w:t>6</w:t>
            </w:r>
          </w:p>
        </w:tc>
        <w:tc>
          <w:tcPr>
            <w:tcW w:w="3612"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7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147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r>
      <w:tr w:rsidR="005F4E84">
        <w:trPr>
          <w:trHeight w:val="540"/>
        </w:trPr>
        <w:tc>
          <w:tcPr>
            <w:tcW w:w="4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jc w:val="center"/>
            </w:pPr>
            <w:r>
              <w:rPr>
                <w:rFonts w:ascii="Times New Roman" w:eastAsia="Times New Roman" w:hAnsi="Times New Roman" w:cs="Times New Roman"/>
                <w:color w:val="000000"/>
                <w:sz w:val="24"/>
              </w:rPr>
              <w:t>7</w:t>
            </w:r>
          </w:p>
        </w:tc>
        <w:tc>
          <w:tcPr>
            <w:tcW w:w="3612"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7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147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r>
      <w:tr w:rsidR="005F4E84">
        <w:trPr>
          <w:trHeight w:val="540"/>
        </w:trPr>
        <w:tc>
          <w:tcPr>
            <w:tcW w:w="4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jc w:val="center"/>
            </w:pPr>
            <w:r>
              <w:rPr>
                <w:rFonts w:ascii="Times New Roman" w:eastAsia="Times New Roman" w:hAnsi="Times New Roman" w:cs="Times New Roman"/>
                <w:color w:val="000000"/>
                <w:sz w:val="24"/>
              </w:rPr>
              <w:t>8</w:t>
            </w:r>
          </w:p>
        </w:tc>
        <w:tc>
          <w:tcPr>
            <w:tcW w:w="3612"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7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147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r>
      <w:tr w:rsidR="005F4E84">
        <w:trPr>
          <w:trHeight w:val="540"/>
        </w:trPr>
        <w:tc>
          <w:tcPr>
            <w:tcW w:w="4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jc w:val="center"/>
            </w:pPr>
            <w:r>
              <w:rPr>
                <w:rFonts w:ascii="Times New Roman" w:eastAsia="Times New Roman" w:hAnsi="Times New Roman" w:cs="Times New Roman"/>
                <w:color w:val="000000"/>
                <w:sz w:val="24"/>
              </w:rPr>
              <w:t>9</w:t>
            </w:r>
          </w:p>
        </w:tc>
        <w:tc>
          <w:tcPr>
            <w:tcW w:w="3612"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7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147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r>
      <w:tr w:rsidR="005F4E84">
        <w:trPr>
          <w:trHeight w:val="540"/>
        </w:trPr>
        <w:tc>
          <w:tcPr>
            <w:tcW w:w="4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jc w:val="center"/>
            </w:pPr>
            <w:r>
              <w:rPr>
                <w:rFonts w:ascii="Times New Roman" w:eastAsia="Times New Roman" w:hAnsi="Times New Roman" w:cs="Times New Roman"/>
                <w:color w:val="000000"/>
                <w:sz w:val="24"/>
              </w:rPr>
              <w:t>10</w:t>
            </w:r>
          </w:p>
        </w:tc>
        <w:tc>
          <w:tcPr>
            <w:tcW w:w="3612"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7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c>
          <w:tcPr>
            <w:tcW w:w="147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 </w:t>
            </w:r>
          </w:p>
        </w:tc>
      </w:tr>
      <w:tr w:rsidR="005F4E84">
        <w:trPr>
          <w:trHeight w:val="420"/>
        </w:trPr>
        <w:tc>
          <w:tcPr>
            <w:tcW w:w="4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5F4E84">
            <w:pPr>
              <w:spacing w:after="0" w:line="240" w:lineRule="auto"/>
              <w:rPr>
                <w:rFonts w:ascii="Calibri" w:eastAsia="Calibri" w:hAnsi="Calibri" w:cs="Calibri"/>
              </w:rPr>
            </w:pPr>
          </w:p>
        </w:tc>
        <w:tc>
          <w:tcPr>
            <w:tcW w:w="8978" w:type="dxa"/>
            <w:gridSpan w:val="9"/>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_________________________________________________________________________</w:t>
            </w:r>
          </w:p>
        </w:tc>
      </w:tr>
      <w:tr w:rsidR="005F4E84">
        <w:trPr>
          <w:trHeight w:val="360"/>
        </w:trPr>
        <w:tc>
          <w:tcPr>
            <w:tcW w:w="4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5F4E84">
            <w:pPr>
              <w:spacing w:after="0" w:line="240" w:lineRule="auto"/>
              <w:rPr>
                <w:rFonts w:ascii="Calibri" w:eastAsia="Calibri" w:hAnsi="Calibri" w:cs="Calibri"/>
              </w:rPr>
            </w:pPr>
          </w:p>
        </w:tc>
        <w:tc>
          <w:tcPr>
            <w:tcW w:w="8978" w:type="dxa"/>
            <w:gridSpan w:val="9"/>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_________________________________________________________________________</w:t>
            </w:r>
          </w:p>
        </w:tc>
      </w:tr>
      <w:tr w:rsidR="005F4E84">
        <w:trPr>
          <w:trHeight w:val="255"/>
        </w:trPr>
        <w:tc>
          <w:tcPr>
            <w:tcW w:w="4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5F4E84">
            <w:pPr>
              <w:spacing w:after="0" w:line="240" w:lineRule="auto"/>
              <w:rPr>
                <w:rFonts w:ascii="Calibri" w:eastAsia="Calibri" w:hAnsi="Calibri" w:cs="Calibri"/>
              </w:rPr>
            </w:pPr>
          </w:p>
        </w:tc>
        <w:tc>
          <w:tcPr>
            <w:tcW w:w="7504" w:type="dxa"/>
            <w:gridSpan w:val="8"/>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0"/>
              </w:rPr>
              <w:t xml:space="preserve">                                         (должность, Ф.И.О. специалиста принявшего документы)      </w:t>
            </w:r>
          </w:p>
        </w:tc>
        <w:tc>
          <w:tcPr>
            <w:tcW w:w="147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5F4E84">
            <w:pPr>
              <w:spacing w:after="0" w:line="240" w:lineRule="auto"/>
              <w:rPr>
                <w:rFonts w:ascii="Calibri" w:eastAsia="Calibri" w:hAnsi="Calibri" w:cs="Calibri"/>
              </w:rPr>
            </w:pPr>
          </w:p>
        </w:tc>
      </w:tr>
      <w:tr w:rsidR="005F4E84">
        <w:trPr>
          <w:trHeight w:val="255"/>
        </w:trPr>
        <w:tc>
          <w:tcPr>
            <w:tcW w:w="4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5F4E84">
            <w:pPr>
              <w:spacing w:after="0" w:line="240" w:lineRule="auto"/>
              <w:rPr>
                <w:rFonts w:ascii="Calibri" w:eastAsia="Calibri" w:hAnsi="Calibri" w:cs="Calibri"/>
              </w:rPr>
            </w:pPr>
          </w:p>
        </w:tc>
        <w:tc>
          <w:tcPr>
            <w:tcW w:w="98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5F4E84">
            <w:pPr>
              <w:spacing w:after="0" w:line="240" w:lineRule="auto"/>
              <w:rPr>
                <w:rFonts w:ascii="Calibri" w:eastAsia="Calibri" w:hAnsi="Calibri" w:cs="Calibri"/>
              </w:rPr>
            </w:pPr>
          </w:p>
        </w:tc>
        <w:tc>
          <w:tcPr>
            <w:tcW w:w="98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5F4E84">
            <w:pPr>
              <w:spacing w:after="0" w:line="240" w:lineRule="auto"/>
              <w:rPr>
                <w:rFonts w:ascii="Calibri" w:eastAsia="Calibri" w:hAnsi="Calibri" w:cs="Calibri"/>
              </w:rPr>
            </w:pPr>
          </w:p>
        </w:tc>
        <w:tc>
          <w:tcPr>
            <w:tcW w:w="98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5F4E84">
            <w:pPr>
              <w:spacing w:after="0" w:line="240" w:lineRule="auto"/>
              <w:rPr>
                <w:rFonts w:ascii="Calibri" w:eastAsia="Calibri" w:hAnsi="Calibri" w:cs="Calibri"/>
              </w:rPr>
            </w:pPr>
          </w:p>
        </w:tc>
        <w:tc>
          <w:tcPr>
            <w:tcW w:w="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5F4E84">
            <w:pPr>
              <w:spacing w:after="0" w:line="240" w:lineRule="auto"/>
              <w:rPr>
                <w:rFonts w:ascii="Calibri" w:eastAsia="Calibri" w:hAnsi="Calibri" w:cs="Calibri"/>
              </w:rPr>
            </w:pP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5F4E84">
            <w:pPr>
              <w:spacing w:after="0" w:line="240" w:lineRule="auto"/>
              <w:rPr>
                <w:rFonts w:ascii="Calibri" w:eastAsia="Calibri" w:hAnsi="Calibri" w:cs="Calibri"/>
              </w:rPr>
            </w:pPr>
          </w:p>
        </w:tc>
        <w:tc>
          <w:tcPr>
            <w:tcW w:w="7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5F4E84">
            <w:pPr>
              <w:spacing w:after="0" w:line="240" w:lineRule="auto"/>
              <w:rPr>
                <w:rFonts w:ascii="Calibri" w:eastAsia="Calibri" w:hAnsi="Calibri" w:cs="Calibri"/>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5F4E84">
            <w:pPr>
              <w:spacing w:after="0" w:line="240" w:lineRule="auto"/>
              <w:rPr>
                <w:rFonts w:ascii="Calibri" w:eastAsia="Calibri" w:hAnsi="Calibri" w:cs="Calibri"/>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5F4E84">
            <w:pPr>
              <w:spacing w:after="0" w:line="240" w:lineRule="auto"/>
              <w:rPr>
                <w:rFonts w:ascii="Calibri" w:eastAsia="Calibri" w:hAnsi="Calibri" w:cs="Calibri"/>
              </w:rPr>
            </w:pPr>
          </w:p>
        </w:tc>
        <w:tc>
          <w:tcPr>
            <w:tcW w:w="147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5F4E84">
            <w:pPr>
              <w:spacing w:after="0" w:line="240" w:lineRule="auto"/>
              <w:rPr>
                <w:rFonts w:ascii="Calibri" w:eastAsia="Calibri" w:hAnsi="Calibri" w:cs="Calibri"/>
              </w:rPr>
            </w:pPr>
          </w:p>
        </w:tc>
      </w:tr>
      <w:tr w:rsidR="005F4E84">
        <w:trPr>
          <w:trHeight w:val="255"/>
        </w:trPr>
        <w:tc>
          <w:tcPr>
            <w:tcW w:w="4072" w:type="dxa"/>
            <w:gridSpan w:val="5"/>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5F4E84">
            <w:pPr>
              <w:spacing w:after="0" w:line="240" w:lineRule="auto"/>
              <w:jc w:val="right"/>
              <w:rPr>
                <w:rFonts w:ascii="Calibri" w:eastAsia="Calibri" w:hAnsi="Calibri" w:cs="Calibri"/>
              </w:rPr>
            </w:pPr>
          </w:p>
        </w:tc>
        <w:tc>
          <w:tcPr>
            <w:tcW w:w="5366" w:type="dxa"/>
            <w:gridSpan w:val="5"/>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jc w:val="right"/>
            </w:pPr>
            <w:r>
              <w:rPr>
                <w:rFonts w:ascii="Times New Roman" w:eastAsia="Times New Roman" w:hAnsi="Times New Roman" w:cs="Times New Roman"/>
                <w:color w:val="000000"/>
                <w:sz w:val="24"/>
              </w:rPr>
              <w:t>" ____" _______________ 20___ год</w:t>
            </w:r>
          </w:p>
        </w:tc>
      </w:tr>
      <w:tr w:rsidR="005F4E84">
        <w:trPr>
          <w:trHeight w:val="255"/>
        </w:trPr>
        <w:tc>
          <w:tcPr>
            <w:tcW w:w="4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5F4E84">
            <w:pPr>
              <w:spacing w:after="0" w:line="240" w:lineRule="auto"/>
              <w:rPr>
                <w:rFonts w:ascii="Calibri" w:eastAsia="Calibri" w:hAnsi="Calibri" w:cs="Calibri"/>
              </w:rPr>
            </w:pPr>
          </w:p>
        </w:tc>
        <w:tc>
          <w:tcPr>
            <w:tcW w:w="98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5F4E84">
            <w:pPr>
              <w:spacing w:after="0" w:line="240" w:lineRule="auto"/>
              <w:rPr>
                <w:rFonts w:ascii="Calibri" w:eastAsia="Calibri" w:hAnsi="Calibri" w:cs="Calibri"/>
              </w:rPr>
            </w:pPr>
          </w:p>
        </w:tc>
        <w:tc>
          <w:tcPr>
            <w:tcW w:w="98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5F4E84">
            <w:pPr>
              <w:spacing w:after="0" w:line="240" w:lineRule="auto"/>
              <w:rPr>
                <w:rFonts w:ascii="Calibri" w:eastAsia="Calibri" w:hAnsi="Calibri" w:cs="Calibri"/>
              </w:rPr>
            </w:pPr>
          </w:p>
        </w:tc>
        <w:tc>
          <w:tcPr>
            <w:tcW w:w="98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5F4E84">
            <w:pPr>
              <w:spacing w:after="0" w:line="240" w:lineRule="auto"/>
              <w:rPr>
                <w:rFonts w:ascii="Calibri" w:eastAsia="Calibri" w:hAnsi="Calibri" w:cs="Calibri"/>
              </w:rPr>
            </w:pPr>
          </w:p>
        </w:tc>
        <w:tc>
          <w:tcPr>
            <w:tcW w:w="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5F4E84">
            <w:pPr>
              <w:spacing w:after="0" w:line="240" w:lineRule="auto"/>
              <w:rPr>
                <w:rFonts w:ascii="Calibri" w:eastAsia="Calibri" w:hAnsi="Calibri" w:cs="Calibri"/>
              </w:rPr>
            </w:pP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5F4E84">
            <w:pPr>
              <w:spacing w:after="0" w:line="240" w:lineRule="auto"/>
              <w:rPr>
                <w:rFonts w:ascii="Calibri" w:eastAsia="Calibri" w:hAnsi="Calibri" w:cs="Calibri"/>
              </w:rPr>
            </w:pPr>
          </w:p>
        </w:tc>
        <w:tc>
          <w:tcPr>
            <w:tcW w:w="7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5F4E84">
            <w:pPr>
              <w:spacing w:after="0" w:line="240" w:lineRule="auto"/>
              <w:rPr>
                <w:rFonts w:ascii="Calibri" w:eastAsia="Calibri" w:hAnsi="Calibri" w:cs="Calibri"/>
              </w:rPr>
            </w:pPr>
          </w:p>
        </w:tc>
        <w:tc>
          <w:tcPr>
            <w:tcW w:w="3502"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5F4E84">
            <w:pPr>
              <w:spacing w:after="0" w:line="240" w:lineRule="auto"/>
              <w:rPr>
                <w:rFonts w:ascii="Calibri" w:eastAsia="Calibri" w:hAnsi="Calibri" w:cs="Calibri"/>
              </w:rPr>
            </w:pPr>
          </w:p>
        </w:tc>
      </w:tr>
      <w:tr w:rsidR="005F4E84">
        <w:trPr>
          <w:trHeight w:val="450"/>
        </w:trPr>
        <w:tc>
          <w:tcPr>
            <w:tcW w:w="4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5F4E84">
            <w:pPr>
              <w:spacing w:after="0" w:line="240" w:lineRule="auto"/>
              <w:jc w:val="center"/>
              <w:rPr>
                <w:rFonts w:ascii="Calibri" w:eastAsia="Calibri" w:hAnsi="Calibri" w:cs="Calibri"/>
              </w:rPr>
            </w:pPr>
          </w:p>
        </w:tc>
        <w:tc>
          <w:tcPr>
            <w:tcW w:w="8978" w:type="dxa"/>
            <w:gridSpan w:val="9"/>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4"/>
              </w:rPr>
              <w:t>Расписку получил __________________________________________/_______________</w:t>
            </w:r>
          </w:p>
        </w:tc>
      </w:tr>
      <w:tr w:rsidR="005F4E84">
        <w:trPr>
          <w:trHeight w:val="225"/>
        </w:trPr>
        <w:tc>
          <w:tcPr>
            <w:tcW w:w="4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5F4E84">
            <w:pPr>
              <w:spacing w:after="0" w:line="240" w:lineRule="auto"/>
              <w:rPr>
                <w:rFonts w:ascii="Calibri" w:eastAsia="Calibri" w:hAnsi="Calibri" w:cs="Calibri"/>
              </w:rPr>
            </w:pPr>
          </w:p>
        </w:tc>
        <w:tc>
          <w:tcPr>
            <w:tcW w:w="98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5F4E84">
            <w:pPr>
              <w:spacing w:after="0" w:line="240" w:lineRule="auto"/>
              <w:rPr>
                <w:rFonts w:ascii="Calibri" w:eastAsia="Calibri" w:hAnsi="Calibri" w:cs="Calibri"/>
              </w:rPr>
            </w:pPr>
          </w:p>
        </w:tc>
        <w:tc>
          <w:tcPr>
            <w:tcW w:w="98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5F4E84">
            <w:pPr>
              <w:spacing w:after="0" w:line="240" w:lineRule="auto"/>
              <w:rPr>
                <w:rFonts w:ascii="Calibri" w:eastAsia="Calibri" w:hAnsi="Calibri" w:cs="Calibri"/>
              </w:rPr>
            </w:pPr>
          </w:p>
        </w:tc>
        <w:tc>
          <w:tcPr>
            <w:tcW w:w="4676" w:type="dxa"/>
            <w:gridSpan w:val="5"/>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8F257C">
            <w:pPr>
              <w:spacing w:after="0" w:line="240" w:lineRule="auto"/>
            </w:pPr>
            <w:r>
              <w:rPr>
                <w:rFonts w:ascii="Times New Roman" w:eastAsia="Times New Roman" w:hAnsi="Times New Roman" w:cs="Times New Roman"/>
                <w:color w:val="000000"/>
                <w:sz w:val="20"/>
              </w:rPr>
              <w:t xml:space="preserve">       (Ф.И.О., подпись заявителя)</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5F4E84">
            <w:pPr>
              <w:spacing w:after="0" w:line="240" w:lineRule="auto"/>
              <w:rPr>
                <w:rFonts w:ascii="Calibri" w:eastAsia="Calibri" w:hAnsi="Calibri" w:cs="Calibri"/>
              </w:rPr>
            </w:pPr>
          </w:p>
        </w:tc>
        <w:tc>
          <w:tcPr>
            <w:tcW w:w="147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F4E84" w:rsidRDefault="005F4E84">
            <w:pPr>
              <w:spacing w:after="0" w:line="240" w:lineRule="auto"/>
              <w:rPr>
                <w:rFonts w:ascii="Calibri" w:eastAsia="Calibri" w:hAnsi="Calibri" w:cs="Calibri"/>
              </w:rPr>
            </w:pPr>
          </w:p>
        </w:tc>
      </w:tr>
    </w:tbl>
    <w:p w:rsidR="005F4E84" w:rsidRDefault="005F4E84">
      <w:pPr>
        <w:spacing w:after="0" w:line="360" w:lineRule="auto"/>
        <w:rPr>
          <w:rFonts w:ascii="Times New Roman" w:eastAsia="Times New Roman" w:hAnsi="Times New Roman" w:cs="Times New Roman"/>
          <w:color w:val="000000"/>
          <w:sz w:val="28"/>
        </w:rPr>
      </w:pPr>
    </w:p>
    <w:p w:rsidR="005F4E84" w:rsidRDefault="005F4E84">
      <w:pPr>
        <w:spacing w:after="0" w:line="360" w:lineRule="auto"/>
        <w:rPr>
          <w:rFonts w:ascii="Times New Roman" w:eastAsia="Times New Roman" w:hAnsi="Times New Roman" w:cs="Times New Roman"/>
          <w:color w:val="000000"/>
          <w:sz w:val="28"/>
        </w:rPr>
      </w:pPr>
    </w:p>
    <w:p w:rsidR="00AF1380" w:rsidRDefault="00AF1380">
      <w:pPr>
        <w:spacing w:after="0" w:line="360" w:lineRule="auto"/>
        <w:rPr>
          <w:rFonts w:ascii="Times New Roman" w:eastAsia="Times New Roman" w:hAnsi="Times New Roman" w:cs="Times New Roman"/>
          <w:color w:val="000000"/>
          <w:sz w:val="28"/>
        </w:rPr>
      </w:pPr>
    </w:p>
    <w:p w:rsidR="00AF1380" w:rsidRDefault="00AF1380">
      <w:pPr>
        <w:spacing w:after="0" w:line="360" w:lineRule="auto"/>
        <w:rPr>
          <w:rFonts w:ascii="Times New Roman" w:eastAsia="Times New Roman" w:hAnsi="Times New Roman" w:cs="Times New Roman"/>
          <w:color w:val="000000"/>
          <w:sz w:val="28"/>
        </w:rPr>
      </w:pPr>
    </w:p>
    <w:p w:rsidR="00AF1380" w:rsidRDefault="00AF1380">
      <w:pPr>
        <w:spacing w:after="0" w:line="360" w:lineRule="auto"/>
        <w:rPr>
          <w:rFonts w:ascii="Times New Roman" w:eastAsia="Times New Roman" w:hAnsi="Times New Roman" w:cs="Times New Roman"/>
          <w:color w:val="000000"/>
          <w:sz w:val="28"/>
        </w:rPr>
      </w:pPr>
    </w:p>
    <w:p w:rsidR="005F4E84" w:rsidRDefault="008F257C">
      <w:pPr>
        <w:spacing w:after="0" w:line="36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lastRenderedPageBreak/>
        <w:t xml:space="preserve">                        ПОЯСНИТЕЛЬНАЯ ЗАПИСКА</w:t>
      </w:r>
    </w:p>
    <w:p w:rsidR="005F4E84" w:rsidRDefault="005F4E84">
      <w:pPr>
        <w:spacing w:after="0" w:line="360" w:lineRule="auto"/>
        <w:jc w:val="center"/>
        <w:rPr>
          <w:rFonts w:ascii="Times New Roman" w:eastAsia="Times New Roman" w:hAnsi="Times New Roman" w:cs="Times New Roman"/>
          <w:b/>
          <w:color w:val="000000"/>
          <w:sz w:val="28"/>
        </w:rPr>
      </w:pPr>
    </w:p>
    <w:p w:rsidR="005F4E84" w:rsidRDefault="008F257C">
      <w:pPr>
        <w:spacing w:after="0" w:line="360"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 проекту Административного регламента по предоставлению муниципальной услуги «Прием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rsidR="005F4E84" w:rsidRDefault="008F257C">
      <w:pPr>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Заместителем Главы Администрации </w:t>
      </w:r>
      <w:r>
        <w:rPr>
          <w:rFonts w:ascii="Times New Roman" w:eastAsia="Times New Roman" w:hAnsi="Times New Roman" w:cs="Times New Roman"/>
          <w:sz w:val="28"/>
        </w:rPr>
        <w:t xml:space="preserve">поселка </w:t>
      </w:r>
      <w:proofErr w:type="spellStart"/>
      <w:r w:rsidR="00AF1380">
        <w:rPr>
          <w:rFonts w:ascii="Times New Roman" w:eastAsia="Times New Roman" w:hAnsi="Times New Roman" w:cs="Times New Roman"/>
          <w:sz w:val="28"/>
        </w:rPr>
        <w:t>Олымский</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Касторенского</w:t>
      </w:r>
      <w:proofErr w:type="spellEnd"/>
      <w:r>
        <w:rPr>
          <w:rFonts w:ascii="Times New Roman" w:eastAsia="Times New Roman" w:hAnsi="Times New Roman" w:cs="Times New Roman"/>
          <w:color w:val="000000"/>
          <w:sz w:val="28"/>
        </w:rPr>
        <w:t xml:space="preserve"> района Курской области разработан проект Административного регламента по предоставлению муниципальной услуги «Прием документов, а также выдача решений о переводе или об отказе в переводе жилого помещения в нежилое помещение или нежилого помещения в жилое помещение» (далее – муниципальная услуга).</w:t>
      </w:r>
    </w:p>
    <w:p w:rsidR="005F4E84" w:rsidRDefault="008F257C">
      <w:pPr>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Проект административного регламента разработан в соответствии </w:t>
      </w:r>
      <w:proofErr w:type="gramStart"/>
      <w:r>
        <w:rPr>
          <w:rFonts w:ascii="Times New Roman" w:eastAsia="Times New Roman" w:hAnsi="Times New Roman" w:cs="Times New Roman"/>
          <w:color w:val="000000"/>
          <w:sz w:val="28"/>
        </w:rPr>
        <w:t>с</w:t>
      </w:r>
      <w:proofErr w:type="gramEnd"/>
      <w:r>
        <w:rPr>
          <w:rFonts w:ascii="Times New Roman" w:eastAsia="Times New Roman" w:hAnsi="Times New Roman" w:cs="Times New Roman"/>
          <w:color w:val="000000"/>
          <w:sz w:val="28"/>
        </w:rPr>
        <w:t xml:space="preserve">: </w:t>
      </w:r>
    </w:p>
    <w:p w:rsidR="005F4E84" w:rsidRDefault="008F257C">
      <w:pPr>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Конституцией Российской Федерации от 12.12.1993 (текст опубликован в «Российской газете» от 25.12.1993 </w:t>
      </w:r>
      <w:r>
        <w:rPr>
          <w:rFonts w:ascii="Segoe UI Symbol" w:eastAsia="Segoe UI Symbol" w:hAnsi="Segoe UI Symbol" w:cs="Segoe UI Symbol"/>
          <w:color w:val="000000"/>
          <w:sz w:val="28"/>
        </w:rPr>
        <w:t>№</w:t>
      </w:r>
      <w:r>
        <w:rPr>
          <w:rFonts w:ascii="Times New Roman" w:eastAsia="Times New Roman" w:hAnsi="Times New Roman" w:cs="Times New Roman"/>
          <w:color w:val="000000"/>
          <w:sz w:val="28"/>
        </w:rPr>
        <w:t xml:space="preserve"> 237);</w:t>
      </w:r>
    </w:p>
    <w:p w:rsidR="005F4E84" w:rsidRDefault="008F257C">
      <w:pPr>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 Жилищным кодексом Российской Федерации от 29.12.2004 </w:t>
      </w:r>
      <w:r>
        <w:rPr>
          <w:rFonts w:ascii="Segoe UI Symbol" w:eastAsia="Segoe UI Symbol" w:hAnsi="Segoe UI Symbol" w:cs="Segoe UI Symbol"/>
          <w:color w:val="000000"/>
          <w:sz w:val="28"/>
        </w:rPr>
        <w:t>№</w:t>
      </w:r>
      <w:r>
        <w:rPr>
          <w:rFonts w:ascii="Times New Roman" w:eastAsia="Times New Roman" w:hAnsi="Times New Roman" w:cs="Times New Roman"/>
          <w:color w:val="000000"/>
          <w:sz w:val="28"/>
        </w:rPr>
        <w:t xml:space="preserve"> 188-ФЗ ("Российская газета", </w:t>
      </w:r>
      <w:r>
        <w:rPr>
          <w:rFonts w:ascii="Segoe UI Symbol" w:eastAsia="Segoe UI Symbol" w:hAnsi="Segoe UI Symbol" w:cs="Segoe UI Symbol"/>
          <w:color w:val="000000"/>
          <w:sz w:val="28"/>
        </w:rPr>
        <w:t>№</w:t>
      </w:r>
      <w:r>
        <w:rPr>
          <w:rFonts w:ascii="Times New Roman" w:eastAsia="Times New Roman" w:hAnsi="Times New Roman" w:cs="Times New Roman"/>
          <w:color w:val="000000"/>
          <w:sz w:val="28"/>
        </w:rPr>
        <w:t xml:space="preserve"> 1, 12.01.2005);</w:t>
      </w:r>
    </w:p>
    <w:p w:rsidR="005F4E84" w:rsidRDefault="008F257C">
      <w:pPr>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Федеральным законом от 06.10.2003 </w:t>
      </w:r>
      <w:r>
        <w:rPr>
          <w:rFonts w:ascii="Segoe UI Symbol" w:eastAsia="Segoe UI Symbol" w:hAnsi="Segoe UI Symbol" w:cs="Segoe UI Symbol"/>
          <w:color w:val="000000"/>
          <w:sz w:val="28"/>
        </w:rPr>
        <w:t>№</w:t>
      </w:r>
      <w:r>
        <w:rPr>
          <w:rFonts w:ascii="Times New Roman" w:eastAsia="Times New Roman" w:hAnsi="Times New Roman" w:cs="Times New Roman"/>
          <w:color w:val="000000"/>
          <w:sz w:val="28"/>
        </w:rPr>
        <w:t xml:space="preserve"> 131-ФЗ «Об общих принципах организации местного самоуправления в Российской Федерации» (текст опубликован в «Собрании законодательства РФ» от 06.10.2003 </w:t>
      </w:r>
      <w:r>
        <w:rPr>
          <w:rFonts w:ascii="Segoe UI Symbol" w:eastAsia="Segoe UI Symbol" w:hAnsi="Segoe UI Symbol" w:cs="Segoe UI Symbol"/>
          <w:color w:val="000000"/>
          <w:sz w:val="28"/>
        </w:rPr>
        <w:t>№</w:t>
      </w:r>
      <w:r>
        <w:rPr>
          <w:rFonts w:ascii="Times New Roman" w:eastAsia="Times New Roman" w:hAnsi="Times New Roman" w:cs="Times New Roman"/>
          <w:color w:val="000000"/>
          <w:sz w:val="28"/>
        </w:rPr>
        <w:t xml:space="preserve"> 40, ст. 3822; в «Российской газете» от 08.10.2003 </w:t>
      </w:r>
      <w:r>
        <w:rPr>
          <w:rFonts w:ascii="Segoe UI Symbol" w:eastAsia="Segoe UI Symbol" w:hAnsi="Segoe UI Symbol" w:cs="Segoe UI Symbol"/>
          <w:color w:val="000000"/>
          <w:sz w:val="28"/>
        </w:rPr>
        <w:t>№</w:t>
      </w:r>
      <w:r>
        <w:rPr>
          <w:rFonts w:ascii="Times New Roman" w:eastAsia="Times New Roman" w:hAnsi="Times New Roman" w:cs="Times New Roman"/>
          <w:color w:val="000000"/>
          <w:sz w:val="28"/>
        </w:rPr>
        <w:t xml:space="preserve"> 202; в «Парламентской газете» от 08.10.2003 </w:t>
      </w:r>
      <w:r>
        <w:rPr>
          <w:rFonts w:ascii="Segoe UI Symbol" w:eastAsia="Segoe UI Symbol" w:hAnsi="Segoe UI Symbol" w:cs="Segoe UI Symbol"/>
          <w:color w:val="000000"/>
          <w:sz w:val="28"/>
        </w:rPr>
        <w:t>№</w:t>
      </w:r>
      <w:r>
        <w:rPr>
          <w:rFonts w:ascii="Times New Roman" w:eastAsia="Times New Roman" w:hAnsi="Times New Roman" w:cs="Times New Roman"/>
          <w:color w:val="000000"/>
          <w:sz w:val="28"/>
        </w:rPr>
        <w:t xml:space="preserve"> 186);</w:t>
      </w:r>
    </w:p>
    <w:p w:rsidR="005F4E84" w:rsidRDefault="008F257C">
      <w:pPr>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Федеральным законом от 27.07.2010 </w:t>
      </w:r>
      <w:r>
        <w:rPr>
          <w:rFonts w:ascii="Segoe UI Symbol" w:eastAsia="Segoe UI Symbol" w:hAnsi="Segoe UI Symbol" w:cs="Segoe UI Symbol"/>
          <w:color w:val="000000"/>
          <w:sz w:val="28"/>
        </w:rPr>
        <w:t>№</w:t>
      </w:r>
      <w:r>
        <w:rPr>
          <w:rFonts w:ascii="Times New Roman" w:eastAsia="Times New Roman" w:hAnsi="Times New Roman" w:cs="Times New Roman"/>
          <w:color w:val="000000"/>
          <w:sz w:val="28"/>
        </w:rPr>
        <w:t xml:space="preserve"> 210-ФЗ «Об организации предоставления государственных и муниципальных услуг» (текст опубликован в «Собрании законодательства РФ» от 02.08.2010 </w:t>
      </w:r>
      <w:r>
        <w:rPr>
          <w:rFonts w:ascii="Segoe UI Symbol" w:eastAsia="Segoe UI Symbol" w:hAnsi="Segoe UI Symbol" w:cs="Segoe UI Symbol"/>
          <w:color w:val="000000"/>
          <w:sz w:val="28"/>
        </w:rPr>
        <w:t>№</w:t>
      </w:r>
      <w:r>
        <w:rPr>
          <w:rFonts w:ascii="Times New Roman" w:eastAsia="Times New Roman" w:hAnsi="Times New Roman" w:cs="Times New Roman"/>
          <w:color w:val="000000"/>
          <w:sz w:val="28"/>
        </w:rPr>
        <w:t xml:space="preserve"> 31, ст. 4179; в "Российской газете" от 30.07.2010 </w:t>
      </w:r>
      <w:r>
        <w:rPr>
          <w:rFonts w:ascii="Segoe UI Symbol" w:eastAsia="Segoe UI Symbol" w:hAnsi="Segoe UI Symbol" w:cs="Segoe UI Symbol"/>
          <w:color w:val="000000"/>
          <w:sz w:val="28"/>
        </w:rPr>
        <w:t>№</w:t>
      </w:r>
      <w:r>
        <w:rPr>
          <w:rFonts w:ascii="Times New Roman" w:eastAsia="Times New Roman" w:hAnsi="Times New Roman" w:cs="Times New Roman"/>
          <w:color w:val="000000"/>
          <w:sz w:val="28"/>
        </w:rPr>
        <w:t xml:space="preserve"> 168);</w:t>
      </w:r>
    </w:p>
    <w:p w:rsidR="005F4E84" w:rsidRDefault="008F257C">
      <w:pPr>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-Постановлением Правительства Российской Федерации от 28.01.2006 </w:t>
      </w:r>
      <w:r>
        <w:rPr>
          <w:rFonts w:ascii="Segoe UI Symbol" w:eastAsia="Segoe UI Symbol" w:hAnsi="Segoe UI Symbol" w:cs="Segoe UI Symbol"/>
          <w:color w:val="000000"/>
          <w:sz w:val="28"/>
        </w:rPr>
        <w:t>№</w:t>
      </w:r>
      <w:r>
        <w:rPr>
          <w:rFonts w:ascii="Times New Roman" w:eastAsia="Times New Roman" w:hAnsi="Times New Roman" w:cs="Times New Roman"/>
          <w:color w:val="000000"/>
          <w:sz w:val="28"/>
        </w:rPr>
        <w:t xml:space="preserve"> 47     "Об утверждении Положения о признании помещения жилым </w:t>
      </w:r>
      <w:r>
        <w:rPr>
          <w:rFonts w:ascii="Times New Roman" w:eastAsia="Times New Roman" w:hAnsi="Times New Roman" w:cs="Times New Roman"/>
          <w:color w:val="000000"/>
          <w:sz w:val="28"/>
        </w:rPr>
        <w:lastRenderedPageBreak/>
        <w:t xml:space="preserve">помещением, жилого помещения непригодным для проживания и многоквартирного дома аварийным и подлежащим сносу или реконструкции" ("Российская газета", </w:t>
      </w:r>
      <w:r>
        <w:rPr>
          <w:rFonts w:ascii="Segoe UI Symbol" w:eastAsia="Segoe UI Symbol" w:hAnsi="Segoe UI Symbol" w:cs="Segoe UI Symbol"/>
          <w:color w:val="000000"/>
          <w:sz w:val="28"/>
        </w:rPr>
        <w:t>№</w:t>
      </w:r>
      <w:r>
        <w:rPr>
          <w:rFonts w:ascii="Times New Roman" w:eastAsia="Times New Roman" w:hAnsi="Times New Roman" w:cs="Times New Roman"/>
          <w:color w:val="000000"/>
          <w:sz w:val="28"/>
        </w:rPr>
        <w:t xml:space="preserve"> 1, 12.01.2005);</w:t>
      </w:r>
    </w:p>
    <w:p w:rsidR="005F4E84" w:rsidRDefault="008F257C">
      <w:pPr>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 </w:t>
      </w:r>
      <w:hyperlink r:id="rId15">
        <w:r>
          <w:rPr>
            <w:rFonts w:ascii="Times New Roman" w:eastAsia="Times New Roman" w:hAnsi="Times New Roman" w:cs="Times New Roman"/>
            <w:color w:val="0000FF"/>
            <w:sz w:val="28"/>
            <w:u w:val="single"/>
          </w:rPr>
          <w:t>Постановлением</w:t>
        </w:r>
      </w:hyperlink>
      <w:r>
        <w:rPr>
          <w:rFonts w:ascii="Times New Roman" w:eastAsia="Times New Roman" w:hAnsi="Times New Roman" w:cs="Times New Roman"/>
          <w:color w:val="000000"/>
          <w:sz w:val="28"/>
        </w:rPr>
        <w:t xml:space="preserve"> Правительства Российской Федерации от 13.10.1997 </w:t>
      </w:r>
      <w:r>
        <w:rPr>
          <w:rFonts w:ascii="Segoe UI Symbol" w:eastAsia="Segoe UI Symbol" w:hAnsi="Segoe UI Symbol" w:cs="Segoe UI Symbol"/>
          <w:color w:val="000000"/>
          <w:sz w:val="28"/>
        </w:rPr>
        <w:t>№</w:t>
      </w:r>
      <w:r>
        <w:rPr>
          <w:rFonts w:ascii="Times New Roman" w:eastAsia="Times New Roman" w:hAnsi="Times New Roman" w:cs="Times New Roman"/>
          <w:color w:val="000000"/>
          <w:sz w:val="28"/>
        </w:rPr>
        <w:t xml:space="preserve"> 1301 "Об утверждении Положения о государственном учете жилищного фонда в Российской Федерации" ("Российская газета", </w:t>
      </w:r>
      <w:r>
        <w:rPr>
          <w:rFonts w:ascii="Segoe UI Symbol" w:eastAsia="Segoe UI Symbol" w:hAnsi="Segoe UI Symbol" w:cs="Segoe UI Symbol"/>
          <w:color w:val="000000"/>
          <w:sz w:val="28"/>
        </w:rPr>
        <w:t>№</w:t>
      </w:r>
      <w:r>
        <w:rPr>
          <w:rFonts w:ascii="Times New Roman" w:eastAsia="Times New Roman" w:hAnsi="Times New Roman" w:cs="Times New Roman"/>
          <w:color w:val="000000"/>
          <w:sz w:val="28"/>
        </w:rPr>
        <w:t xml:space="preserve"> 205, 22.10.1997);</w:t>
      </w:r>
    </w:p>
    <w:p w:rsidR="005F4E84" w:rsidRDefault="008F257C">
      <w:pPr>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 Постановлением Правительства Российской Федерации от 04.12.2000 </w:t>
      </w:r>
      <w:r>
        <w:rPr>
          <w:rFonts w:ascii="Segoe UI Symbol" w:eastAsia="Segoe UI Symbol" w:hAnsi="Segoe UI Symbol" w:cs="Segoe UI Symbol"/>
          <w:color w:val="000000"/>
          <w:sz w:val="28"/>
        </w:rPr>
        <w:t>№</w:t>
      </w:r>
      <w:r>
        <w:rPr>
          <w:rFonts w:ascii="Times New Roman" w:eastAsia="Times New Roman" w:hAnsi="Times New Roman" w:cs="Times New Roman"/>
          <w:color w:val="000000"/>
          <w:sz w:val="28"/>
        </w:rPr>
        <w:t xml:space="preserve"> 921      "О государственном техническом учете и технической инвентаризации в Российской Федерации объектов капитального строительства" ("Собрание законодательства РФ" 11.12.2000, </w:t>
      </w:r>
      <w:r>
        <w:rPr>
          <w:rFonts w:ascii="Segoe UI Symbol" w:eastAsia="Segoe UI Symbol" w:hAnsi="Segoe UI Symbol" w:cs="Segoe UI Symbol"/>
          <w:color w:val="000000"/>
          <w:sz w:val="28"/>
        </w:rPr>
        <w:t>№</w:t>
      </w:r>
      <w:r>
        <w:rPr>
          <w:rFonts w:ascii="Times New Roman" w:eastAsia="Times New Roman" w:hAnsi="Times New Roman" w:cs="Times New Roman"/>
          <w:color w:val="000000"/>
          <w:sz w:val="28"/>
        </w:rPr>
        <w:t xml:space="preserve"> 50, ст. 4901);</w:t>
      </w:r>
    </w:p>
    <w:p w:rsidR="005F4E84" w:rsidRDefault="008F257C">
      <w:pPr>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hyperlink r:id="rId16">
        <w:r>
          <w:rPr>
            <w:rFonts w:ascii="Times New Roman" w:eastAsia="Times New Roman" w:hAnsi="Times New Roman" w:cs="Times New Roman"/>
            <w:color w:val="0000FF"/>
            <w:sz w:val="28"/>
            <w:u w:val="single"/>
          </w:rPr>
          <w:t>Постановлением</w:t>
        </w:r>
      </w:hyperlink>
      <w:r>
        <w:rPr>
          <w:rFonts w:ascii="Times New Roman" w:eastAsia="Times New Roman" w:hAnsi="Times New Roman" w:cs="Times New Roman"/>
          <w:color w:val="000000"/>
          <w:sz w:val="28"/>
        </w:rPr>
        <w:t xml:space="preserve"> Правительства Российской Федерации от 10.08.2005 </w:t>
      </w:r>
      <w:r>
        <w:rPr>
          <w:rFonts w:ascii="Segoe UI Symbol" w:eastAsia="Segoe UI Symbol" w:hAnsi="Segoe UI Symbol" w:cs="Segoe UI Symbol"/>
          <w:color w:val="000000"/>
          <w:sz w:val="28"/>
        </w:rPr>
        <w:t>№</w:t>
      </w:r>
      <w:r>
        <w:rPr>
          <w:rFonts w:ascii="Times New Roman" w:eastAsia="Times New Roman" w:hAnsi="Times New Roman" w:cs="Times New Roman"/>
          <w:color w:val="000000"/>
          <w:sz w:val="28"/>
        </w:rPr>
        <w:t xml:space="preserve"> 502   "Об утверждении формы уведомления о переводе (отказе в переводе) жилого (нежилого) помещения в нежилое (жилое) помещение" ("Российская газета", </w:t>
      </w:r>
      <w:r>
        <w:rPr>
          <w:rFonts w:ascii="Segoe UI Symbol" w:eastAsia="Segoe UI Symbol" w:hAnsi="Segoe UI Symbol" w:cs="Segoe UI Symbol"/>
          <w:color w:val="000000"/>
          <w:sz w:val="28"/>
        </w:rPr>
        <w:t>№</w:t>
      </w:r>
      <w:r>
        <w:rPr>
          <w:rFonts w:ascii="Times New Roman" w:eastAsia="Times New Roman" w:hAnsi="Times New Roman" w:cs="Times New Roman"/>
          <w:color w:val="000000"/>
          <w:sz w:val="28"/>
        </w:rPr>
        <w:t xml:space="preserve"> 180, 17.08.2005).</w:t>
      </w:r>
    </w:p>
    <w:p w:rsidR="005F4E84" w:rsidRDefault="008F257C">
      <w:pPr>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Постановлением Правительства Российской Федерации от 28.04.2005 г. </w:t>
      </w:r>
      <w:r>
        <w:rPr>
          <w:rFonts w:ascii="Segoe UI Symbol" w:eastAsia="Segoe UI Symbol" w:hAnsi="Segoe UI Symbol" w:cs="Segoe UI Symbol"/>
          <w:color w:val="000000"/>
          <w:sz w:val="28"/>
        </w:rPr>
        <w:t>№</w:t>
      </w:r>
      <w:r>
        <w:rPr>
          <w:rFonts w:ascii="Times New Roman" w:eastAsia="Times New Roman" w:hAnsi="Times New Roman" w:cs="Times New Roman"/>
          <w:color w:val="000000"/>
          <w:sz w:val="28"/>
        </w:rPr>
        <w:t xml:space="preserve">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(Собрание законодательства Российской Федерации , 09.05.2005, </w:t>
      </w:r>
      <w:r>
        <w:rPr>
          <w:rFonts w:ascii="Segoe UI Symbol" w:eastAsia="Segoe UI Symbol" w:hAnsi="Segoe UI Symbol" w:cs="Segoe UI Symbol"/>
          <w:color w:val="000000"/>
          <w:sz w:val="28"/>
        </w:rPr>
        <w:t>№</w:t>
      </w:r>
      <w:r>
        <w:rPr>
          <w:rFonts w:ascii="Times New Roman" w:eastAsia="Times New Roman" w:hAnsi="Times New Roman" w:cs="Times New Roman"/>
          <w:color w:val="000000"/>
          <w:sz w:val="28"/>
        </w:rPr>
        <w:t xml:space="preserve">19); </w:t>
      </w:r>
    </w:p>
    <w:p w:rsidR="005F4E84" w:rsidRDefault="008F257C">
      <w:pPr>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 </w:t>
      </w:r>
      <w:hyperlink r:id="rId17">
        <w:r>
          <w:rPr>
            <w:rFonts w:ascii="Times New Roman" w:eastAsia="Times New Roman" w:hAnsi="Times New Roman" w:cs="Times New Roman"/>
            <w:color w:val="0000FF"/>
            <w:sz w:val="28"/>
            <w:u w:val="single"/>
          </w:rPr>
          <w:t>Постановлением</w:t>
        </w:r>
      </w:hyperlink>
      <w:r>
        <w:rPr>
          <w:rFonts w:ascii="Times New Roman" w:eastAsia="Times New Roman" w:hAnsi="Times New Roman" w:cs="Times New Roman"/>
          <w:color w:val="000000"/>
          <w:sz w:val="28"/>
        </w:rPr>
        <w:t xml:space="preserve"> Правительства Российской Федерации от 21.01.2006 </w:t>
      </w:r>
      <w:r>
        <w:rPr>
          <w:rFonts w:ascii="Segoe UI Symbol" w:eastAsia="Segoe UI Symbol" w:hAnsi="Segoe UI Symbol" w:cs="Segoe UI Symbol"/>
          <w:color w:val="000000"/>
          <w:sz w:val="28"/>
        </w:rPr>
        <w:t>№</w:t>
      </w:r>
      <w:r>
        <w:rPr>
          <w:rFonts w:ascii="Times New Roman" w:eastAsia="Times New Roman" w:hAnsi="Times New Roman" w:cs="Times New Roman"/>
          <w:color w:val="000000"/>
          <w:sz w:val="28"/>
        </w:rPr>
        <w:t xml:space="preserve"> 25     "Об утверждении правил пользования жилыми помещениями" ("Российская газета", </w:t>
      </w:r>
      <w:r>
        <w:rPr>
          <w:rFonts w:ascii="Segoe UI Symbol" w:eastAsia="Segoe UI Symbol" w:hAnsi="Segoe UI Symbol" w:cs="Segoe UI Symbol"/>
          <w:color w:val="000000"/>
          <w:sz w:val="28"/>
        </w:rPr>
        <w:t>№</w:t>
      </w:r>
      <w:r>
        <w:rPr>
          <w:rFonts w:ascii="Times New Roman" w:eastAsia="Times New Roman" w:hAnsi="Times New Roman" w:cs="Times New Roman"/>
          <w:color w:val="000000"/>
          <w:sz w:val="28"/>
        </w:rPr>
        <w:t xml:space="preserve"> 16, 27.01.2006);                          </w:t>
      </w:r>
    </w:p>
    <w:p w:rsidR="005F4E84" w:rsidRDefault="008F257C">
      <w:pPr>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Постановление Правительства Российской Федерации от 16 мая 2011 г. </w:t>
      </w:r>
      <w:r>
        <w:rPr>
          <w:rFonts w:ascii="Segoe UI Symbol" w:eastAsia="Segoe UI Symbol" w:hAnsi="Segoe UI Symbol" w:cs="Segoe UI Symbol"/>
          <w:color w:val="000000"/>
          <w:sz w:val="28"/>
        </w:rPr>
        <w:t>№</w:t>
      </w:r>
      <w:r>
        <w:rPr>
          <w:rFonts w:ascii="Times New Roman" w:eastAsia="Times New Roman" w:hAnsi="Times New Roman" w:cs="Times New Roman"/>
          <w:color w:val="000000"/>
          <w:sz w:val="28"/>
        </w:rPr>
        <w:t>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издании "Собрание законодательства РФ", 30.05.2011, N 22.);</w:t>
      </w:r>
    </w:p>
    <w:p w:rsidR="005F4E84" w:rsidRDefault="008F257C">
      <w:pPr>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 xml:space="preserve">- Постановлением Правительства Российской Федерации от 16 августа 2012 г. </w:t>
      </w:r>
      <w:r>
        <w:rPr>
          <w:rFonts w:ascii="Segoe UI Symbol" w:eastAsia="Segoe UI Symbol" w:hAnsi="Segoe UI Symbol" w:cs="Segoe UI Symbol"/>
          <w:color w:val="000000"/>
          <w:sz w:val="28"/>
        </w:rPr>
        <w:t>№</w:t>
      </w:r>
      <w:r>
        <w:rPr>
          <w:rFonts w:ascii="Times New Roman" w:eastAsia="Times New Roman" w:hAnsi="Times New Roman" w:cs="Times New Roman"/>
          <w:color w:val="000000"/>
          <w:sz w:val="28"/>
        </w:rPr>
        <w:t xml:space="preserve">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(текст опубликован  </w:t>
      </w:r>
      <w:proofErr w:type="gramStart"/>
      <w:r>
        <w:rPr>
          <w:rFonts w:ascii="Times New Roman" w:eastAsia="Times New Roman" w:hAnsi="Times New Roman" w:cs="Times New Roman"/>
          <w:color w:val="000000"/>
          <w:sz w:val="28"/>
        </w:rPr>
        <w:t>в</w:t>
      </w:r>
      <w:proofErr w:type="gramEnd"/>
      <w:r>
        <w:rPr>
          <w:rFonts w:ascii="Times New Roman" w:eastAsia="Times New Roman" w:hAnsi="Times New Roman" w:cs="Times New Roman"/>
          <w:color w:val="000000"/>
          <w:sz w:val="28"/>
        </w:rPr>
        <w:t xml:space="preserve"> "Российская газета", N 192, 22.08.2012);</w:t>
      </w:r>
    </w:p>
    <w:p w:rsidR="005F4E84" w:rsidRDefault="008F257C">
      <w:pPr>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Постановлением Государственного комитета Российской Федерации по строительству и жилищно-коммунальному комплексу от 27.09.2003 </w:t>
      </w:r>
      <w:r>
        <w:rPr>
          <w:rFonts w:ascii="Segoe UI Symbol" w:eastAsia="Segoe UI Symbol" w:hAnsi="Segoe UI Symbol" w:cs="Segoe UI Symbol"/>
          <w:color w:val="000000"/>
          <w:sz w:val="28"/>
        </w:rPr>
        <w:t>№</w:t>
      </w:r>
      <w:r>
        <w:rPr>
          <w:rFonts w:ascii="Times New Roman" w:eastAsia="Times New Roman" w:hAnsi="Times New Roman" w:cs="Times New Roman"/>
          <w:color w:val="000000"/>
          <w:sz w:val="28"/>
        </w:rPr>
        <w:t xml:space="preserve"> 170 "Об утверждении Правил и норм технической эксплуатации жилищного фонда" ("Российская газета", </w:t>
      </w:r>
      <w:r>
        <w:rPr>
          <w:rFonts w:ascii="Segoe UI Symbol" w:eastAsia="Segoe UI Symbol" w:hAnsi="Segoe UI Symbol" w:cs="Segoe UI Symbol"/>
          <w:color w:val="000000"/>
          <w:sz w:val="28"/>
        </w:rPr>
        <w:t>№</w:t>
      </w:r>
      <w:r>
        <w:rPr>
          <w:rFonts w:ascii="Times New Roman" w:eastAsia="Times New Roman" w:hAnsi="Times New Roman" w:cs="Times New Roman"/>
          <w:color w:val="000000"/>
          <w:sz w:val="28"/>
        </w:rPr>
        <w:t xml:space="preserve"> 214, 23.10.2003);</w:t>
      </w:r>
    </w:p>
    <w:p w:rsidR="005F4E84" w:rsidRDefault="008F257C">
      <w:pPr>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Законом Курской области  от 04.01.2003г. </w:t>
      </w:r>
      <w:r>
        <w:rPr>
          <w:rFonts w:ascii="Segoe UI Symbol" w:eastAsia="Segoe UI Symbol" w:hAnsi="Segoe UI Symbol" w:cs="Segoe UI Symbol"/>
          <w:color w:val="000000"/>
          <w:sz w:val="28"/>
        </w:rPr>
        <w:t>№</w:t>
      </w:r>
      <w:r>
        <w:rPr>
          <w:rFonts w:ascii="Times New Roman" w:eastAsia="Times New Roman" w:hAnsi="Times New Roman" w:cs="Times New Roman"/>
          <w:color w:val="000000"/>
          <w:sz w:val="28"/>
        </w:rPr>
        <w:t xml:space="preserve"> 1-ЗКО  «Об административных правонарушениях в Курской области»;</w:t>
      </w:r>
    </w:p>
    <w:p w:rsidR="005F4E84" w:rsidRDefault="008F257C">
      <w:pPr>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муниципальными нормативными правовыми актами. </w:t>
      </w:r>
    </w:p>
    <w:p w:rsidR="005F4E84" w:rsidRDefault="008F257C">
      <w:pPr>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Предоставление муниципальной услуги осуществляются бесплатно.</w:t>
      </w:r>
    </w:p>
    <w:p w:rsidR="005F4E84" w:rsidRDefault="008F257C">
      <w:pPr>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В проекте административного регламента определены: стандарт предоставления услуги; состав, последовательность и сроки выполнения административных процедур (действий), требования к порядку их выполнения, в том числе в электронной форме; формы </w:t>
      </w:r>
      <w:proofErr w:type="gramStart"/>
      <w:r>
        <w:rPr>
          <w:rFonts w:ascii="Times New Roman" w:eastAsia="Times New Roman" w:hAnsi="Times New Roman" w:cs="Times New Roman"/>
          <w:color w:val="000000"/>
          <w:sz w:val="28"/>
        </w:rPr>
        <w:t>контроля за</w:t>
      </w:r>
      <w:proofErr w:type="gramEnd"/>
      <w:r>
        <w:rPr>
          <w:rFonts w:ascii="Times New Roman" w:eastAsia="Times New Roman" w:hAnsi="Times New Roman" w:cs="Times New Roman"/>
          <w:color w:val="000000"/>
          <w:sz w:val="28"/>
        </w:rPr>
        <w:t xml:space="preserve"> исполнением регламента; досудебный порядок обжалования решений действий (бездействий) должностных лиц Администрации </w:t>
      </w:r>
      <w:r>
        <w:rPr>
          <w:rFonts w:ascii="Times New Roman" w:eastAsia="Times New Roman" w:hAnsi="Times New Roman" w:cs="Times New Roman"/>
          <w:sz w:val="28"/>
        </w:rPr>
        <w:t xml:space="preserve">поселка </w:t>
      </w:r>
      <w:proofErr w:type="spellStart"/>
      <w:r w:rsidR="00AF1380">
        <w:rPr>
          <w:rFonts w:ascii="Times New Roman" w:eastAsia="Times New Roman" w:hAnsi="Times New Roman" w:cs="Times New Roman"/>
          <w:sz w:val="28"/>
        </w:rPr>
        <w:t>Олымский</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Касторенского</w:t>
      </w:r>
      <w:proofErr w:type="spellEnd"/>
      <w:r>
        <w:rPr>
          <w:rFonts w:ascii="Times New Roman" w:eastAsia="Times New Roman" w:hAnsi="Times New Roman" w:cs="Times New Roman"/>
          <w:color w:val="000000"/>
          <w:sz w:val="28"/>
        </w:rPr>
        <w:t xml:space="preserve"> района Курской области, что позволит своевременно выявлять нарушения прав заявителей и осуществлять привлечение виновных лиц к ответственности.</w:t>
      </w:r>
    </w:p>
    <w:p w:rsidR="005F4E84" w:rsidRDefault="008F257C">
      <w:pPr>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Целью принятия Регламента является оптимизация (повышение качества) предоставления муниципальной услуги, в том числе:</w:t>
      </w:r>
    </w:p>
    <w:p w:rsidR="005F4E84" w:rsidRDefault="008F257C">
      <w:pPr>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упорядочение административных процедур и административных действий;</w:t>
      </w:r>
    </w:p>
    <w:p w:rsidR="005F4E84" w:rsidRDefault="008F257C">
      <w:pPr>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устранение избыточной административной  процедуры (административного действия);</w:t>
      </w:r>
    </w:p>
    <w:p w:rsidR="005F4E84" w:rsidRDefault="008F257C">
      <w:pPr>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 сокращение сроков исполнения отдельных административных процедур и административных действий в рамках  предоставления муниципальной услуги;</w:t>
      </w:r>
    </w:p>
    <w:p w:rsidR="005F4E84" w:rsidRDefault="008F257C">
      <w:pPr>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указание об ответственности должностных лиц за соблюдение ими требований административного регламента при выполнении административных процедур или административных действий.</w:t>
      </w:r>
    </w:p>
    <w:p w:rsidR="005F4E84" w:rsidRDefault="008F257C">
      <w:pPr>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Установленный порядок оказания муниципальной услуги не содержит  избыточных административных процедур. Предложенный порядок предоставления муниципальной услуги полностью соответствует действующему законодательству РФ.</w:t>
      </w:r>
      <w:r>
        <w:rPr>
          <w:rFonts w:ascii="Times New Roman" w:eastAsia="Times New Roman" w:hAnsi="Times New Roman" w:cs="Times New Roman"/>
          <w:color w:val="000000"/>
          <w:sz w:val="28"/>
        </w:rPr>
        <w:tab/>
      </w:r>
    </w:p>
    <w:p w:rsidR="005F4E84" w:rsidRDefault="008F257C">
      <w:pPr>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Предусмотренные представленным регламентом сроки совершения отдельных административных действий позволяют обеспечить оказание муниципальной услуги в установленные  действующим законодательством РФ сроки.</w:t>
      </w:r>
    </w:p>
    <w:p w:rsidR="005F4E84" w:rsidRDefault="005F4E84">
      <w:pPr>
        <w:spacing w:after="0" w:line="360" w:lineRule="auto"/>
        <w:jc w:val="both"/>
        <w:rPr>
          <w:rFonts w:ascii="Times New Roman" w:eastAsia="Times New Roman" w:hAnsi="Times New Roman" w:cs="Times New Roman"/>
          <w:color w:val="000000"/>
          <w:sz w:val="28"/>
        </w:rPr>
      </w:pPr>
    </w:p>
    <w:p w:rsidR="005F4E84" w:rsidRDefault="008F257C">
      <w:pPr>
        <w:spacing w:after="0" w:line="36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Заместитель Главы Администрации</w:t>
      </w:r>
    </w:p>
    <w:p w:rsidR="005F4E84" w:rsidRDefault="008F257C">
      <w:pPr>
        <w:spacing w:after="0" w:line="360" w:lineRule="auto"/>
        <w:rPr>
          <w:rFonts w:ascii="Times New Roman" w:eastAsia="Times New Roman" w:hAnsi="Times New Roman" w:cs="Times New Roman"/>
          <w:color w:val="000000"/>
          <w:sz w:val="28"/>
        </w:rPr>
      </w:pPr>
      <w:r>
        <w:rPr>
          <w:rFonts w:ascii="Times New Roman" w:eastAsia="Times New Roman" w:hAnsi="Times New Roman" w:cs="Times New Roman"/>
          <w:sz w:val="28"/>
        </w:rPr>
        <w:t xml:space="preserve">поселка </w:t>
      </w:r>
      <w:proofErr w:type="spellStart"/>
      <w:r w:rsidR="00AF1380">
        <w:rPr>
          <w:rFonts w:ascii="Times New Roman" w:eastAsia="Times New Roman" w:hAnsi="Times New Roman" w:cs="Times New Roman"/>
          <w:sz w:val="28"/>
        </w:rPr>
        <w:t>Олымский</w:t>
      </w:r>
      <w:proofErr w:type="spellEnd"/>
      <w:r>
        <w:rPr>
          <w:rFonts w:ascii="Times New Roman" w:eastAsia="Times New Roman" w:hAnsi="Times New Roman" w:cs="Times New Roman"/>
          <w:color w:val="000000"/>
          <w:sz w:val="28"/>
        </w:rPr>
        <w:t xml:space="preserve">                                                    </w:t>
      </w:r>
      <w:r w:rsidR="00AF1380">
        <w:rPr>
          <w:rFonts w:ascii="Times New Roman" w:eastAsia="Times New Roman" w:hAnsi="Times New Roman" w:cs="Times New Roman"/>
          <w:color w:val="000000"/>
          <w:sz w:val="28"/>
        </w:rPr>
        <w:t xml:space="preserve">                     </w:t>
      </w:r>
      <w:proofErr w:type="spellStart"/>
      <w:r w:rsidR="00AF1380">
        <w:rPr>
          <w:rFonts w:ascii="Times New Roman" w:eastAsia="Times New Roman" w:hAnsi="Times New Roman" w:cs="Times New Roman"/>
          <w:color w:val="000000"/>
          <w:sz w:val="28"/>
        </w:rPr>
        <w:t>М.П.Петрухина</w:t>
      </w:r>
      <w:proofErr w:type="spellEnd"/>
    </w:p>
    <w:p w:rsidR="005F4E84" w:rsidRDefault="005F4E84">
      <w:pPr>
        <w:spacing w:after="0" w:line="360" w:lineRule="auto"/>
        <w:rPr>
          <w:rFonts w:ascii="Times New Roman" w:eastAsia="Times New Roman" w:hAnsi="Times New Roman" w:cs="Times New Roman"/>
          <w:color w:val="000000"/>
          <w:sz w:val="28"/>
        </w:rPr>
      </w:pPr>
    </w:p>
    <w:p w:rsidR="005F4E84" w:rsidRDefault="005F4E84">
      <w:pPr>
        <w:spacing w:after="0" w:line="360" w:lineRule="auto"/>
        <w:rPr>
          <w:rFonts w:ascii="Times New Roman" w:eastAsia="Times New Roman" w:hAnsi="Times New Roman" w:cs="Times New Roman"/>
          <w:color w:val="000000"/>
          <w:sz w:val="28"/>
        </w:rPr>
      </w:pPr>
    </w:p>
    <w:p w:rsidR="005F4E84" w:rsidRDefault="005F4E84">
      <w:pPr>
        <w:spacing w:after="0" w:line="360" w:lineRule="auto"/>
        <w:rPr>
          <w:rFonts w:ascii="Times New Roman" w:eastAsia="Times New Roman" w:hAnsi="Times New Roman" w:cs="Times New Roman"/>
          <w:color w:val="000000"/>
          <w:sz w:val="28"/>
        </w:rPr>
      </w:pPr>
    </w:p>
    <w:p w:rsidR="005F4E84" w:rsidRDefault="005F4E84">
      <w:pPr>
        <w:spacing w:after="0" w:line="360" w:lineRule="auto"/>
        <w:rPr>
          <w:rFonts w:ascii="Times New Roman" w:eastAsia="Times New Roman" w:hAnsi="Times New Roman" w:cs="Times New Roman"/>
          <w:color w:val="000000"/>
          <w:sz w:val="28"/>
        </w:rPr>
      </w:pPr>
    </w:p>
    <w:sectPr w:rsidR="005F4E84" w:rsidSect="00856B5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Segoe UI Symbol">
    <w:panose1 w:val="020B0502040204020203"/>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F4E84"/>
    <w:rsid w:val="000936C1"/>
    <w:rsid w:val="005F4E84"/>
    <w:rsid w:val="00835069"/>
    <w:rsid w:val="008418D7"/>
    <w:rsid w:val="00856B54"/>
    <w:rsid w:val="008F257C"/>
    <w:rsid w:val="00AF1380"/>
    <w:rsid w:val="00B14F15"/>
    <w:rsid w:val="00CE09F9"/>
    <w:rsid w:val="00DE61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8" type="connector" idref="#_x0000_s1032"/>
        <o:r id="V:Rule9" type="connector" idref="#_x0000_s1033"/>
        <o:r id="V:Rule10" type="connector" idref="#_x0000_s1034"/>
        <o:r id="V:Rule11" type="connector" idref="#_x0000_s1038"/>
        <o:r id="V:Rule12" type="connector" idref="#_x0000_s1037"/>
        <o:r id="V:Rule13" type="connector" idref="#_x0000_s1035"/>
        <o:r id="V:Rule14" type="connector" idref="#_x0000_s104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6B5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8F257C"/>
    <w:rPr>
      <w:color w:val="0000FF"/>
      <w:u w:val="single"/>
    </w:rPr>
  </w:style>
  <w:style w:type="paragraph" w:styleId="a4">
    <w:name w:val="No Spacing"/>
    <w:uiPriority w:val="1"/>
    <w:qFormat/>
    <w:rsid w:val="008F257C"/>
    <w:pPr>
      <w:suppressAutoHyphens/>
      <w:spacing w:after="0" w:line="240" w:lineRule="auto"/>
    </w:pPr>
    <w:rPr>
      <w:rFonts w:ascii="Calibri" w:eastAsia="Calibri" w:hAnsi="Calibri" w:cs="Times New Roman"/>
      <w:kern w:val="1"/>
      <w:lang w:eastAsia="ar-SA"/>
    </w:rPr>
  </w:style>
  <w:style w:type="paragraph" w:customStyle="1" w:styleId="ConsPlusNormal">
    <w:name w:val="ConsPlusNormal"/>
    <w:rsid w:val="008F257C"/>
    <w:pPr>
      <w:suppressAutoHyphens/>
      <w:spacing w:after="0" w:line="240" w:lineRule="auto"/>
      <w:ind w:firstLine="720"/>
    </w:pPr>
    <w:rPr>
      <w:rFonts w:ascii="Arial" w:eastAsia="Times New Roman" w:hAnsi="Arial" w:cs="Arial"/>
      <w:kern w:val="1"/>
      <w:sz w:val="20"/>
      <w:szCs w:val="20"/>
      <w:lang w:eastAsia="ar-SA"/>
    </w:rPr>
  </w:style>
  <w:style w:type="paragraph" w:customStyle="1" w:styleId="ListParagraph">
    <w:name w:val="List Paragraph Знак"/>
    <w:basedOn w:val="a"/>
    <w:link w:val="ListParagraph0"/>
    <w:rsid w:val="008F257C"/>
    <w:pPr>
      <w:suppressAutoHyphens/>
      <w:spacing w:after="0" w:line="100" w:lineRule="atLeast"/>
      <w:ind w:left="720"/>
    </w:pPr>
    <w:rPr>
      <w:rFonts w:ascii="Calibri" w:eastAsia="Times New Roman" w:hAnsi="Calibri" w:cs="Times New Roman"/>
      <w:kern w:val="1"/>
      <w:sz w:val="24"/>
      <w:szCs w:val="24"/>
      <w:lang w:eastAsia="ar-SA"/>
    </w:rPr>
  </w:style>
  <w:style w:type="character" w:customStyle="1" w:styleId="ListParagraph0">
    <w:name w:val="List Paragraph Знак Знак"/>
    <w:link w:val="ListParagraph"/>
    <w:rsid w:val="008F257C"/>
    <w:rPr>
      <w:rFonts w:ascii="Calibri" w:eastAsia="Times New Roman" w:hAnsi="Calibri" w:cs="Times New Roman"/>
      <w:kern w:val="1"/>
      <w:sz w:val="24"/>
      <w:szCs w:val="24"/>
      <w:lang w:eastAsia="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57956;fld=134" TargetMode="External"/><Relationship Id="rId13" Type="http://schemas.openxmlformats.org/officeDocument/2006/relationships/hyperlink" Target="consultantplus://offline/ref=664407FBFDC79F8C7D7869A45A8072D65BC9367B70871ED172DD1A8E6D81AB42FE4402F3B3FAAA92f143M"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main?base=LAW;n=55033;fld=134" TargetMode="External"/><Relationship Id="rId12" Type="http://schemas.openxmlformats.org/officeDocument/2006/relationships/hyperlink" Target="http://www.pgu.rkursk.ru" TargetMode="External"/><Relationship Id="rId17" Type="http://schemas.openxmlformats.org/officeDocument/2006/relationships/hyperlink" Target="consultantplus://offline/main?base=LAW;n=57956;fld=134" TargetMode="External"/><Relationship Id="rId2" Type="http://schemas.openxmlformats.org/officeDocument/2006/relationships/settings" Target="settings.xml"/><Relationship Id="rId16" Type="http://schemas.openxmlformats.org/officeDocument/2006/relationships/hyperlink" Target="consultantplus://offline/main?base=LAW;n=55033;fld=134" TargetMode="External"/><Relationship Id="rId1" Type="http://schemas.openxmlformats.org/officeDocument/2006/relationships/styles" Target="styles.xml"/><Relationship Id="rId6" Type="http://schemas.openxmlformats.org/officeDocument/2006/relationships/hyperlink" Target="consultantplus://offline/main?base=LAW;n=87546;fld=134" TargetMode="External"/><Relationship Id="rId11" Type="http://schemas.openxmlformats.org/officeDocument/2006/relationships/hyperlink" Target="http://www.gosuslugi.ru" TargetMode="External"/><Relationship Id="rId5" Type="http://schemas.openxmlformats.org/officeDocument/2006/relationships/hyperlink" Target="www.mfc-kursk.ru" TargetMode="External"/><Relationship Id="rId15" Type="http://schemas.openxmlformats.org/officeDocument/2006/relationships/hyperlink" Target="consultantplus://offline/main?base=LAW;n=87546;fld=134" TargetMode="External"/><Relationship Id="rId10" Type="http://schemas.openxmlformats.org/officeDocument/2006/relationships/hyperlink" Target="consultantplus://offline/ref=909C5CC6F06363E76D3B485EEB4573A4E5AE016DD8F5C10FB0DC9993561AE72594050539GDH1F" TargetMode="External"/><Relationship Id="rId19" Type="http://schemas.openxmlformats.org/officeDocument/2006/relationships/theme" Target="theme/theme1.xml"/><Relationship Id="rId4" Type="http://schemas.openxmlformats.org/officeDocument/2006/relationships/hyperlink" Target="http://olimskiyss.rkursk.ru/" TargetMode="External"/><Relationship Id="rId9" Type="http://schemas.openxmlformats.org/officeDocument/2006/relationships/hyperlink" Target="consultantplus://offline/main?base=LAW;n=117057;fld=134;dst=100288" TargetMode="External"/><Relationship Id="rId14" Type="http://schemas.openxmlformats.org/officeDocument/2006/relationships/hyperlink" Target="consultantplus://offline/ref=664407FBFDC79F8C7D7869A45A8072D65BC9367B70871ED172DD1A8E6D81AB42FE4402F3B3FAAA9Df14E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36</Pages>
  <Words>10647</Words>
  <Characters>60694</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71199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марина</cp:lastModifiedBy>
  <cp:revision>3</cp:revision>
  <dcterms:created xsi:type="dcterms:W3CDTF">2015-03-31T13:55:00Z</dcterms:created>
  <dcterms:modified xsi:type="dcterms:W3CDTF">2015-04-02T07:55:00Z</dcterms:modified>
</cp:coreProperties>
</file>